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6E53579">
      <w:pPr>
        <w:autoSpaceDE/>
        <w:autoSpaceDN/>
        <w:adjustRightInd/>
        <w:spacing w:line="500" w:lineRule="atLeast"/>
        <w:jc w:val="both"/>
        <w:rPr>
          <w:rFonts w:hint="eastAsia" w:ascii="华文中宋" w:hAnsi="华文中宋" w:eastAsia="华文中宋" w:cs="宋体"/>
          <w:b/>
          <w:color w:val="auto"/>
          <w:kern w:val="2"/>
          <w:sz w:val="44"/>
          <w:szCs w:val="44"/>
        </w:rPr>
      </w:pPr>
      <w:r>
        <w:rPr>
          <w:rFonts w:hint="eastAsia" w:ascii="华文中宋" w:hAnsi="华文中宋" w:eastAsia="华文中宋" w:cs="宋体"/>
          <w:b/>
          <w:color w:val="auto"/>
          <w:kern w:val="2"/>
          <w:sz w:val="44"/>
          <w:szCs w:val="44"/>
          <w:lang w:eastAsia="zh-CN"/>
        </w:rPr>
        <w:drawing>
          <wp:inline distT="0" distB="0" distL="114300" distR="114300">
            <wp:extent cx="3480435" cy="911860"/>
            <wp:effectExtent l="0" t="0" r="5715" b="2540"/>
            <wp:docPr id="9" name="图片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校徽"/>
                    <pic:cNvPicPr>
                      <a:picLocks noChangeAspect="1"/>
                    </pic:cNvPicPr>
                  </pic:nvPicPr>
                  <pic:blipFill>
                    <a:blip r:embed="rId7"/>
                    <a:stretch>
                      <a:fillRect/>
                    </a:stretch>
                  </pic:blipFill>
                  <pic:spPr>
                    <a:xfrm>
                      <a:off x="0" y="0"/>
                      <a:ext cx="3480435" cy="911860"/>
                    </a:xfrm>
                    <a:prstGeom prst="rect">
                      <a:avLst/>
                    </a:prstGeom>
                    <a:noFill/>
                    <a:ln>
                      <a:noFill/>
                    </a:ln>
                  </pic:spPr>
                </pic:pic>
              </a:graphicData>
            </a:graphic>
          </wp:inline>
        </w:drawing>
      </w:r>
    </w:p>
    <w:p w14:paraId="05018E14">
      <w:pPr>
        <w:autoSpaceDE/>
        <w:autoSpaceDN/>
        <w:adjustRightInd/>
        <w:spacing w:line="500" w:lineRule="atLeast"/>
        <w:jc w:val="center"/>
        <w:rPr>
          <w:rFonts w:hint="eastAsia" w:ascii="华文中宋" w:hAnsi="华文中宋" w:eastAsia="华文中宋" w:cs="宋体"/>
          <w:b/>
          <w:color w:val="auto"/>
          <w:kern w:val="2"/>
          <w:sz w:val="44"/>
          <w:szCs w:val="44"/>
        </w:rPr>
      </w:pPr>
    </w:p>
    <w:p w14:paraId="23D299CA">
      <w:pPr>
        <w:autoSpaceDE/>
        <w:autoSpaceDN/>
        <w:adjustRightInd/>
        <w:spacing w:line="500" w:lineRule="atLeast"/>
        <w:jc w:val="center"/>
        <w:rPr>
          <w:rFonts w:hint="eastAsia" w:ascii="华文中宋" w:hAnsi="华文中宋" w:eastAsia="华文中宋" w:cs="宋体"/>
          <w:b/>
          <w:color w:val="auto"/>
          <w:kern w:val="2"/>
          <w:sz w:val="44"/>
          <w:szCs w:val="44"/>
        </w:rPr>
      </w:pPr>
    </w:p>
    <w:p w14:paraId="48B79955">
      <w:pPr>
        <w:autoSpaceDE/>
        <w:autoSpaceDN/>
        <w:adjustRightInd/>
        <w:spacing w:line="500" w:lineRule="atLeast"/>
        <w:jc w:val="center"/>
        <w:rPr>
          <w:rFonts w:hint="eastAsia" w:ascii="华文中宋" w:hAnsi="华文中宋" w:eastAsia="华文中宋" w:cs="宋体"/>
          <w:b/>
          <w:color w:val="auto"/>
          <w:kern w:val="2"/>
          <w:sz w:val="44"/>
          <w:szCs w:val="44"/>
        </w:rPr>
      </w:pPr>
    </w:p>
    <w:p w14:paraId="5BF87183">
      <w:pPr>
        <w:keepNext w:val="0"/>
        <w:keepLines w:val="0"/>
        <w:pageBreakBefore w:val="0"/>
        <w:widowControl w:val="0"/>
        <w:tabs>
          <w:tab w:val="center" w:pos="4213"/>
          <w:tab w:val="right" w:pos="8307"/>
        </w:tabs>
        <w:kinsoku/>
        <w:wordWrap/>
        <w:topLinePunct w:val="0"/>
        <w:autoSpaceDE/>
        <w:autoSpaceDN/>
        <w:bidi w:val="0"/>
        <w:adjustRightInd/>
        <w:snapToGrid w:val="0"/>
        <w:jc w:val="left"/>
        <w:textAlignment w:val="auto"/>
        <w:rPr>
          <w:rFonts w:hint="eastAsia" w:ascii="黑体" w:hAnsi="黑体" w:eastAsia="黑体" w:cs="黑体"/>
          <w:color w:val="auto"/>
          <w:spacing w:val="0"/>
          <w:kern w:val="0"/>
          <w:sz w:val="72"/>
          <w:szCs w:val="72"/>
          <w:highlight w:val="none"/>
          <w:lang w:eastAsia="zh-CN"/>
        </w:rPr>
      </w:pPr>
      <w:r>
        <w:rPr>
          <w:rFonts w:hint="eastAsia" w:ascii="黑体" w:hAnsi="黑体" w:eastAsia="黑体" w:cs="黑体"/>
          <w:color w:val="auto"/>
          <w:spacing w:val="0"/>
          <w:kern w:val="0"/>
          <w:sz w:val="72"/>
          <w:szCs w:val="72"/>
          <w:highlight w:val="none"/>
          <w:lang w:eastAsia="zh-CN"/>
        </w:rPr>
        <w:tab/>
      </w:r>
      <w:r>
        <w:rPr>
          <w:rFonts w:hint="eastAsia" w:ascii="黑体" w:hAnsi="黑体" w:eastAsia="黑体" w:cs="黑体"/>
          <w:color w:val="auto"/>
          <w:spacing w:val="0"/>
          <w:kern w:val="0"/>
          <w:sz w:val="72"/>
          <w:szCs w:val="72"/>
          <w:highlight w:val="none"/>
        </w:rPr>
        <w:t>20</w:t>
      </w:r>
      <w:r>
        <w:rPr>
          <w:rFonts w:hint="eastAsia" w:ascii="黑体" w:hAnsi="黑体" w:eastAsia="黑体" w:cs="黑体"/>
          <w:color w:val="auto"/>
          <w:spacing w:val="0"/>
          <w:kern w:val="0"/>
          <w:sz w:val="72"/>
          <w:szCs w:val="72"/>
          <w:highlight w:val="none"/>
          <w:lang w:val="en-US" w:eastAsia="zh-CN"/>
        </w:rPr>
        <w:t>23</w:t>
      </w:r>
      <w:r>
        <w:rPr>
          <w:rFonts w:hint="eastAsia" w:ascii="黑体" w:hAnsi="黑体" w:eastAsia="黑体" w:cs="黑体"/>
          <w:color w:val="auto"/>
          <w:spacing w:val="0"/>
          <w:kern w:val="0"/>
          <w:sz w:val="72"/>
          <w:szCs w:val="72"/>
          <w:highlight w:val="none"/>
        </w:rPr>
        <w:t>-20</w:t>
      </w:r>
      <w:r>
        <w:rPr>
          <w:rFonts w:hint="eastAsia" w:ascii="黑体" w:hAnsi="黑体" w:eastAsia="黑体" w:cs="黑体"/>
          <w:color w:val="auto"/>
          <w:spacing w:val="0"/>
          <w:kern w:val="0"/>
          <w:sz w:val="72"/>
          <w:szCs w:val="72"/>
          <w:highlight w:val="none"/>
          <w:lang w:val="en-US" w:eastAsia="zh-CN"/>
        </w:rPr>
        <w:t>24</w:t>
      </w:r>
      <w:r>
        <w:rPr>
          <w:rFonts w:hint="eastAsia" w:ascii="黑体" w:hAnsi="黑体" w:eastAsia="黑体" w:cs="黑体"/>
          <w:color w:val="auto"/>
          <w:spacing w:val="0"/>
          <w:kern w:val="0"/>
          <w:sz w:val="72"/>
          <w:szCs w:val="72"/>
          <w:highlight w:val="none"/>
        </w:rPr>
        <w:t>学年</w:t>
      </w:r>
      <w:r>
        <w:rPr>
          <w:rFonts w:hint="eastAsia" w:ascii="黑体" w:hAnsi="黑体" w:eastAsia="黑体" w:cs="黑体"/>
          <w:color w:val="auto"/>
          <w:spacing w:val="0"/>
          <w:kern w:val="0"/>
          <w:sz w:val="72"/>
          <w:szCs w:val="72"/>
          <w:highlight w:val="none"/>
          <w:lang w:eastAsia="zh-CN"/>
        </w:rPr>
        <w:tab/>
      </w:r>
      <w:bookmarkStart w:id="46" w:name="_GoBack"/>
      <w:bookmarkEnd w:id="46"/>
    </w:p>
    <w:p w14:paraId="62E20479">
      <w:pPr>
        <w:keepNext w:val="0"/>
        <w:keepLines w:val="0"/>
        <w:pageBreakBefore w:val="0"/>
        <w:widowControl w:val="0"/>
        <w:kinsoku/>
        <w:wordWrap/>
        <w:topLinePunct w:val="0"/>
        <w:autoSpaceDE/>
        <w:autoSpaceDN/>
        <w:bidi w:val="0"/>
        <w:adjustRightInd/>
        <w:jc w:val="center"/>
        <w:textAlignment w:val="auto"/>
        <w:rPr>
          <w:rFonts w:hint="eastAsia" w:ascii="方正小标宋简体" w:hAnsi="方正小标宋简体" w:eastAsia="方正小标宋简体" w:cs="方正小标宋简体"/>
          <w:color w:val="auto"/>
          <w:spacing w:val="0"/>
          <w:kern w:val="0"/>
          <w:sz w:val="84"/>
          <w:szCs w:val="84"/>
          <w:highlight w:val="none"/>
        </w:rPr>
      </w:pPr>
      <w:r>
        <w:rPr>
          <w:rFonts w:hint="eastAsia" w:ascii="方正小标宋简体" w:hAnsi="方正小标宋简体" w:eastAsia="方正小标宋简体" w:cs="方正小标宋简体"/>
          <w:color w:val="auto"/>
          <w:spacing w:val="0"/>
          <w:kern w:val="0"/>
          <w:sz w:val="84"/>
          <w:szCs w:val="84"/>
          <w:highlight w:val="none"/>
        </w:rPr>
        <w:t>本科教学质量报告</w:t>
      </w:r>
    </w:p>
    <w:p w14:paraId="5D35C956">
      <w:pPr>
        <w:autoSpaceDE/>
        <w:autoSpaceDN/>
        <w:adjustRightInd/>
        <w:spacing w:line="500" w:lineRule="atLeast"/>
        <w:jc w:val="center"/>
        <w:rPr>
          <w:rFonts w:hint="eastAsia" w:ascii="华文中宋" w:hAnsi="华文中宋" w:eastAsia="华文中宋" w:cs="宋体"/>
          <w:b/>
          <w:color w:val="auto"/>
          <w:kern w:val="2"/>
          <w:sz w:val="44"/>
          <w:szCs w:val="44"/>
        </w:rPr>
      </w:pPr>
    </w:p>
    <w:p w14:paraId="254F9970">
      <w:pPr>
        <w:autoSpaceDE/>
        <w:autoSpaceDN/>
        <w:adjustRightInd/>
        <w:spacing w:line="500" w:lineRule="atLeast"/>
        <w:jc w:val="center"/>
        <w:rPr>
          <w:rFonts w:hint="eastAsia" w:ascii="华文中宋" w:hAnsi="华文中宋" w:eastAsia="华文中宋" w:cs="宋体"/>
          <w:b/>
          <w:color w:val="auto"/>
          <w:kern w:val="2"/>
          <w:sz w:val="44"/>
          <w:szCs w:val="44"/>
        </w:rPr>
      </w:pPr>
    </w:p>
    <w:p w14:paraId="255709DD">
      <w:pPr>
        <w:autoSpaceDE/>
        <w:autoSpaceDN/>
        <w:adjustRightInd/>
        <w:spacing w:line="500" w:lineRule="atLeast"/>
        <w:jc w:val="center"/>
        <w:rPr>
          <w:rFonts w:hint="eastAsia" w:ascii="华文中宋" w:hAnsi="华文中宋" w:eastAsia="华文中宋" w:cs="宋体"/>
          <w:b/>
          <w:color w:val="auto"/>
          <w:kern w:val="2"/>
          <w:sz w:val="44"/>
          <w:szCs w:val="44"/>
        </w:rPr>
      </w:pPr>
    </w:p>
    <w:p w14:paraId="74B636AF">
      <w:pPr>
        <w:autoSpaceDE/>
        <w:autoSpaceDN/>
        <w:adjustRightInd/>
        <w:spacing w:line="500" w:lineRule="atLeast"/>
        <w:jc w:val="center"/>
        <w:rPr>
          <w:rFonts w:hint="eastAsia" w:ascii="华文中宋" w:hAnsi="华文中宋" w:eastAsia="华文中宋" w:cs="宋体"/>
          <w:b/>
          <w:color w:val="auto"/>
          <w:kern w:val="2"/>
          <w:sz w:val="44"/>
          <w:szCs w:val="44"/>
        </w:rPr>
      </w:pPr>
    </w:p>
    <w:p w14:paraId="177DA4FA">
      <w:pPr>
        <w:autoSpaceDE/>
        <w:autoSpaceDN/>
        <w:adjustRightInd/>
        <w:spacing w:line="500" w:lineRule="atLeast"/>
        <w:jc w:val="center"/>
        <w:rPr>
          <w:rFonts w:hint="eastAsia" w:ascii="华文中宋" w:hAnsi="华文中宋" w:eastAsia="华文中宋" w:cs="宋体"/>
          <w:b/>
          <w:color w:val="auto"/>
          <w:kern w:val="2"/>
          <w:sz w:val="44"/>
          <w:szCs w:val="44"/>
        </w:rPr>
      </w:pPr>
    </w:p>
    <w:p w14:paraId="68171FB9">
      <w:pPr>
        <w:autoSpaceDE/>
        <w:autoSpaceDN/>
        <w:adjustRightInd/>
        <w:spacing w:line="500" w:lineRule="atLeast"/>
        <w:jc w:val="center"/>
        <w:rPr>
          <w:rFonts w:hint="eastAsia" w:ascii="华文中宋" w:hAnsi="华文中宋" w:eastAsia="华文中宋" w:cs="宋体"/>
          <w:b/>
          <w:color w:val="auto"/>
          <w:kern w:val="2"/>
          <w:sz w:val="44"/>
          <w:szCs w:val="44"/>
        </w:rPr>
      </w:pPr>
      <w:r>
        <w:rPr>
          <w:rFonts w:hint="eastAsia" w:ascii="华文中宋" w:hAnsi="华文中宋" w:eastAsia="华文中宋" w:cs="宋体"/>
          <w:b/>
          <w:color w:val="auto"/>
          <w:kern w:val="2"/>
          <w:sz w:val="44"/>
          <w:szCs w:val="44"/>
        </w:rPr>
        <w:tab/>
      </w:r>
    </w:p>
    <w:p w14:paraId="091CB647">
      <w:pPr>
        <w:autoSpaceDE/>
        <w:autoSpaceDN/>
        <w:adjustRightInd/>
        <w:spacing w:line="500" w:lineRule="atLeast"/>
        <w:jc w:val="center"/>
        <w:rPr>
          <w:rFonts w:hint="eastAsia" w:ascii="华文中宋" w:hAnsi="华文中宋" w:eastAsia="华文中宋" w:cs="宋体"/>
          <w:b/>
          <w:color w:val="auto"/>
          <w:kern w:val="2"/>
          <w:sz w:val="44"/>
          <w:szCs w:val="44"/>
        </w:rPr>
      </w:pPr>
    </w:p>
    <w:p w14:paraId="1C0B5E25">
      <w:pPr>
        <w:autoSpaceDE/>
        <w:autoSpaceDN/>
        <w:adjustRightInd/>
        <w:spacing w:line="500" w:lineRule="atLeast"/>
        <w:jc w:val="center"/>
        <w:rPr>
          <w:rFonts w:hint="eastAsia" w:ascii="华文中宋" w:hAnsi="华文中宋" w:eastAsia="华文中宋" w:cs="宋体"/>
          <w:b/>
          <w:color w:val="auto"/>
          <w:kern w:val="2"/>
          <w:sz w:val="44"/>
          <w:szCs w:val="44"/>
        </w:rPr>
      </w:pPr>
    </w:p>
    <w:p w14:paraId="473FCF3C">
      <w:pPr>
        <w:autoSpaceDE/>
        <w:autoSpaceDN/>
        <w:adjustRightInd/>
        <w:spacing w:line="500" w:lineRule="atLeast"/>
        <w:jc w:val="center"/>
        <w:rPr>
          <w:rFonts w:hint="eastAsia" w:ascii="华文中宋" w:hAnsi="华文中宋" w:eastAsia="华文中宋" w:cs="宋体"/>
          <w:b/>
          <w:color w:val="auto"/>
          <w:kern w:val="2"/>
          <w:sz w:val="44"/>
          <w:szCs w:val="44"/>
        </w:rPr>
      </w:pPr>
    </w:p>
    <w:p w14:paraId="5CEE780B">
      <w:pPr>
        <w:autoSpaceDE/>
        <w:autoSpaceDN/>
        <w:adjustRightInd/>
        <w:spacing w:line="500" w:lineRule="atLeast"/>
        <w:jc w:val="center"/>
        <w:rPr>
          <w:rFonts w:hint="eastAsia" w:ascii="华文中宋" w:hAnsi="华文中宋" w:eastAsia="华文中宋" w:cs="宋体"/>
          <w:b/>
          <w:color w:val="auto"/>
          <w:kern w:val="2"/>
          <w:sz w:val="44"/>
          <w:szCs w:val="44"/>
        </w:rPr>
      </w:pPr>
    </w:p>
    <w:p w14:paraId="3CB56630">
      <w:pPr>
        <w:autoSpaceDE/>
        <w:autoSpaceDN/>
        <w:adjustRightInd/>
        <w:spacing w:line="500" w:lineRule="atLeast"/>
        <w:jc w:val="center"/>
        <w:rPr>
          <w:rFonts w:hint="eastAsia" w:ascii="华文中宋" w:hAnsi="华文中宋" w:eastAsia="华文中宋" w:cs="宋体"/>
          <w:b/>
          <w:color w:val="auto"/>
          <w:kern w:val="2"/>
          <w:sz w:val="44"/>
          <w:szCs w:val="44"/>
        </w:rPr>
      </w:pPr>
      <w:r>
        <w:rPr>
          <w:rFonts w:hint="eastAsia" w:ascii="华文中宋" w:hAnsi="华文中宋" w:eastAsia="华文中宋" w:cs="宋体"/>
          <w:b/>
          <w:color w:val="auto"/>
          <w:kern w:val="2"/>
          <w:sz w:val="44"/>
          <w:szCs w:val="44"/>
        </w:rPr>
        <w:t>二〇二</w:t>
      </w:r>
      <w:r>
        <w:rPr>
          <w:rFonts w:hint="eastAsia" w:ascii="华文中宋" w:hAnsi="华文中宋" w:eastAsia="华文中宋" w:cs="宋体"/>
          <w:b/>
          <w:color w:val="auto"/>
          <w:kern w:val="2"/>
          <w:sz w:val="44"/>
          <w:szCs w:val="44"/>
          <w:lang w:val="en-US" w:eastAsia="zh-CN"/>
        </w:rPr>
        <w:t>四</w:t>
      </w:r>
      <w:r>
        <w:rPr>
          <w:rFonts w:hint="eastAsia" w:ascii="华文中宋" w:hAnsi="华文中宋" w:eastAsia="华文中宋" w:cs="宋体"/>
          <w:b/>
          <w:color w:val="auto"/>
          <w:kern w:val="2"/>
          <w:sz w:val="44"/>
          <w:szCs w:val="44"/>
        </w:rPr>
        <w:t>年</w:t>
      </w:r>
      <w:r>
        <w:rPr>
          <w:rFonts w:hint="eastAsia" w:ascii="华文中宋" w:hAnsi="华文中宋" w:eastAsia="华文中宋" w:cs="宋体"/>
          <w:b/>
          <w:color w:val="auto"/>
          <w:kern w:val="2"/>
          <w:sz w:val="44"/>
          <w:szCs w:val="44"/>
          <w:lang w:val="en-US" w:eastAsia="zh-CN"/>
        </w:rPr>
        <w:t>十一</w:t>
      </w:r>
      <w:r>
        <w:rPr>
          <w:rFonts w:hint="eastAsia" w:ascii="华文中宋" w:hAnsi="华文中宋" w:eastAsia="华文中宋" w:cs="宋体"/>
          <w:b/>
          <w:color w:val="auto"/>
          <w:kern w:val="2"/>
          <w:sz w:val="44"/>
          <w:szCs w:val="44"/>
        </w:rPr>
        <w:t>月</w:t>
      </w:r>
    </w:p>
    <w:p w14:paraId="046CE78B">
      <w:pPr>
        <w:autoSpaceDE/>
        <w:autoSpaceDN/>
        <w:adjustRightInd/>
        <w:spacing w:line="500" w:lineRule="atLeast"/>
        <w:jc w:val="center"/>
        <w:rPr>
          <w:rFonts w:hint="eastAsia" w:ascii="宋体" w:hAnsi="宋体"/>
          <w:sz w:val="36"/>
          <w:szCs w:val="36"/>
        </w:rPr>
      </w:pPr>
      <w:r>
        <w:rPr>
          <w:rFonts w:ascii="宋体" w:hAnsi="宋体"/>
          <w:sz w:val="32"/>
        </w:rPr>
        <w:br w:type="page"/>
      </w:r>
      <w:r>
        <w:rPr>
          <w:rFonts w:ascii="黑体" w:hAnsi="黑体" w:eastAsia="黑体" w:cs="宋体"/>
          <w:color w:val="auto"/>
          <w:kern w:val="2"/>
          <w:sz w:val="32"/>
          <w:szCs w:val="32"/>
        </w:rPr>
        <w:t>说</w:t>
      </w:r>
      <w:r>
        <w:rPr>
          <w:rFonts w:hint="eastAsia" w:ascii="黑体" w:hAnsi="黑体" w:eastAsia="黑体" w:cs="宋体"/>
          <w:color w:val="auto"/>
          <w:kern w:val="2"/>
          <w:sz w:val="32"/>
          <w:szCs w:val="32"/>
        </w:rPr>
        <w:t xml:space="preserve">  </w:t>
      </w:r>
      <w:r>
        <w:rPr>
          <w:rFonts w:ascii="黑体" w:hAnsi="黑体" w:eastAsia="黑体" w:cs="宋体"/>
          <w:color w:val="auto"/>
          <w:kern w:val="2"/>
          <w:sz w:val="32"/>
          <w:szCs w:val="32"/>
        </w:rPr>
        <w:t>明</w:t>
      </w:r>
    </w:p>
    <w:p w14:paraId="60FB8361">
      <w:pPr>
        <w:spacing w:before="240" w:line="500" w:lineRule="atLeast"/>
        <w:ind w:firstLine="403"/>
        <w:jc w:val="both"/>
        <w:rPr>
          <w:rFonts w:hint="eastAsia" w:ascii="宋体" w:hAnsi="宋体"/>
          <w:bCs/>
          <w:sz w:val="28"/>
          <w:szCs w:val="28"/>
        </w:rPr>
      </w:pPr>
      <w:r>
        <w:rPr>
          <w:rFonts w:ascii="宋体" w:hAnsi="宋体"/>
          <w:bCs/>
          <w:sz w:val="28"/>
          <w:szCs w:val="28"/>
        </w:rPr>
        <w:t>本报告的撰写是根据国教督办[2018]83号文件中关于普通高校编制本科教学质量报告基本要求，现有数据资料是基于全国高校本科教学基本状态数据库，数据统计的时间也与全国高校本科教学基本状态数据库数据采集时间要求一致。</w:t>
      </w:r>
    </w:p>
    <w:p w14:paraId="2BEC0FCF">
      <w:pPr>
        <w:spacing w:line="500" w:lineRule="atLeast"/>
        <w:ind w:firstLine="403"/>
        <w:jc w:val="both"/>
        <w:rPr>
          <w:rFonts w:hint="eastAsia" w:ascii="宋体" w:hAnsi="宋体"/>
          <w:bCs/>
          <w:sz w:val="28"/>
          <w:szCs w:val="28"/>
        </w:rPr>
      </w:pPr>
      <w:r>
        <w:rPr>
          <w:rFonts w:ascii="宋体" w:hAnsi="宋体"/>
          <w:bCs/>
          <w:sz w:val="28"/>
          <w:szCs w:val="28"/>
        </w:rPr>
        <w:t>各高校应根据实际情况以及相关要求，补充并完善本校本科教学质量报告。</w:t>
      </w:r>
    </w:p>
    <w:p w14:paraId="5262CEFF">
      <w:pPr>
        <w:spacing w:before="200" w:after="200" w:line="500" w:lineRule="atLeast"/>
        <w:rPr>
          <w:rFonts w:hint="eastAsia" w:ascii="宋体" w:hAnsi="宋体"/>
          <w:sz w:val="32"/>
        </w:rPr>
        <w:sectPr>
          <w:footerReference r:id="rId3" w:type="default"/>
          <w:pgSz w:w="11907" w:h="16840"/>
          <w:pgMar w:top="1440" w:right="1800" w:bottom="1440" w:left="1800" w:header="720" w:footer="720" w:gutter="0"/>
          <w:cols w:space="720" w:num="1"/>
          <w:docGrid w:linePitch="326" w:charSpace="0"/>
        </w:sectPr>
      </w:pPr>
    </w:p>
    <w:sdt>
      <w:sdtPr>
        <w:rPr>
          <w:rFonts w:ascii="Arial" w:hAnsi="Arial" w:eastAsia="宋体" w:cs="Times New Roman"/>
          <w:color w:val="000000"/>
          <w:sz w:val="24"/>
          <w:szCs w:val="24"/>
          <w:lang w:val="zh-CN"/>
        </w:rPr>
        <w:id w:val="-1658755426"/>
        <w:docPartObj>
          <w:docPartGallery w:val="Table of Contents"/>
          <w:docPartUnique/>
        </w:docPartObj>
      </w:sdtPr>
      <w:sdtEndPr>
        <w:rPr>
          <w:rFonts w:ascii="Arial" w:hAnsi="Arial" w:eastAsia="宋体" w:cs="Times New Roman"/>
          <w:b/>
          <w:bCs/>
          <w:color w:val="000000"/>
          <w:sz w:val="24"/>
          <w:szCs w:val="24"/>
          <w:lang w:val="zh-CN"/>
        </w:rPr>
      </w:sdtEndPr>
      <w:sdtContent>
        <w:p w14:paraId="6E6C9EDE">
          <w:pPr>
            <w:pStyle w:val="25"/>
            <w:spacing w:before="0" w:line="500" w:lineRule="atLeast"/>
            <w:jc w:val="center"/>
          </w:pPr>
          <w:r>
            <w:rPr>
              <w:lang w:val="zh-CN"/>
            </w:rPr>
            <w:t>目录</w:t>
          </w:r>
        </w:p>
        <w:p w14:paraId="0ED6EE5F">
          <w:pPr>
            <w:pStyle w:val="9"/>
            <w:tabs>
              <w:tab w:val="right" w:leader="dot" w:pos="8297"/>
            </w:tabs>
            <w:spacing w:line="500" w:lineRule="atLeast"/>
            <w:rPr>
              <w:rFonts w:asciiTheme="minorHAnsi" w:hAnsiTheme="minorHAnsi" w:eastAsiaTheme="minorEastAsia" w:cstheme="minorBidi"/>
              <w:color w:val="auto"/>
              <w:kern w:val="2"/>
              <w:sz w:val="21"/>
              <w:szCs w:val="22"/>
              <w14:ligatures w14:val="standardContextual"/>
            </w:rPr>
          </w:pPr>
          <w:r>
            <w:fldChar w:fldCharType="begin"/>
          </w:r>
          <w:r>
            <w:instrText xml:space="preserve"> TOC \o "1-3" \h \z \u </w:instrText>
          </w:r>
          <w:r>
            <w:fldChar w:fldCharType="separate"/>
          </w:r>
          <w:r>
            <w:fldChar w:fldCharType="begin"/>
          </w:r>
          <w:r>
            <w:instrText xml:space="preserve"> HYPERLINK \l "_Toc181281605" </w:instrText>
          </w:r>
          <w:r>
            <w:fldChar w:fldCharType="separate"/>
          </w:r>
          <w:r>
            <w:rPr>
              <w:rStyle w:val="16"/>
              <w:rFonts w:hint="eastAsia" w:ascii="黑体" w:hAnsi="黑体" w:eastAsia="黑体"/>
              <w:b/>
            </w:rPr>
            <w:t>学校概况</w:t>
          </w:r>
          <w:r>
            <w:rPr>
              <w:rFonts w:hint="eastAsia"/>
            </w:rPr>
            <w:tab/>
          </w:r>
          <w:r>
            <w:rPr>
              <w:rFonts w:hint="eastAsia"/>
            </w:rPr>
            <w:fldChar w:fldCharType="begin"/>
          </w:r>
          <w:r>
            <w:rPr>
              <w:rFonts w:hint="eastAsia"/>
            </w:rPr>
            <w:instrText xml:space="preserve"> </w:instrText>
          </w:r>
          <w:r>
            <w:instrText xml:space="preserve">PAGEREF _Toc181281605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6835A85">
          <w:pPr>
            <w:pStyle w:val="9"/>
            <w:tabs>
              <w:tab w:val="right" w:leader="dot" w:pos="8297"/>
            </w:tabs>
            <w:spacing w:line="500" w:lineRule="atLeast"/>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"_Toc181281606" </w:instrText>
          </w:r>
          <w:r>
            <w:fldChar w:fldCharType="separate"/>
          </w:r>
          <w:r>
            <w:rPr>
              <w:rStyle w:val="16"/>
              <w:rFonts w:hint="eastAsia" w:ascii="黑体" w:hAnsi="黑体" w:eastAsia="黑体"/>
              <w:b/>
            </w:rPr>
            <w:t>一、本科教育基本情况</w:t>
          </w:r>
          <w:r>
            <w:rPr>
              <w:rFonts w:hint="eastAsia"/>
            </w:rPr>
            <w:tab/>
          </w:r>
          <w:r>
            <w:rPr>
              <w:rFonts w:hint="eastAsia"/>
            </w:rPr>
            <w:fldChar w:fldCharType="begin"/>
          </w:r>
          <w:r>
            <w:rPr>
              <w:rFonts w:hint="eastAsia"/>
            </w:rPr>
            <w:instrText xml:space="preserve"> </w:instrText>
          </w:r>
          <w:r>
            <w:instrText xml:space="preserve">PAGEREF _Toc181281606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5834A05E">
          <w:pPr>
            <w:pStyle w:val="10"/>
            <w:tabs>
              <w:tab w:val="right" w:leader="dot" w:pos="8297"/>
            </w:tabs>
            <w:spacing w:line="500" w:lineRule="atLeast"/>
            <w:ind w:left="48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"_Toc181281607" </w:instrText>
          </w:r>
          <w:r>
            <w:fldChar w:fldCharType="separate"/>
          </w:r>
          <w:r>
            <w:rPr>
              <w:rStyle w:val="16"/>
              <w:rFonts w:hint="eastAsia" w:eastAsia="黑体" w:cstheme="majorBidi"/>
              <w:bCs/>
            </w:rPr>
            <w:t>（一）人才培养目标</w:t>
          </w:r>
          <w:r>
            <w:rPr>
              <w:rFonts w:hint="eastAsia"/>
            </w:rPr>
            <w:tab/>
          </w:r>
          <w:r>
            <w:rPr>
              <w:rFonts w:hint="eastAsia"/>
            </w:rPr>
            <w:fldChar w:fldCharType="begin"/>
          </w:r>
          <w:r>
            <w:rPr>
              <w:rFonts w:hint="eastAsia"/>
            </w:rPr>
            <w:instrText xml:space="preserve"> </w:instrText>
          </w:r>
          <w:r>
            <w:instrText xml:space="preserve">PAGEREF _Toc181281607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75F9203E">
          <w:pPr>
            <w:pStyle w:val="10"/>
            <w:tabs>
              <w:tab w:val="right" w:leader="dot" w:pos="8297"/>
            </w:tabs>
            <w:spacing w:line="500" w:lineRule="atLeast"/>
            <w:ind w:left="48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"_Toc181281608" </w:instrText>
          </w:r>
          <w:r>
            <w:fldChar w:fldCharType="separate"/>
          </w:r>
          <w:r>
            <w:rPr>
              <w:rStyle w:val="16"/>
              <w:rFonts w:hint="eastAsia" w:eastAsia="黑体" w:cstheme="majorBidi"/>
              <w:bCs/>
            </w:rPr>
            <w:t>（二）学科专业设置情况</w:t>
          </w:r>
          <w:r>
            <w:rPr>
              <w:rFonts w:hint="eastAsia"/>
            </w:rPr>
            <w:tab/>
          </w:r>
          <w:r>
            <w:rPr>
              <w:rFonts w:hint="eastAsia"/>
            </w:rPr>
            <w:fldChar w:fldCharType="begin"/>
          </w:r>
          <w:r>
            <w:rPr>
              <w:rFonts w:hint="eastAsia"/>
            </w:rPr>
            <w:instrText xml:space="preserve"> </w:instrText>
          </w:r>
          <w:r>
            <w:instrText xml:space="preserve">PAGEREF _Toc181281608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7156F284">
          <w:pPr>
            <w:pStyle w:val="10"/>
            <w:tabs>
              <w:tab w:val="right" w:leader="dot" w:pos="8297"/>
            </w:tabs>
            <w:spacing w:line="500" w:lineRule="atLeast"/>
            <w:ind w:left="48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"_Toc181281609" </w:instrText>
          </w:r>
          <w:r>
            <w:fldChar w:fldCharType="separate"/>
          </w:r>
          <w:r>
            <w:rPr>
              <w:rStyle w:val="16"/>
              <w:rFonts w:hint="eastAsia" w:eastAsia="黑体" w:cstheme="majorBidi"/>
              <w:bCs/>
            </w:rPr>
            <w:t>（三）在校生规模</w:t>
          </w:r>
          <w:r>
            <w:rPr>
              <w:rFonts w:hint="eastAsia"/>
            </w:rPr>
            <w:tab/>
          </w:r>
          <w:r>
            <w:rPr>
              <w:rFonts w:hint="eastAsia"/>
            </w:rPr>
            <w:fldChar w:fldCharType="begin"/>
          </w:r>
          <w:r>
            <w:rPr>
              <w:rFonts w:hint="eastAsia"/>
            </w:rPr>
            <w:instrText xml:space="preserve"> </w:instrText>
          </w:r>
          <w:r>
            <w:instrText xml:space="preserve">PAGEREF _Toc181281609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2FA2A5DE">
          <w:pPr>
            <w:pStyle w:val="10"/>
            <w:tabs>
              <w:tab w:val="right" w:leader="dot" w:pos="8297"/>
            </w:tabs>
            <w:spacing w:line="500" w:lineRule="atLeast"/>
            <w:ind w:left="48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"_Toc181281610" </w:instrText>
          </w:r>
          <w:r>
            <w:fldChar w:fldCharType="separate"/>
          </w:r>
          <w:r>
            <w:rPr>
              <w:rStyle w:val="16"/>
              <w:rFonts w:hint="eastAsia" w:eastAsia="黑体" w:cstheme="majorBidi"/>
              <w:bCs/>
            </w:rPr>
            <w:t>（四）本科生生源质量</w:t>
          </w:r>
          <w:r>
            <w:rPr>
              <w:rFonts w:hint="eastAsia"/>
            </w:rPr>
            <w:tab/>
          </w:r>
          <w:r>
            <w:rPr>
              <w:rFonts w:hint="eastAsia"/>
            </w:rPr>
            <w:fldChar w:fldCharType="begin"/>
          </w:r>
          <w:r>
            <w:rPr>
              <w:rFonts w:hint="eastAsia"/>
            </w:rPr>
            <w:instrText xml:space="preserve"> </w:instrText>
          </w:r>
          <w:r>
            <w:instrText xml:space="preserve">PAGEREF _Toc181281610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0DC20F7E">
          <w:pPr>
            <w:pStyle w:val="9"/>
            <w:tabs>
              <w:tab w:val="right" w:leader="dot" w:pos="8297"/>
            </w:tabs>
            <w:spacing w:line="500" w:lineRule="atLeast"/>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"_Toc181281611" </w:instrText>
          </w:r>
          <w:r>
            <w:fldChar w:fldCharType="separate"/>
          </w:r>
          <w:r>
            <w:rPr>
              <w:rStyle w:val="16"/>
              <w:rFonts w:hint="eastAsia" w:ascii="黑体" w:hAnsi="黑体" w:eastAsia="黑体"/>
              <w:b/>
            </w:rPr>
            <w:t>二、师资与教学条件</w:t>
          </w:r>
          <w:r>
            <w:rPr>
              <w:rFonts w:hint="eastAsia"/>
            </w:rPr>
            <w:tab/>
          </w:r>
          <w:r>
            <w:rPr>
              <w:rFonts w:hint="eastAsia"/>
            </w:rPr>
            <w:fldChar w:fldCharType="begin"/>
          </w:r>
          <w:r>
            <w:rPr>
              <w:rFonts w:hint="eastAsia"/>
            </w:rPr>
            <w:instrText xml:space="preserve"> </w:instrText>
          </w:r>
          <w:r>
            <w:instrText xml:space="preserve">PAGEREF _Toc181281611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68D90014">
          <w:pPr>
            <w:pStyle w:val="10"/>
            <w:tabs>
              <w:tab w:val="right" w:leader="dot" w:pos="8297"/>
            </w:tabs>
            <w:spacing w:line="500" w:lineRule="atLeast"/>
            <w:ind w:left="48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"_Toc181281612" </w:instrText>
          </w:r>
          <w:r>
            <w:fldChar w:fldCharType="separate"/>
          </w:r>
          <w:r>
            <w:rPr>
              <w:rStyle w:val="16"/>
              <w:rFonts w:hint="eastAsia" w:eastAsia="黑体" w:cstheme="majorBidi"/>
              <w:bCs/>
            </w:rPr>
            <w:t>（一）师资队伍</w:t>
          </w:r>
          <w:r>
            <w:rPr>
              <w:rFonts w:hint="eastAsia"/>
            </w:rPr>
            <w:tab/>
          </w:r>
          <w:r>
            <w:rPr>
              <w:rFonts w:hint="eastAsia"/>
            </w:rPr>
            <w:fldChar w:fldCharType="begin"/>
          </w:r>
          <w:r>
            <w:rPr>
              <w:rFonts w:hint="eastAsia"/>
            </w:rPr>
            <w:instrText xml:space="preserve"> </w:instrText>
          </w:r>
          <w:r>
            <w:instrText xml:space="preserve">PAGEREF _Toc181281612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67E4FF04">
          <w:pPr>
            <w:pStyle w:val="10"/>
            <w:tabs>
              <w:tab w:val="right" w:leader="dot" w:pos="8297"/>
            </w:tabs>
            <w:spacing w:line="500" w:lineRule="atLeast"/>
            <w:ind w:left="48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"_Toc181281613" </w:instrText>
          </w:r>
          <w:r>
            <w:fldChar w:fldCharType="separate"/>
          </w:r>
          <w:r>
            <w:rPr>
              <w:rStyle w:val="16"/>
              <w:rFonts w:hint="eastAsia" w:eastAsia="黑体" w:cstheme="majorBidi"/>
              <w:bCs/>
            </w:rPr>
            <w:t>（二）本科主讲教师情况</w:t>
          </w:r>
          <w:r>
            <w:rPr>
              <w:rFonts w:hint="eastAsia"/>
            </w:rPr>
            <w:tab/>
          </w:r>
          <w:r>
            <w:rPr>
              <w:rFonts w:hint="eastAsia"/>
            </w:rPr>
            <w:fldChar w:fldCharType="begin"/>
          </w:r>
          <w:r>
            <w:rPr>
              <w:rFonts w:hint="eastAsia"/>
            </w:rPr>
            <w:instrText xml:space="preserve"> </w:instrText>
          </w:r>
          <w:r>
            <w:instrText xml:space="preserve">PAGEREF _Toc181281613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5718310A">
          <w:pPr>
            <w:pStyle w:val="10"/>
            <w:tabs>
              <w:tab w:val="right" w:leader="dot" w:pos="8297"/>
            </w:tabs>
            <w:spacing w:line="500" w:lineRule="atLeast"/>
            <w:ind w:left="48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"_Toc181281614" </w:instrText>
          </w:r>
          <w:r>
            <w:fldChar w:fldCharType="separate"/>
          </w:r>
          <w:r>
            <w:rPr>
              <w:rStyle w:val="16"/>
              <w:rFonts w:hint="eastAsia" w:eastAsia="黑体" w:cstheme="majorBidi"/>
              <w:bCs/>
            </w:rPr>
            <w:t>（三）教学经费投入情况</w:t>
          </w:r>
          <w:r>
            <w:rPr>
              <w:rFonts w:hint="eastAsia"/>
            </w:rPr>
            <w:tab/>
          </w:r>
          <w:r>
            <w:rPr>
              <w:rFonts w:hint="eastAsia"/>
            </w:rPr>
            <w:fldChar w:fldCharType="begin"/>
          </w:r>
          <w:r>
            <w:rPr>
              <w:rFonts w:hint="eastAsia"/>
            </w:rPr>
            <w:instrText xml:space="preserve"> </w:instrText>
          </w:r>
          <w:r>
            <w:instrText xml:space="preserve">PAGEREF _Toc181281614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561E3EBF">
          <w:pPr>
            <w:pStyle w:val="10"/>
            <w:tabs>
              <w:tab w:val="right" w:leader="dot" w:pos="8297"/>
            </w:tabs>
            <w:spacing w:line="500" w:lineRule="atLeast"/>
            <w:ind w:left="48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"_Toc181281615" </w:instrText>
          </w:r>
          <w:r>
            <w:fldChar w:fldCharType="separate"/>
          </w:r>
          <w:r>
            <w:rPr>
              <w:rStyle w:val="16"/>
              <w:rFonts w:hint="eastAsia" w:eastAsia="黑体" w:cstheme="majorBidi"/>
              <w:bCs/>
            </w:rPr>
            <w:t>（四）教学设施应用情况</w:t>
          </w:r>
          <w:r>
            <w:rPr>
              <w:rFonts w:hint="eastAsia"/>
            </w:rPr>
            <w:tab/>
          </w:r>
          <w:r>
            <w:rPr>
              <w:rFonts w:hint="eastAsia"/>
            </w:rPr>
            <w:fldChar w:fldCharType="begin"/>
          </w:r>
          <w:r>
            <w:rPr>
              <w:rFonts w:hint="eastAsia"/>
            </w:rPr>
            <w:instrText xml:space="preserve"> </w:instrText>
          </w:r>
          <w:r>
            <w:instrText xml:space="preserve">PAGEREF _Toc181281615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615A17BA">
          <w:pPr>
            <w:pStyle w:val="6"/>
            <w:tabs>
              <w:tab w:val="right" w:leader="dot" w:pos="8297"/>
            </w:tabs>
            <w:spacing w:line="500" w:lineRule="atLeast"/>
            <w:ind w:left="96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"_Toc181281616" </w:instrText>
          </w:r>
          <w:r>
            <w:fldChar w:fldCharType="separate"/>
          </w:r>
          <w:r>
            <w:rPr>
              <w:rStyle w:val="16"/>
              <w:rFonts w:hint="eastAsia" w:ascii="黑体" w:hAnsi="黑体" w:eastAsia="黑体"/>
            </w:rPr>
            <w:t>1.教学用房</w:t>
          </w:r>
          <w:r>
            <w:rPr>
              <w:rFonts w:hint="eastAsia"/>
            </w:rPr>
            <w:tab/>
          </w:r>
          <w:r>
            <w:rPr>
              <w:rFonts w:hint="eastAsia"/>
            </w:rPr>
            <w:fldChar w:fldCharType="begin"/>
          </w:r>
          <w:r>
            <w:rPr>
              <w:rFonts w:hint="eastAsia"/>
            </w:rPr>
            <w:instrText xml:space="preserve"> </w:instrText>
          </w:r>
          <w:r>
            <w:instrText xml:space="preserve">PAGEREF _Toc181281616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584D1B74">
          <w:pPr>
            <w:pStyle w:val="6"/>
            <w:tabs>
              <w:tab w:val="right" w:leader="dot" w:pos="8297"/>
            </w:tabs>
            <w:spacing w:line="500" w:lineRule="atLeast"/>
            <w:ind w:left="96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"_Toc181281617" </w:instrText>
          </w:r>
          <w:r>
            <w:fldChar w:fldCharType="separate"/>
          </w:r>
          <w:r>
            <w:rPr>
              <w:rStyle w:val="16"/>
              <w:rFonts w:hint="eastAsia" w:ascii="黑体" w:hAnsi="黑体" w:eastAsia="黑体"/>
            </w:rPr>
            <w:t>2.教学科研仪器设备与教学实验室</w:t>
          </w:r>
          <w:r>
            <w:rPr>
              <w:rFonts w:hint="eastAsia"/>
            </w:rPr>
            <w:tab/>
          </w:r>
          <w:r>
            <w:rPr>
              <w:rFonts w:hint="eastAsia"/>
            </w:rPr>
            <w:fldChar w:fldCharType="begin"/>
          </w:r>
          <w:r>
            <w:rPr>
              <w:rFonts w:hint="eastAsia"/>
            </w:rPr>
            <w:instrText xml:space="preserve"> </w:instrText>
          </w:r>
          <w:r>
            <w:instrText xml:space="preserve">PAGEREF _Toc181281617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212305A9">
          <w:pPr>
            <w:pStyle w:val="6"/>
            <w:tabs>
              <w:tab w:val="right" w:leader="dot" w:pos="8297"/>
            </w:tabs>
            <w:spacing w:line="500" w:lineRule="atLeast"/>
            <w:ind w:left="96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"_Toc181281618" </w:instrText>
          </w:r>
          <w:r>
            <w:fldChar w:fldCharType="separate"/>
          </w:r>
          <w:r>
            <w:rPr>
              <w:rStyle w:val="16"/>
              <w:rFonts w:hint="eastAsia" w:ascii="黑体" w:hAnsi="黑体" w:eastAsia="黑体"/>
            </w:rPr>
            <w:t>3.图书馆及图书资源</w:t>
          </w:r>
          <w:r>
            <w:rPr>
              <w:rFonts w:hint="eastAsia"/>
            </w:rPr>
            <w:tab/>
          </w:r>
          <w:r>
            <w:rPr>
              <w:rFonts w:hint="eastAsia"/>
            </w:rPr>
            <w:fldChar w:fldCharType="begin"/>
          </w:r>
          <w:r>
            <w:rPr>
              <w:rFonts w:hint="eastAsia"/>
            </w:rPr>
            <w:instrText xml:space="preserve"> </w:instrText>
          </w:r>
          <w:r>
            <w:instrText xml:space="preserve">PAGEREF _Toc181281618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579CFA09">
          <w:pPr>
            <w:pStyle w:val="9"/>
            <w:tabs>
              <w:tab w:val="right" w:leader="dot" w:pos="8297"/>
            </w:tabs>
            <w:spacing w:line="500" w:lineRule="atLeast"/>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"_Toc181281619" </w:instrText>
          </w:r>
          <w:r>
            <w:fldChar w:fldCharType="separate"/>
          </w:r>
          <w:r>
            <w:rPr>
              <w:rStyle w:val="16"/>
              <w:rFonts w:hint="eastAsia" w:ascii="黑体" w:hAnsi="黑体" w:eastAsia="黑体"/>
              <w:b/>
            </w:rPr>
            <w:t>三、教学建设与改革</w:t>
          </w:r>
          <w:r>
            <w:rPr>
              <w:rFonts w:hint="eastAsia"/>
            </w:rPr>
            <w:tab/>
          </w:r>
          <w:r>
            <w:rPr>
              <w:rFonts w:hint="eastAsia"/>
            </w:rPr>
            <w:fldChar w:fldCharType="begin"/>
          </w:r>
          <w:r>
            <w:rPr>
              <w:rFonts w:hint="eastAsia"/>
            </w:rPr>
            <w:instrText xml:space="preserve"> </w:instrText>
          </w:r>
          <w:r>
            <w:instrText xml:space="preserve">PAGEREF _Toc181281619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3C311CB6">
          <w:pPr>
            <w:pStyle w:val="10"/>
            <w:tabs>
              <w:tab w:val="right" w:leader="dot" w:pos="8297"/>
            </w:tabs>
            <w:spacing w:line="500" w:lineRule="atLeast"/>
            <w:ind w:left="48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"_Toc181281620" </w:instrText>
          </w:r>
          <w:r>
            <w:fldChar w:fldCharType="separate"/>
          </w:r>
          <w:r>
            <w:rPr>
              <w:rStyle w:val="16"/>
              <w:rFonts w:hint="eastAsia" w:eastAsia="黑体" w:cstheme="majorBidi"/>
              <w:bCs/>
            </w:rPr>
            <w:t>（一）专业建设</w:t>
          </w:r>
          <w:r>
            <w:rPr>
              <w:rFonts w:hint="eastAsia"/>
            </w:rPr>
            <w:tab/>
          </w:r>
          <w:r>
            <w:rPr>
              <w:rFonts w:hint="eastAsia"/>
            </w:rPr>
            <w:fldChar w:fldCharType="begin"/>
          </w:r>
          <w:r>
            <w:rPr>
              <w:rFonts w:hint="eastAsia"/>
            </w:rPr>
            <w:instrText xml:space="preserve"> </w:instrText>
          </w:r>
          <w:r>
            <w:instrText xml:space="preserve">PAGEREF _Toc181281620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43274C1B">
          <w:pPr>
            <w:pStyle w:val="10"/>
            <w:tabs>
              <w:tab w:val="right" w:leader="dot" w:pos="8297"/>
            </w:tabs>
            <w:spacing w:line="500" w:lineRule="atLeast"/>
            <w:ind w:left="48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"_Toc181281621" </w:instrText>
          </w:r>
          <w:r>
            <w:fldChar w:fldCharType="separate"/>
          </w:r>
          <w:r>
            <w:rPr>
              <w:rStyle w:val="16"/>
              <w:rFonts w:hint="eastAsia" w:eastAsia="黑体" w:cstheme="majorBidi"/>
              <w:bCs/>
            </w:rPr>
            <w:t>（二）课程建设</w:t>
          </w:r>
          <w:r>
            <w:rPr>
              <w:rFonts w:hint="eastAsia"/>
            </w:rPr>
            <w:tab/>
          </w:r>
          <w:r>
            <w:rPr>
              <w:rFonts w:hint="eastAsia"/>
            </w:rPr>
            <w:fldChar w:fldCharType="begin"/>
          </w:r>
          <w:r>
            <w:rPr>
              <w:rFonts w:hint="eastAsia"/>
            </w:rPr>
            <w:instrText xml:space="preserve"> </w:instrText>
          </w:r>
          <w:r>
            <w:instrText xml:space="preserve">PAGEREF _Toc181281621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559F876B">
          <w:pPr>
            <w:pStyle w:val="10"/>
            <w:tabs>
              <w:tab w:val="right" w:leader="dot" w:pos="8297"/>
            </w:tabs>
            <w:spacing w:line="500" w:lineRule="atLeast"/>
            <w:ind w:left="48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"_Toc181281622" </w:instrText>
          </w:r>
          <w:r>
            <w:fldChar w:fldCharType="separate"/>
          </w:r>
          <w:r>
            <w:rPr>
              <w:rStyle w:val="16"/>
              <w:rFonts w:hint="eastAsia" w:eastAsia="黑体" w:cstheme="majorBidi"/>
              <w:bCs/>
            </w:rPr>
            <w:t>（三）教材建设</w:t>
          </w:r>
          <w:r>
            <w:rPr>
              <w:rFonts w:hint="eastAsia"/>
            </w:rPr>
            <w:tab/>
          </w:r>
          <w:r>
            <w:rPr>
              <w:rFonts w:hint="eastAsia"/>
            </w:rPr>
            <w:fldChar w:fldCharType="begin"/>
          </w:r>
          <w:r>
            <w:rPr>
              <w:rFonts w:hint="eastAsia"/>
            </w:rPr>
            <w:instrText xml:space="preserve"> </w:instrText>
          </w:r>
          <w:r>
            <w:instrText xml:space="preserve">PAGEREF _Toc181281622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641AE504">
          <w:pPr>
            <w:pStyle w:val="10"/>
            <w:tabs>
              <w:tab w:val="right" w:leader="dot" w:pos="8297"/>
            </w:tabs>
            <w:spacing w:line="500" w:lineRule="atLeast"/>
            <w:ind w:left="48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"_Toc181281623" </w:instrText>
          </w:r>
          <w:r>
            <w:fldChar w:fldCharType="separate"/>
          </w:r>
          <w:r>
            <w:rPr>
              <w:rStyle w:val="16"/>
              <w:rFonts w:hint="eastAsia" w:eastAsia="黑体" w:cstheme="majorBidi"/>
              <w:bCs/>
            </w:rPr>
            <w:t>（四）实践教学</w:t>
          </w:r>
          <w:r>
            <w:rPr>
              <w:rFonts w:hint="eastAsia"/>
            </w:rPr>
            <w:tab/>
          </w:r>
          <w:r>
            <w:rPr>
              <w:rFonts w:hint="eastAsia"/>
            </w:rPr>
            <w:fldChar w:fldCharType="begin"/>
          </w:r>
          <w:r>
            <w:rPr>
              <w:rFonts w:hint="eastAsia"/>
            </w:rPr>
            <w:instrText xml:space="preserve"> </w:instrText>
          </w:r>
          <w:r>
            <w:instrText xml:space="preserve">PAGEREF _Toc181281623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76D0BFCA">
          <w:pPr>
            <w:pStyle w:val="6"/>
            <w:tabs>
              <w:tab w:val="right" w:leader="dot" w:pos="8297"/>
            </w:tabs>
            <w:spacing w:line="500" w:lineRule="atLeast"/>
            <w:ind w:left="96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"_Toc181281624" </w:instrText>
          </w:r>
          <w:r>
            <w:fldChar w:fldCharType="separate"/>
          </w:r>
          <w:r>
            <w:rPr>
              <w:rStyle w:val="16"/>
              <w:rFonts w:hint="eastAsia" w:ascii="黑体" w:hAnsi="黑体" w:eastAsia="黑体"/>
            </w:rPr>
            <w:t>1.实验教学</w:t>
          </w:r>
          <w:r>
            <w:rPr>
              <w:rFonts w:hint="eastAsia"/>
            </w:rPr>
            <w:tab/>
          </w:r>
          <w:r>
            <w:rPr>
              <w:rFonts w:hint="eastAsia"/>
            </w:rPr>
            <w:fldChar w:fldCharType="begin"/>
          </w:r>
          <w:r>
            <w:rPr>
              <w:rFonts w:hint="eastAsia"/>
            </w:rPr>
            <w:instrText xml:space="preserve"> </w:instrText>
          </w:r>
          <w:r>
            <w:instrText xml:space="preserve">PAGEREF _Toc181281624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415A9375">
          <w:pPr>
            <w:pStyle w:val="6"/>
            <w:tabs>
              <w:tab w:val="right" w:leader="dot" w:pos="8297"/>
            </w:tabs>
            <w:spacing w:line="500" w:lineRule="atLeast"/>
            <w:ind w:left="96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"_Toc181281625" </w:instrText>
          </w:r>
          <w:r>
            <w:fldChar w:fldCharType="separate"/>
          </w:r>
          <w:r>
            <w:rPr>
              <w:rStyle w:val="16"/>
              <w:rFonts w:hint="eastAsia" w:ascii="黑体" w:hAnsi="黑体" w:eastAsia="黑体"/>
            </w:rPr>
            <w:t>2.本科生毕业设计（论文）</w:t>
          </w:r>
          <w:r>
            <w:rPr>
              <w:rFonts w:hint="eastAsia"/>
            </w:rPr>
            <w:tab/>
          </w:r>
          <w:r>
            <w:rPr>
              <w:rFonts w:hint="eastAsia"/>
            </w:rPr>
            <w:fldChar w:fldCharType="begin"/>
          </w:r>
          <w:r>
            <w:rPr>
              <w:rFonts w:hint="eastAsia"/>
            </w:rPr>
            <w:instrText xml:space="preserve"> </w:instrText>
          </w:r>
          <w:r>
            <w:instrText xml:space="preserve">PAGEREF _Toc181281625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4AD7B8B5">
          <w:pPr>
            <w:pStyle w:val="6"/>
            <w:tabs>
              <w:tab w:val="right" w:leader="dot" w:pos="8297"/>
            </w:tabs>
            <w:spacing w:line="500" w:lineRule="atLeast"/>
            <w:ind w:left="96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"_Toc181281626" </w:instrText>
          </w:r>
          <w:r>
            <w:fldChar w:fldCharType="separate"/>
          </w:r>
          <w:r>
            <w:rPr>
              <w:rStyle w:val="16"/>
              <w:rFonts w:hint="eastAsia" w:ascii="黑体" w:hAnsi="黑体" w:eastAsia="黑体"/>
            </w:rPr>
            <w:t>3.实习与教学实践基地</w:t>
          </w:r>
          <w:r>
            <w:rPr>
              <w:rFonts w:hint="eastAsia"/>
            </w:rPr>
            <w:tab/>
          </w:r>
          <w:r>
            <w:rPr>
              <w:rFonts w:hint="eastAsia"/>
            </w:rPr>
            <w:fldChar w:fldCharType="begin"/>
          </w:r>
          <w:r>
            <w:rPr>
              <w:rFonts w:hint="eastAsia"/>
            </w:rPr>
            <w:instrText xml:space="preserve"> </w:instrText>
          </w:r>
          <w:r>
            <w:instrText xml:space="preserve">PAGEREF _Toc181281626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50D5E35A">
          <w:pPr>
            <w:pStyle w:val="10"/>
            <w:tabs>
              <w:tab w:val="right" w:leader="dot" w:pos="8297"/>
            </w:tabs>
            <w:spacing w:line="500" w:lineRule="atLeast"/>
            <w:ind w:left="48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"_Toc181281627" </w:instrText>
          </w:r>
          <w:r>
            <w:fldChar w:fldCharType="separate"/>
          </w:r>
          <w:r>
            <w:rPr>
              <w:rStyle w:val="16"/>
              <w:rFonts w:hint="eastAsia" w:eastAsia="黑体" w:cstheme="majorBidi"/>
              <w:bCs/>
            </w:rPr>
            <w:t>（五）创新创业教育</w:t>
          </w:r>
          <w:r>
            <w:rPr>
              <w:rFonts w:hint="eastAsia"/>
            </w:rPr>
            <w:tab/>
          </w:r>
          <w:r>
            <w:rPr>
              <w:rFonts w:hint="eastAsia"/>
            </w:rPr>
            <w:fldChar w:fldCharType="begin"/>
          </w:r>
          <w:r>
            <w:rPr>
              <w:rFonts w:hint="eastAsia"/>
            </w:rPr>
            <w:instrText xml:space="preserve"> </w:instrText>
          </w:r>
          <w:r>
            <w:instrText xml:space="preserve">PAGEREF _Toc181281627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387FC73E">
          <w:pPr>
            <w:pStyle w:val="10"/>
            <w:tabs>
              <w:tab w:val="right" w:leader="dot" w:pos="8297"/>
            </w:tabs>
            <w:spacing w:line="500" w:lineRule="atLeast"/>
            <w:ind w:left="48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"_Toc181281628" </w:instrText>
          </w:r>
          <w:r>
            <w:fldChar w:fldCharType="separate"/>
          </w:r>
          <w:r>
            <w:rPr>
              <w:rStyle w:val="16"/>
              <w:rFonts w:hint="eastAsia" w:eastAsia="黑体" w:cstheme="majorBidi"/>
              <w:bCs/>
            </w:rPr>
            <w:t>（六）教学改革</w:t>
          </w:r>
          <w:r>
            <w:rPr>
              <w:rFonts w:hint="eastAsia"/>
            </w:rPr>
            <w:tab/>
          </w:r>
          <w:r>
            <w:rPr>
              <w:rFonts w:hint="eastAsia"/>
            </w:rPr>
            <w:fldChar w:fldCharType="begin"/>
          </w:r>
          <w:r>
            <w:rPr>
              <w:rFonts w:hint="eastAsia"/>
            </w:rPr>
            <w:instrText xml:space="preserve"> </w:instrText>
          </w:r>
          <w:r>
            <w:instrText xml:space="preserve">PAGEREF _Toc181281628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190B5D4F">
          <w:pPr>
            <w:pStyle w:val="9"/>
            <w:tabs>
              <w:tab w:val="right" w:leader="dot" w:pos="8297"/>
            </w:tabs>
            <w:spacing w:line="500" w:lineRule="atLeast"/>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"_Toc181281629" </w:instrText>
          </w:r>
          <w:r>
            <w:fldChar w:fldCharType="separate"/>
          </w:r>
          <w:r>
            <w:rPr>
              <w:rStyle w:val="16"/>
              <w:rFonts w:hint="eastAsia" w:ascii="黑体" w:hAnsi="黑体" w:eastAsia="黑体"/>
              <w:b/>
            </w:rPr>
            <w:t>四、专业培养能力</w:t>
          </w:r>
          <w:r>
            <w:rPr>
              <w:rFonts w:hint="eastAsia"/>
            </w:rPr>
            <w:tab/>
          </w:r>
          <w:r>
            <w:rPr>
              <w:rFonts w:hint="eastAsia"/>
            </w:rPr>
            <w:fldChar w:fldCharType="begin"/>
          </w:r>
          <w:r>
            <w:rPr>
              <w:rFonts w:hint="eastAsia"/>
            </w:rPr>
            <w:instrText xml:space="preserve"> </w:instrText>
          </w:r>
          <w:r>
            <w:instrText xml:space="preserve">PAGEREF _Toc181281629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6407539F">
          <w:pPr>
            <w:pStyle w:val="10"/>
            <w:tabs>
              <w:tab w:val="right" w:leader="dot" w:pos="8297"/>
            </w:tabs>
            <w:spacing w:line="500" w:lineRule="atLeast"/>
            <w:ind w:left="48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"_Toc181281630" </w:instrText>
          </w:r>
          <w:r>
            <w:fldChar w:fldCharType="separate"/>
          </w:r>
          <w:r>
            <w:rPr>
              <w:rStyle w:val="16"/>
              <w:rFonts w:hint="eastAsia" w:eastAsia="黑体" w:cstheme="majorBidi"/>
              <w:bCs/>
            </w:rPr>
            <w:t>（一）人才培养目标定位与特色</w:t>
          </w:r>
          <w:r>
            <w:rPr>
              <w:rFonts w:hint="eastAsia"/>
            </w:rPr>
            <w:tab/>
          </w:r>
          <w:r>
            <w:rPr>
              <w:rFonts w:hint="eastAsia"/>
            </w:rPr>
            <w:fldChar w:fldCharType="begin"/>
          </w:r>
          <w:r>
            <w:rPr>
              <w:rFonts w:hint="eastAsia"/>
            </w:rPr>
            <w:instrText xml:space="preserve"> </w:instrText>
          </w:r>
          <w:r>
            <w:instrText xml:space="preserve">PAGEREF _Toc181281630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081FF63F">
          <w:pPr>
            <w:pStyle w:val="10"/>
            <w:tabs>
              <w:tab w:val="right" w:leader="dot" w:pos="8297"/>
            </w:tabs>
            <w:spacing w:line="500" w:lineRule="atLeast"/>
            <w:ind w:left="48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"_Toc181281631" </w:instrText>
          </w:r>
          <w:r>
            <w:fldChar w:fldCharType="separate"/>
          </w:r>
          <w:r>
            <w:rPr>
              <w:rStyle w:val="16"/>
              <w:rFonts w:hint="eastAsia" w:eastAsia="黑体" w:cstheme="majorBidi"/>
              <w:bCs/>
            </w:rPr>
            <w:t>（二）专业课程体系建设</w:t>
          </w:r>
          <w:r>
            <w:rPr>
              <w:rFonts w:hint="eastAsia"/>
            </w:rPr>
            <w:tab/>
          </w:r>
          <w:r>
            <w:rPr>
              <w:rFonts w:hint="eastAsia"/>
            </w:rPr>
            <w:fldChar w:fldCharType="begin"/>
          </w:r>
          <w:r>
            <w:rPr>
              <w:rFonts w:hint="eastAsia"/>
            </w:rPr>
            <w:instrText xml:space="preserve"> </w:instrText>
          </w:r>
          <w:r>
            <w:instrText xml:space="preserve">PAGEREF _Toc181281631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14:paraId="4D368F8D">
          <w:pPr>
            <w:pStyle w:val="10"/>
            <w:tabs>
              <w:tab w:val="right" w:leader="dot" w:pos="8297"/>
            </w:tabs>
            <w:spacing w:line="500" w:lineRule="atLeast"/>
            <w:ind w:left="48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"_Toc181281632" </w:instrText>
          </w:r>
          <w:r>
            <w:fldChar w:fldCharType="separate"/>
          </w:r>
          <w:r>
            <w:rPr>
              <w:rStyle w:val="16"/>
              <w:rFonts w:hint="eastAsia" w:eastAsia="黑体" w:cstheme="majorBidi"/>
              <w:bCs/>
            </w:rPr>
            <w:t>（三）立德树人落实机制</w:t>
          </w:r>
          <w:r>
            <w:rPr>
              <w:rFonts w:hint="eastAsia"/>
            </w:rPr>
            <w:tab/>
          </w:r>
          <w:r>
            <w:rPr>
              <w:rFonts w:hint="eastAsia"/>
            </w:rPr>
            <w:fldChar w:fldCharType="begin"/>
          </w:r>
          <w:r>
            <w:rPr>
              <w:rFonts w:hint="eastAsia"/>
            </w:rPr>
            <w:instrText xml:space="preserve"> </w:instrText>
          </w:r>
          <w:r>
            <w:instrText xml:space="preserve">PAGEREF _Toc181281632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412DE4B2">
          <w:pPr>
            <w:pStyle w:val="10"/>
            <w:tabs>
              <w:tab w:val="right" w:leader="dot" w:pos="8297"/>
            </w:tabs>
            <w:spacing w:line="500" w:lineRule="atLeast"/>
            <w:ind w:left="48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"_Toc181281633" </w:instrText>
          </w:r>
          <w:r>
            <w:fldChar w:fldCharType="separate"/>
          </w:r>
          <w:r>
            <w:rPr>
              <w:rStyle w:val="16"/>
              <w:rFonts w:hint="eastAsia" w:eastAsia="黑体" w:cstheme="majorBidi"/>
              <w:bCs/>
            </w:rPr>
            <w:t>（四）专任教师数量和结构</w:t>
          </w:r>
          <w:r>
            <w:rPr>
              <w:rFonts w:hint="eastAsia"/>
            </w:rPr>
            <w:tab/>
          </w:r>
          <w:r>
            <w:rPr>
              <w:rFonts w:hint="eastAsia"/>
            </w:rPr>
            <w:fldChar w:fldCharType="begin"/>
          </w:r>
          <w:r>
            <w:rPr>
              <w:rFonts w:hint="eastAsia"/>
            </w:rPr>
            <w:instrText xml:space="preserve"> </w:instrText>
          </w:r>
          <w:r>
            <w:instrText xml:space="preserve">PAGEREF _Toc181281633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18AB5DA7">
          <w:pPr>
            <w:pStyle w:val="10"/>
            <w:tabs>
              <w:tab w:val="right" w:leader="dot" w:pos="8297"/>
            </w:tabs>
            <w:spacing w:line="500" w:lineRule="atLeast"/>
            <w:ind w:left="48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"_Toc181281634" </w:instrText>
          </w:r>
          <w:r>
            <w:fldChar w:fldCharType="separate"/>
          </w:r>
          <w:r>
            <w:rPr>
              <w:rStyle w:val="16"/>
              <w:rFonts w:hint="eastAsia" w:eastAsia="黑体" w:cstheme="majorBidi"/>
              <w:bCs/>
            </w:rPr>
            <w:t>（五）实践教学</w:t>
          </w:r>
          <w:r>
            <w:rPr>
              <w:rFonts w:hint="eastAsia"/>
            </w:rPr>
            <w:tab/>
          </w:r>
          <w:r>
            <w:rPr>
              <w:rFonts w:hint="eastAsia"/>
            </w:rPr>
            <w:fldChar w:fldCharType="begin"/>
          </w:r>
          <w:r>
            <w:rPr>
              <w:rFonts w:hint="eastAsia"/>
            </w:rPr>
            <w:instrText xml:space="preserve"> </w:instrText>
          </w:r>
          <w:r>
            <w:instrText xml:space="preserve">PAGEREF _Toc181281634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0134931C">
          <w:pPr>
            <w:pStyle w:val="9"/>
            <w:tabs>
              <w:tab w:val="right" w:leader="dot" w:pos="8297"/>
            </w:tabs>
            <w:spacing w:line="500" w:lineRule="atLeast"/>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"_Toc181281635" </w:instrText>
          </w:r>
          <w:r>
            <w:fldChar w:fldCharType="separate"/>
          </w:r>
          <w:r>
            <w:rPr>
              <w:rStyle w:val="16"/>
              <w:rFonts w:hint="eastAsia" w:ascii="黑体" w:hAnsi="黑体" w:eastAsia="黑体"/>
              <w:b/>
            </w:rPr>
            <w:t>五、质量保障体系</w:t>
          </w:r>
          <w:r>
            <w:rPr>
              <w:rFonts w:hint="eastAsia"/>
            </w:rPr>
            <w:tab/>
          </w:r>
          <w:r>
            <w:rPr>
              <w:rFonts w:hint="eastAsia"/>
            </w:rPr>
            <w:fldChar w:fldCharType="begin"/>
          </w:r>
          <w:r>
            <w:rPr>
              <w:rFonts w:hint="eastAsia"/>
            </w:rPr>
            <w:instrText xml:space="preserve"> </w:instrText>
          </w:r>
          <w:r>
            <w:instrText xml:space="preserve">PAGEREF _Toc181281635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58FC3891">
          <w:pPr>
            <w:pStyle w:val="10"/>
            <w:tabs>
              <w:tab w:val="right" w:leader="dot" w:pos="8297"/>
            </w:tabs>
            <w:spacing w:line="500" w:lineRule="atLeast"/>
            <w:ind w:left="48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"_Toc181281636" </w:instrText>
          </w:r>
          <w:r>
            <w:fldChar w:fldCharType="separate"/>
          </w:r>
          <w:r>
            <w:rPr>
              <w:rStyle w:val="16"/>
              <w:rFonts w:hint="eastAsia" w:eastAsia="黑体" w:cstheme="majorBidi"/>
              <w:bCs/>
            </w:rPr>
            <w:t>（一）校领导情况</w:t>
          </w:r>
          <w:r>
            <w:rPr>
              <w:rFonts w:hint="eastAsia"/>
            </w:rPr>
            <w:tab/>
          </w:r>
          <w:r>
            <w:rPr>
              <w:rFonts w:hint="eastAsia"/>
            </w:rPr>
            <w:fldChar w:fldCharType="begin"/>
          </w:r>
          <w:r>
            <w:rPr>
              <w:rFonts w:hint="eastAsia"/>
            </w:rPr>
            <w:instrText xml:space="preserve"> </w:instrText>
          </w:r>
          <w:r>
            <w:instrText xml:space="preserve">PAGEREF _Toc181281636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5F12F0A3">
          <w:pPr>
            <w:pStyle w:val="10"/>
            <w:tabs>
              <w:tab w:val="right" w:leader="dot" w:pos="8297"/>
            </w:tabs>
            <w:spacing w:line="500" w:lineRule="atLeast"/>
            <w:ind w:left="48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"_Toc181281637" </w:instrText>
          </w:r>
          <w:r>
            <w:fldChar w:fldCharType="separate"/>
          </w:r>
          <w:r>
            <w:rPr>
              <w:rStyle w:val="16"/>
              <w:rFonts w:hint="eastAsia" w:eastAsia="黑体" w:cstheme="majorBidi"/>
              <w:bCs/>
            </w:rPr>
            <w:t>（二）教学管理与服务</w:t>
          </w:r>
          <w:r>
            <w:rPr>
              <w:rFonts w:hint="eastAsia"/>
            </w:rPr>
            <w:tab/>
          </w:r>
          <w:r>
            <w:rPr>
              <w:rFonts w:hint="eastAsia"/>
            </w:rPr>
            <w:fldChar w:fldCharType="begin"/>
          </w:r>
          <w:r>
            <w:rPr>
              <w:rFonts w:hint="eastAsia"/>
            </w:rPr>
            <w:instrText xml:space="preserve"> </w:instrText>
          </w:r>
          <w:r>
            <w:instrText xml:space="preserve">PAGEREF _Toc181281637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74A679F9">
          <w:pPr>
            <w:pStyle w:val="10"/>
            <w:tabs>
              <w:tab w:val="right" w:leader="dot" w:pos="8297"/>
            </w:tabs>
            <w:spacing w:line="500" w:lineRule="atLeast"/>
            <w:ind w:left="48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"_Toc181281638" </w:instrText>
          </w:r>
          <w:r>
            <w:fldChar w:fldCharType="separate"/>
          </w:r>
          <w:r>
            <w:rPr>
              <w:rStyle w:val="16"/>
              <w:rFonts w:hint="eastAsia" w:eastAsia="黑体" w:cstheme="majorBidi"/>
              <w:bCs/>
            </w:rPr>
            <w:t>（三）学生管理与服务</w:t>
          </w:r>
          <w:r>
            <w:rPr>
              <w:rFonts w:hint="eastAsia"/>
            </w:rPr>
            <w:tab/>
          </w:r>
          <w:r>
            <w:rPr>
              <w:rFonts w:hint="eastAsia"/>
            </w:rPr>
            <w:fldChar w:fldCharType="begin"/>
          </w:r>
          <w:r>
            <w:rPr>
              <w:rFonts w:hint="eastAsia"/>
            </w:rPr>
            <w:instrText xml:space="preserve"> </w:instrText>
          </w:r>
          <w:r>
            <w:instrText xml:space="preserve">PAGEREF _Toc181281638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14:paraId="31A240B7">
          <w:pPr>
            <w:pStyle w:val="10"/>
            <w:tabs>
              <w:tab w:val="right" w:leader="dot" w:pos="8297"/>
            </w:tabs>
            <w:spacing w:line="500" w:lineRule="atLeast"/>
            <w:ind w:left="48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"_Toc181281639" </w:instrText>
          </w:r>
          <w:r>
            <w:fldChar w:fldCharType="separate"/>
          </w:r>
          <w:r>
            <w:rPr>
              <w:rStyle w:val="16"/>
              <w:rFonts w:hint="eastAsia" w:eastAsia="黑体" w:cstheme="majorBidi"/>
              <w:bCs/>
            </w:rPr>
            <w:t>（四）质量监控</w:t>
          </w:r>
          <w:r>
            <w:rPr>
              <w:rFonts w:hint="eastAsia"/>
            </w:rPr>
            <w:tab/>
          </w:r>
          <w:r>
            <w:rPr>
              <w:rFonts w:hint="eastAsia"/>
            </w:rPr>
            <w:fldChar w:fldCharType="begin"/>
          </w:r>
          <w:r>
            <w:rPr>
              <w:rFonts w:hint="eastAsia"/>
            </w:rPr>
            <w:instrText xml:space="preserve"> </w:instrText>
          </w:r>
          <w:r>
            <w:instrText xml:space="preserve">PAGEREF _Toc181281639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14:paraId="38997EAD">
          <w:pPr>
            <w:pStyle w:val="9"/>
            <w:tabs>
              <w:tab w:val="right" w:leader="dot" w:pos="8297"/>
            </w:tabs>
            <w:spacing w:line="500" w:lineRule="atLeast"/>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"_Toc181281640" </w:instrText>
          </w:r>
          <w:r>
            <w:fldChar w:fldCharType="separate"/>
          </w:r>
          <w:r>
            <w:rPr>
              <w:rStyle w:val="16"/>
              <w:rFonts w:hint="eastAsia" w:ascii="黑体" w:hAnsi="黑体" w:eastAsia="黑体"/>
              <w:b/>
            </w:rPr>
            <w:t>六、学生学习效果</w:t>
          </w:r>
          <w:r>
            <w:rPr>
              <w:rFonts w:hint="eastAsia"/>
            </w:rPr>
            <w:tab/>
          </w:r>
          <w:r>
            <w:rPr>
              <w:rFonts w:hint="eastAsia"/>
            </w:rPr>
            <w:fldChar w:fldCharType="begin"/>
          </w:r>
          <w:r>
            <w:rPr>
              <w:rFonts w:hint="eastAsia"/>
            </w:rPr>
            <w:instrText xml:space="preserve"> </w:instrText>
          </w:r>
          <w:r>
            <w:instrText xml:space="preserve">PAGEREF _Toc181281640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14:paraId="739D96A6">
          <w:pPr>
            <w:pStyle w:val="10"/>
            <w:tabs>
              <w:tab w:val="right" w:leader="dot" w:pos="8297"/>
            </w:tabs>
            <w:spacing w:line="500" w:lineRule="atLeast"/>
            <w:ind w:left="48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"_Toc181281641" </w:instrText>
          </w:r>
          <w:r>
            <w:fldChar w:fldCharType="separate"/>
          </w:r>
          <w:r>
            <w:rPr>
              <w:rStyle w:val="16"/>
              <w:rFonts w:hint="eastAsia" w:eastAsia="黑体" w:cstheme="majorBidi"/>
              <w:bCs/>
            </w:rPr>
            <w:t>（一）毕业情况</w:t>
          </w:r>
          <w:r>
            <w:rPr>
              <w:rFonts w:hint="eastAsia"/>
            </w:rPr>
            <w:tab/>
          </w:r>
          <w:r>
            <w:rPr>
              <w:rFonts w:hint="eastAsia"/>
            </w:rPr>
            <w:fldChar w:fldCharType="begin"/>
          </w:r>
          <w:r>
            <w:rPr>
              <w:rFonts w:hint="eastAsia"/>
            </w:rPr>
            <w:instrText xml:space="preserve"> </w:instrText>
          </w:r>
          <w:r>
            <w:instrText xml:space="preserve">PAGEREF _Toc181281641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14:paraId="7FA95C68">
          <w:pPr>
            <w:pStyle w:val="10"/>
            <w:tabs>
              <w:tab w:val="right" w:leader="dot" w:pos="8297"/>
            </w:tabs>
            <w:spacing w:line="500" w:lineRule="atLeast"/>
            <w:ind w:left="48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"_Toc181281642" </w:instrText>
          </w:r>
          <w:r>
            <w:fldChar w:fldCharType="separate"/>
          </w:r>
          <w:r>
            <w:rPr>
              <w:rStyle w:val="16"/>
              <w:rFonts w:hint="eastAsia" w:eastAsia="黑体" w:cstheme="majorBidi"/>
              <w:bCs/>
            </w:rPr>
            <w:t>（二）就业情况</w:t>
          </w:r>
          <w:r>
            <w:rPr>
              <w:rFonts w:hint="eastAsia"/>
            </w:rPr>
            <w:tab/>
          </w:r>
          <w:r>
            <w:rPr>
              <w:rFonts w:hint="eastAsia"/>
            </w:rPr>
            <w:fldChar w:fldCharType="begin"/>
          </w:r>
          <w:r>
            <w:rPr>
              <w:rFonts w:hint="eastAsia"/>
            </w:rPr>
            <w:instrText xml:space="preserve"> </w:instrText>
          </w:r>
          <w:r>
            <w:instrText xml:space="preserve">PAGEREF _Toc181281642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14:paraId="1F4AF699">
          <w:pPr>
            <w:pStyle w:val="10"/>
            <w:tabs>
              <w:tab w:val="right" w:leader="dot" w:pos="8297"/>
            </w:tabs>
            <w:spacing w:line="500" w:lineRule="atLeast"/>
            <w:ind w:left="48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"_Toc181281643" </w:instrText>
          </w:r>
          <w:r>
            <w:fldChar w:fldCharType="separate"/>
          </w:r>
          <w:r>
            <w:rPr>
              <w:rStyle w:val="16"/>
              <w:rFonts w:hint="eastAsia" w:eastAsia="黑体" w:cstheme="majorBidi"/>
              <w:bCs/>
            </w:rPr>
            <w:t>（三）转专业与辅修情况</w:t>
          </w:r>
          <w:r>
            <w:rPr>
              <w:rFonts w:hint="eastAsia"/>
            </w:rPr>
            <w:tab/>
          </w:r>
          <w:r>
            <w:rPr>
              <w:rFonts w:hint="eastAsia"/>
            </w:rPr>
            <w:fldChar w:fldCharType="begin"/>
          </w:r>
          <w:r>
            <w:rPr>
              <w:rFonts w:hint="eastAsia"/>
            </w:rPr>
            <w:instrText xml:space="preserve"> </w:instrText>
          </w:r>
          <w:r>
            <w:instrText xml:space="preserve">PAGEREF _Toc181281643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19E305F4">
          <w:pPr>
            <w:pStyle w:val="9"/>
            <w:tabs>
              <w:tab w:val="right" w:leader="dot" w:pos="8297"/>
            </w:tabs>
            <w:spacing w:line="500" w:lineRule="atLeast"/>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"_Toc181281644" </w:instrText>
          </w:r>
          <w:r>
            <w:fldChar w:fldCharType="separate"/>
          </w:r>
          <w:r>
            <w:rPr>
              <w:rStyle w:val="16"/>
              <w:rFonts w:hint="eastAsia" w:ascii="黑体" w:hAnsi="黑体" w:eastAsia="黑体"/>
              <w:b/>
            </w:rPr>
            <w:t>七、特色发展</w:t>
          </w:r>
          <w:r>
            <w:rPr>
              <w:rFonts w:hint="eastAsia"/>
            </w:rPr>
            <w:tab/>
          </w:r>
          <w:r>
            <w:rPr>
              <w:rFonts w:hint="eastAsia"/>
            </w:rPr>
            <w:fldChar w:fldCharType="begin"/>
          </w:r>
          <w:r>
            <w:rPr>
              <w:rFonts w:hint="eastAsia"/>
            </w:rPr>
            <w:instrText xml:space="preserve"> </w:instrText>
          </w:r>
          <w:r>
            <w:instrText xml:space="preserve">PAGEREF _Toc181281644 \h</w:instrText>
          </w:r>
          <w:r>
            <w:rPr>
              <w:rFonts w:hint="eastAsia"/>
            </w:rPr>
            <w:instrText xml:space="preserve"> </w:instrText>
          </w:r>
          <w:r>
            <w:rPr>
              <w:rFonts w:hint="eastAsia"/>
            </w:rPr>
            <w:fldChar w:fldCharType="separate"/>
          </w:r>
          <w:r>
            <w:t>24</w:t>
          </w:r>
          <w:r>
            <w:rPr>
              <w:rFonts w:hint="eastAsia"/>
            </w:rPr>
            <w:fldChar w:fldCharType="end"/>
          </w:r>
          <w:r>
            <w:rPr>
              <w:rFonts w:hint="eastAsia"/>
            </w:rPr>
            <w:fldChar w:fldCharType="end"/>
          </w:r>
        </w:p>
        <w:p w14:paraId="35682839">
          <w:pPr>
            <w:pStyle w:val="9"/>
            <w:tabs>
              <w:tab w:val="right" w:leader="dot" w:pos="8297"/>
            </w:tabs>
            <w:spacing w:line="500" w:lineRule="atLeast"/>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"_Toc181281645" </w:instrText>
          </w:r>
          <w:r>
            <w:fldChar w:fldCharType="separate"/>
          </w:r>
          <w:r>
            <w:rPr>
              <w:rStyle w:val="16"/>
              <w:rFonts w:hint="eastAsia" w:ascii="黑体" w:hAnsi="黑体" w:eastAsia="黑体"/>
              <w:b/>
            </w:rPr>
            <w:t>八、存在问题及改进计划</w:t>
          </w:r>
          <w:r>
            <w:rPr>
              <w:rFonts w:hint="eastAsia"/>
            </w:rPr>
            <w:tab/>
          </w:r>
          <w:r>
            <w:rPr>
              <w:rFonts w:hint="eastAsia"/>
            </w:rPr>
            <w:fldChar w:fldCharType="begin"/>
          </w:r>
          <w:r>
            <w:rPr>
              <w:rFonts w:hint="eastAsia"/>
            </w:rPr>
            <w:instrText xml:space="preserve"> </w:instrText>
          </w:r>
          <w:r>
            <w:instrText xml:space="preserve">PAGEREF _Toc181281645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14:paraId="77DBF097">
          <w:pPr>
            <w:pStyle w:val="9"/>
            <w:tabs>
              <w:tab w:val="right" w:leader="dot" w:pos="8297"/>
            </w:tabs>
            <w:spacing w:line="500" w:lineRule="atLeast"/>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"_Toc181281646" </w:instrText>
          </w:r>
          <w:r>
            <w:fldChar w:fldCharType="separate"/>
          </w:r>
          <w:r>
            <w:rPr>
              <w:rStyle w:val="16"/>
              <w:rFonts w:hint="eastAsia" w:ascii="黑体" w:hAnsi="黑体" w:eastAsia="黑体"/>
              <w:b/>
            </w:rPr>
            <w:t>附录</w:t>
          </w:r>
          <w:r>
            <w:rPr>
              <w:rFonts w:hint="eastAsia"/>
            </w:rPr>
            <w:tab/>
          </w:r>
          <w:r>
            <w:rPr>
              <w:rFonts w:hint="eastAsia"/>
            </w:rPr>
            <w:fldChar w:fldCharType="begin"/>
          </w:r>
          <w:r>
            <w:rPr>
              <w:rFonts w:hint="eastAsia"/>
            </w:rPr>
            <w:instrText xml:space="preserve"> </w:instrText>
          </w:r>
          <w:r>
            <w:instrText xml:space="preserve">PAGEREF _Toc181281646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14:paraId="4BA9C18C">
          <w:pPr>
            <w:pStyle w:val="10"/>
            <w:tabs>
              <w:tab w:val="right" w:leader="dot" w:pos="8297"/>
            </w:tabs>
            <w:spacing w:line="500" w:lineRule="atLeast"/>
            <w:ind w:left="480"/>
            <w:rPr>
              <w:rFonts w:asciiTheme="minorHAnsi" w:hAnsiTheme="minorHAnsi" w:eastAsiaTheme="minorEastAsia" w:cstheme="minorBidi"/>
              <w:color w:val="auto"/>
              <w:kern w:val="2"/>
              <w:sz w:val="21"/>
              <w:szCs w:val="22"/>
              <w14:ligatures w14:val="standardContextual"/>
            </w:rPr>
          </w:pPr>
          <w:r>
            <w:fldChar w:fldCharType="begin"/>
          </w:r>
          <w:r>
            <w:instrText xml:space="preserve"> HYPERLINK \l "_Toc181281647" </w:instrText>
          </w:r>
          <w:r>
            <w:fldChar w:fldCharType="separate"/>
          </w:r>
          <w:r>
            <w:rPr>
              <w:rStyle w:val="16"/>
              <w:rFonts w:hint="eastAsia" w:eastAsia="黑体" w:cstheme="majorBidi"/>
              <w:bCs/>
            </w:rPr>
            <w:t>本科教学质量报告支撑数据</w:t>
          </w:r>
          <w:r>
            <w:rPr>
              <w:rFonts w:hint="eastAsia"/>
            </w:rPr>
            <w:tab/>
          </w:r>
          <w:r>
            <w:rPr>
              <w:rFonts w:hint="eastAsia"/>
            </w:rPr>
            <w:fldChar w:fldCharType="begin"/>
          </w:r>
          <w:r>
            <w:rPr>
              <w:rFonts w:hint="eastAsia"/>
            </w:rPr>
            <w:instrText xml:space="preserve"> </w:instrText>
          </w:r>
          <w:r>
            <w:instrText xml:space="preserve">PAGEREF _Toc181281647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14:paraId="206EA7D8">
          <w:pPr>
            <w:spacing w:line="500" w:lineRule="atLeast"/>
            <w:sectPr>
              <w:footerReference r:id="rId4" w:type="default"/>
              <w:pgSz w:w="11907" w:h="16840"/>
              <w:pgMar w:top="1440" w:right="1800" w:bottom="1440" w:left="1800" w:header="720" w:footer="720" w:gutter="0"/>
              <w:pgNumType w:fmt="upperRoman" w:start="1"/>
              <w:cols w:space="720" w:num="1"/>
              <w:docGrid w:linePitch="326" w:charSpace="0"/>
            </w:sectPr>
          </w:pPr>
          <w:r>
            <w:rPr>
              <w:b/>
              <w:bCs/>
              <w:lang w:val="zh-CN"/>
            </w:rPr>
            <w:fldChar w:fldCharType="end"/>
          </w:r>
        </w:p>
      </w:sdtContent>
    </w:sdt>
    <w:p w14:paraId="43914A54">
      <w:pPr>
        <w:widowControl/>
        <w:autoSpaceDE/>
        <w:autoSpaceDN/>
        <w:adjustRightInd/>
        <w:spacing w:after="100" w:line="500" w:lineRule="atLeast"/>
        <w:jc w:val="center"/>
        <w:outlineLvl w:val="0"/>
      </w:pPr>
      <w:bookmarkStart w:id="0" w:name="_Toc181281605"/>
      <w:r>
        <w:rPr>
          <w:rFonts w:ascii="黑体" w:hAnsi="黑体" w:eastAsia="黑体"/>
          <w:b/>
          <w:sz w:val="32"/>
          <w:szCs w:val="32"/>
        </w:rPr>
        <w:t>学校概况</w:t>
      </w:r>
      <w:bookmarkEnd w:id="0"/>
    </w:p>
    <w:p w14:paraId="7E7E41BD">
      <w:pPr>
        <w:spacing w:after="100" w:line="500" w:lineRule="atLeast"/>
        <w:ind w:firstLine="400"/>
        <w:jc w:val="both"/>
        <w:rPr>
          <w:rFonts w:hint="eastAsia" w:ascii="宋体" w:hAnsi="宋体" w:cs="仿宋_GB2312"/>
          <w:color w:val="auto"/>
          <w:sz w:val="28"/>
          <w:szCs w:val="28"/>
          <w:u w:val="none"/>
        </w:rPr>
      </w:pPr>
      <w:r>
        <w:rPr>
          <w:rFonts w:hint="eastAsia" w:ascii="宋体" w:hAnsi="宋体" w:cs="仿宋_GB2312"/>
          <w:color w:val="auto"/>
          <w:sz w:val="28"/>
          <w:szCs w:val="28"/>
          <w:u w:val="none"/>
        </w:rPr>
        <w:t>贵州商学院</w:t>
      </w:r>
      <w:r>
        <w:rPr>
          <w:rFonts w:hint="eastAsia" w:ascii="宋体" w:hAnsi="宋体" w:cs="仿宋_GB2312"/>
          <w:color w:val="auto"/>
          <w:sz w:val="28"/>
          <w:szCs w:val="28"/>
          <w:u w:val="none"/>
          <w:lang w:val="en-US" w:eastAsia="zh-CN"/>
        </w:rPr>
        <w:t>源</w:t>
      </w:r>
      <w:r>
        <w:rPr>
          <w:rFonts w:hint="eastAsia" w:ascii="宋体" w:hAnsi="宋体" w:cs="仿宋_GB2312"/>
          <w:color w:val="auto"/>
          <w:sz w:val="28"/>
          <w:szCs w:val="28"/>
          <w:u w:val="none"/>
        </w:rPr>
        <w:t>于1947年的“贵阳市尚信高级会计职业学校”，是贵州商科教育的发祥地。1952年，贵州省人民政府在此基础上，整合商科教育资源组建“贵州省贸易中等技术学校”；1961年与贵州省粮食学校合并成立“贵州省商业学校”，开启了贵州公办商科教育的先河；1987年升格为“贵州商业专科学校”；1993年更名为“贵州商业高等专科学校”；2015年，经教育部批准升格为普通本科院校，更名为“贵州商学院”，同年招收首届本科生；2018年，贵州省人民政府将学校由省商务厅划转省教育厅管理，并确定办学规模为12 000人；2019年，学校顺利通过学士学位授权单位评估</w:t>
      </w:r>
      <w:r>
        <w:rPr>
          <w:rFonts w:hint="eastAsia" w:ascii="宋体" w:hAnsi="宋体" w:cs="仿宋_GB2312"/>
          <w:color w:val="auto"/>
          <w:sz w:val="28"/>
          <w:szCs w:val="28"/>
          <w:u w:val="none"/>
          <w:lang w:eastAsia="zh-CN"/>
        </w:rPr>
        <w:t>，2022年，获批成为贵州省高校第二批“三全育人”综合改革试点高校；2023年3月高质量通过教育部本科教学工作合格评估；2023年1</w:t>
      </w:r>
      <w:r>
        <w:rPr>
          <w:rFonts w:hint="eastAsia" w:ascii="宋体" w:hAnsi="宋体" w:cs="仿宋_GB2312"/>
          <w:color w:val="auto"/>
          <w:sz w:val="28"/>
          <w:szCs w:val="28"/>
          <w:u w:val="none"/>
          <w:lang w:val="en-US" w:eastAsia="zh-CN"/>
        </w:rPr>
        <w:t>2</w:t>
      </w:r>
      <w:r>
        <w:rPr>
          <w:rFonts w:hint="eastAsia" w:ascii="宋体" w:hAnsi="宋体" w:cs="仿宋_GB2312"/>
          <w:color w:val="auto"/>
          <w:sz w:val="28"/>
          <w:szCs w:val="28"/>
          <w:u w:val="none"/>
          <w:lang w:eastAsia="zh-CN"/>
        </w:rPr>
        <w:t>月通过硕士学位授予立项建设单位评审</w:t>
      </w:r>
      <w:r>
        <w:rPr>
          <w:rFonts w:hint="eastAsia" w:ascii="宋体" w:hAnsi="宋体" w:cs="仿宋_GB2312"/>
          <w:color w:val="auto"/>
          <w:sz w:val="28"/>
          <w:szCs w:val="28"/>
          <w:u w:val="none"/>
        </w:rPr>
        <w:t>。</w:t>
      </w:r>
    </w:p>
    <w:p w14:paraId="1DAACEB2">
      <w:pPr>
        <w:spacing w:after="100" w:line="500" w:lineRule="atLeast"/>
        <w:ind w:firstLine="400"/>
        <w:jc w:val="both"/>
        <w:rPr>
          <w:rFonts w:hint="eastAsia" w:ascii="宋体" w:hAnsi="宋体" w:cs="仿宋_GB2312"/>
          <w:color w:val="auto"/>
          <w:sz w:val="28"/>
          <w:szCs w:val="28"/>
          <w:u w:val="none"/>
        </w:rPr>
      </w:pPr>
      <w:r>
        <w:rPr>
          <w:rFonts w:hint="eastAsia" w:ascii="宋体" w:hAnsi="宋体" w:cs="仿宋_GB2312"/>
          <w:color w:val="auto"/>
          <w:sz w:val="28"/>
          <w:szCs w:val="28"/>
          <w:u w:val="none"/>
        </w:rPr>
        <w:t>学校现有教职工</w:t>
      </w:r>
      <w:r>
        <w:rPr>
          <w:rFonts w:hint="eastAsia" w:ascii="宋体" w:hAnsi="宋体" w:cs="仿宋_GB2312"/>
          <w:color w:val="auto"/>
          <w:sz w:val="28"/>
          <w:szCs w:val="28"/>
          <w:u w:val="none"/>
          <w:lang w:val="en-US" w:eastAsia="zh-CN"/>
        </w:rPr>
        <w:t>807</w:t>
      </w:r>
      <w:r>
        <w:rPr>
          <w:rFonts w:hint="eastAsia" w:ascii="宋体" w:hAnsi="宋体" w:cs="仿宋_GB2312"/>
          <w:color w:val="auto"/>
          <w:sz w:val="28"/>
          <w:szCs w:val="28"/>
          <w:u w:val="none"/>
        </w:rPr>
        <w:t>人</w:t>
      </w:r>
      <w:r>
        <w:rPr>
          <w:rFonts w:hint="eastAsia" w:ascii="宋体" w:hAnsi="宋体" w:cs="仿宋_GB2312"/>
          <w:color w:val="auto"/>
          <w:sz w:val="28"/>
          <w:szCs w:val="28"/>
          <w:u w:val="none"/>
          <w:lang w:eastAsia="zh-CN"/>
        </w:rPr>
        <w:t>，</w:t>
      </w:r>
      <w:r>
        <w:rPr>
          <w:rFonts w:hint="eastAsia" w:ascii="宋体" w:hAnsi="宋体" w:cs="仿宋_GB2312"/>
          <w:color w:val="auto"/>
          <w:sz w:val="28"/>
          <w:szCs w:val="28"/>
          <w:u w:val="none"/>
          <w:lang w:val="en-US" w:eastAsia="zh-CN"/>
        </w:rPr>
        <w:t>其</w:t>
      </w:r>
      <w:r>
        <w:rPr>
          <w:rFonts w:hint="eastAsia" w:ascii="宋体" w:hAnsi="宋体" w:cs="仿宋_GB2312"/>
          <w:color w:val="auto"/>
          <w:sz w:val="28"/>
          <w:szCs w:val="28"/>
          <w:u w:val="none"/>
          <w:lang w:eastAsia="zh-CN"/>
        </w:rPr>
        <w:t>中：专任教师</w:t>
      </w:r>
      <w:r>
        <w:rPr>
          <w:rFonts w:hint="eastAsia" w:ascii="宋体" w:hAnsi="宋体" w:cs="仿宋_GB2312"/>
          <w:color w:val="auto"/>
          <w:sz w:val="28"/>
          <w:szCs w:val="28"/>
          <w:u w:val="none"/>
          <w:lang w:val="en-US" w:eastAsia="zh-CN"/>
        </w:rPr>
        <w:t>571</w:t>
      </w:r>
      <w:r>
        <w:rPr>
          <w:rFonts w:hint="eastAsia" w:ascii="宋体" w:hAnsi="宋体" w:cs="仿宋_GB2312"/>
          <w:color w:val="auto"/>
          <w:sz w:val="28"/>
          <w:szCs w:val="28"/>
          <w:u w:val="none"/>
          <w:lang w:eastAsia="zh-CN"/>
        </w:rPr>
        <w:t>人，专任教师中具有研究生学位（硕士和博士）的专任教师4</w:t>
      </w:r>
      <w:r>
        <w:rPr>
          <w:rFonts w:hint="eastAsia" w:ascii="宋体" w:hAnsi="宋体" w:cs="仿宋_GB2312"/>
          <w:color w:val="auto"/>
          <w:sz w:val="28"/>
          <w:szCs w:val="28"/>
          <w:u w:val="none"/>
          <w:lang w:val="en-US" w:eastAsia="zh-CN"/>
        </w:rPr>
        <w:t>97</w:t>
      </w:r>
      <w:r>
        <w:rPr>
          <w:rFonts w:hint="eastAsia" w:ascii="宋体" w:hAnsi="宋体" w:cs="仿宋_GB2312"/>
          <w:color w:val="auto"/>
          <w:sz w:val="28"/>
          <w:szCs w:val="28"/>
          <w:u w:val="none"/>
          <w:lang w:eastAsia="zh-CN"/>
        </w:rPr>
        <w:t>人，占专任教师的比例为8</w:t>
      </w:r>
      <w:r>
        <w:rPr>
          <w:rFonts w:hint="eastAsia" w:ascii="宋体" w:hAnsi="宋体" w:cs="仿宋_GB2312"/>
          <w:color w:val="auto"/>
          <w:sz w:val="28"/>
          <w:szCs w:val="28"/>
          <w:u w:val="none"/>
          <w:lang w:val="en-US" w:eastAsia="zh-CN"/>
        </w:rPr>
        <w:t>7.04</w:t>
      </w:r>
      <w:r>
        <w:rPr>
          <w:rFonts w:hint="eastAsia" w:ascii="宋体" w:hAnsi="宋体" w:cs="仿宋_GB2312"/>
          <w:color w:val="auto"/>
          <w:sz w:val="28"/>
          <w:szCs w:val="28"/>
          <w:u w:val="none"/>
          <w:lang w:eastAsia="zh-CN"/>
        </w:rPr>
        <w:t>%；具有高级职称的专任教师2</w:t>
      </w:r>
      <w:r>
        <w:rPr>
          <w:rFonts w:hint="eastAsia" w:ascii="宋体" w:hAnsi="宋体" w:cs="仿宋_GB2312"/>
          <w:color w:val="auto"/>
          <w:sz w:val="28"/>
          <w:szCs w:val="28"/>
          <w:u w:val="none"/>
          <w:lang w:val="en-US" w:eastAsia="zh-CN"/>
        </w:rPr>
        <w:t>35</w:t>
      </w:r>
      <w:r>
        <w:rPr>
          <w:rFonts w:hint="eastAsia" w:ascii="宋体" w:hAnsi="宋体" w:cs="仿宋_GB2312"/>
          <w:color w:val="auto"/>
          <w:sz w:val="28"/>
          <w:szCs w:val="28"/>
          <w:u w:val="none"/>
          <w:lang w:eastAsia="zh-CN"/>
        </w:rPr>
        <w:t>人，占专任教师的比例为</w:t>
      </w:r>
      <w:r>
        <w:rPr>
          <w:rFonts w:hint="eastAsia" w:ascii="宋体" w:hAnsi="宋体" w:cs="仿宋_GB2312"/>
          <w:color w:val="auto"/>
          <w:sz w:val="28"/>
          <w:szCs w:val="28"/>
          <w:u w:val="none"/>
          <w:lang w:val="en-US" w:eastAsia="zh-CN"/>
        </w:rPr>
        <w:t>41.16</w:t>
      </w:r>
      <w:r>
        <w:rPr>
          <w:rFonts w:hint="eastAsia" w:ascii="宋体" w:hAnsi="宋体" w:cs="仿宋_GB2312"/>
          <w:color w:val="auto"/>
          <w:sz w:val="28"/>
          <w:szCs w:val="28"/>
          <w:u w:val="none"/>
          <w:lang w:eastAsia="zh-CN"/>
        </w:rPr>
        <w:t>%；“双师型”教师12</w:t>
      </w:r>
      <w:r>
        <w:rPr>
          <w:rFonts w:hint="eastAsia" w:ascii="宋体" w:hAnsi="宋体" w:cs="仿宋_GB2312"/>
          <w:color w:val="auto"/>
          <w:sz w:val="28"/>
          <w:szCs w:val="28"/>
          <w:u w:val="none"/>
          <w:lang w:val="en-US" w:eastAsia="zh-CN"/>
        </w:rPr>
        <w:t>9</w:t>
      </w:r>
      <w:r>
        <w:rPr>
          <w:rFonts w:hint="eastAsia" w:ascii="宋体" w:hAnsi="宋体" w:cs="仿宋_GB2312"/>
          <w:color w:val="auto"/>
          <w:sz w:val="28"/>
          <w:szCs w:val="28"/>
          <w:u w:val="none"/>
          <w:lang w:eastAsia="zh-CN"/>
        </w:rPr>
        <w:t>人，占专任教师的比例为</w:t>
      </w:r>
      <w:r>
        <w:rPr>
          <w:rFonts w:hint="eastAsia" w:ascii="宋体" w:hAnsi="宋体" w:cs="仿宋_GB2312"/>
          <w:color w:val="auto"/>
          <w:sz w:val="28"/>
          <w:szCs w:val="28"/>
          <w:u w:val="none"/>
          <w:lang w:val="en-US" w:eastAsia="zh-CN"/>
        </w:rPr>
        <w:t>22.59</w:t>
      </w:r>
      <w:r>
        <w:rPr>
          <w:rFonts w:hint="eastAsia" w:ascii="宋体" w:hAnsi="宋体" w:cs="仿宋_GB2312"/>
          <w:color w:val="auto"/>
          <w:sz w:val="28"/>
          <w:szCs w:val="28"/>
          <w:u w:val="none"/>
          <w:lang w:eastAsia="zh-CN"/>
        </w:rPr>
        <w:t>%。</w:t>
      </w:r>
      <w:r>
        <w:rPr>
          <w:rFonts w:hint="eastAsia" w:ascii="宋体" w:hAnsi="宋体" w:cs="仿宋_GB2312"/>
          <w:color w:val="auto"/>
          <w:sz w:val="28"/>
          <w:szCs w:val="28"/>
          <w:u w:val="none"/>
          <w:lang w:val="en-US" w:eastAsia="zh-CN"/>
        </w:rPr>
        <w:t>全日制</w:t>
      </w:r>
      <w:r>
        <w:rPr>
          <w:rFonts w:hint="eastAsia" w:ascii="宋体" w:hAnsi="宋体" w:cs="仿宋_GB2312"/>
          <w:color w:val="auto"/>
          <w:sz w:val="28"/>
          <w:szCs w:val="28"/>
          <w:u w:val="none"/>
        </w:rPr>
        <w:t>在校学生12</w:t>
      </w:r>
      <w:r>
        <w:rPr>
          <w:rFonts w:hint="eastAsia" w:ascii="宋体" w:hAnsi="宋体" w:cs="仿宋_GB2312"/>
          <w:color w:val="auto"/>
          <w:sz w:val="28"/>
          <w:szCs w:val="28"/>
          <w:u w:val="none"/>
          <w:lang w:val="en-US" w:eastAsia="zh-CN"/>
        </w:rPr>
        <w:t xml:space="preserve"> </w:t>
      </w:r>
      <w:r>
        <w:rPr>
          <w:rFonts w:hint="eastAsia" w:ascii="宋体" w:hAnsi="宋体" w:cs="仿宋_GB2312"/>
          <w:color w:val="auto"/>
          <w:sz w:val="28"/>
          <w:szCs w:val="28"/>
          <w:u w:val="none"/>
        </w:rPr>
        <w:t>388人，其中</w:t>
      </w:r>
      <w:r>
        <w:rPr>
          <w:rFonts w:hint="eastAsia" w:ascii="宋体" w:hAnsi="宋体" w:cs="仿宋_GB2312"/>
          <w:color w:val="auto"/>
          <w:sz w:val="28"/>
          <w:szCs w:val="28"/>
          <w:u w:val="none"/>
          <w:lang w:eastAsia="zh-CN"/>
        </w:rPr>
        <w:t>：</w:t>
      </w:r>
      <w:r>
        <w:rPr>
          <w:rFonts w:hint="eastAsia" w:ascii="宋体" w:hAnsi="宋体" w:cs="仿宋_GB2312"/>
          <w:color w:val="auto"/>
          <w:sz w:val="28"/>
          <w:szCs w:val="28"/>
          <w:u w:val="none"/>
        </w:rPr>
        <w:t>全日制本科在校生12</w:t>
      </w:r>
      <w:r>
        <w:rPr>
          <w:rFonts w:hint="eastAsia" w:ascii="宋体" w:hAnsi="宋体" w:cs="仿宋_GB2312"/>
          <w:color w:val="auto"/>
          <w:sz w:val="28"/>
          <w:szCs w:val="28"/>
          <w:u w:val="none"/>
          <w:lang w:val="en-US" w:eastAsia="zh-CN"/>
        </w:rPr>
        <w:t xml:space="preserve"> </w:t>
      </w:r>
      <w:r>
        <w:rPr>
          <w:rFonts w:hint="eastAsia" w:ascii="宋体" w:hAnsi="宋体" w:cs="仿宋_GB2312"/>
          <w:color w:val="auto"/>
          <w:sz w:val="28"/>
          <w:szCs w:val="28"/>
          <w:u w:val="none"/>
        </w:rPr>
        <w:t>38</w:t>
      </w:r>
      <w:r>
        <w:rPr>
          <w:rFonts w:hint="eastAsia" w:ascii="宋体" w:hAnsi="宋体" w:cs="仿宋_GB2312"/>
          <w:color w:val="auto"/>
          <w:sz w:val="28"/>
          <w:szCs w:val="28"/>
          <w:u w:val="none"/>
          <w:lang w:val="en-US" w:eastAsia="zh-CN"/>
        </w:rPr>
        <w:t>7</w:t>
      </w:r>
      <w:r>
        <w:rPr>
          <w:rFonts w:hint="eastAsia" w:ascii="宋体" w:hAnsi="宋体" w:cs="仿宋_GB2312"/>
          <w:color w:val="auto"/>
          <w:sz w:val="28"/>
          <w:szCs w:val="28"/>
          <w:u w:val="none"/>
        </w:rPr>
        <w:t>人，专科1人。学校柔性引进中国工程院院士1人，现有享受国务院特殊津贴专家2人，省管专家4人，贵州省委教育工委大中小学思政课一体化建设指导委员会及贵州省高校思想政治理论课教学指导委员会3人，贵州省高等学校教学指导委员会委员8人，省级“金师”</w:t>
      </w:r>
      <w:r>
        <w:rPr>
          <w:rFonts w:hint="eastAsia" w:ascii="宋体" w:hAnsi="宋体" w:cs="仿宋_GB2312"/>
          <w:color w:val="auto"/>
          <w:sz w:val="28"/>
          <w:szCs w:val="28"/>
          <w:u w:val="none"/>
          <w:lang w:eastAsia="zh-CN"/>
        </w:rPr>
        <w:t>（</w:t>
      </w:r>
      <w:r>
        <w:rPr>
          <w:rFonts w:hint="eastAsia" w:ascii="宋体" w:hAnsi="宋体" w:cs="仿宋_GB2312"/>
          <w:color w:val="auto"/>
          <w:sz w:val="28"/>
          <w:szCs w:val="28"/>
          <w:u w:val="none"/>
        </w:rPr>
        <w:t>教学名师</w:t>
      </w:r>
      <w:r>
        <w:rPr>
          <w:rFonts w:hint="eastAsia" w:ascii="宋体" w:hAnsi="宋体" w:cs="仿宋_GB2312"/>
          <w:color w:val="auto"/>
          <w:sz w:val="28"/>
          <w:szCs w:val="28"/>
          <w:u w:val="none"/>
          <w:lang w:eastAsia="zh-CN"/>
        </w:rPr>
        <w:t>）</w:t>
      </w:r>
      <w:r>
        <w:rPr>
          <w:rFonts w:hint="eastAsia" w:ascii="宋体" w:hAnsi="宋体" w:cs="仿宋_GB2312"/>
          <w:color w:val="auto"/>
          <w:sz w:val="28"/>
          <w:szCs w:val="28"/>
          <w:u w:val="none"/>
          <w:lang w:val="en-US" w:eastAsia="zh-CN"/>
        </w:rPr>
        <w:t>6</w:t>
      </w:r>
      <w:r>
        <w:rPr>
          <w:rFonts w:hint="eastAsia" w:ascii="宋体" w:hAnsi="宋体" w:cs="仿宋_GB2312"/>
          <w:color w:val="auto"/>
          <w:sz w:val="28"/>
          <w:szCs w:val="28"/>
          <w:u w:val="none"/>
        </w:rPr>
        <w:t>人，贵州省“优秀教师”1人，贵州省教育工作先进个人1人，贵州省“五一”劳动奖章1人，贵州省“三八红旗手”称号1人，“全省教育系统表现突出教师”4人。</w:t>
      </w:r>
    </w:p>
    <w:p w14:paraId="5FCE071D">
      <w:pPr>
        <w:spacing w:after="100" w:line="500" w:lineRule="atLeast"/>
        <w:ind w:firstLine="400"/>
        <w:jc w:val="both"/>
        <w:rPr>
          <w:rFonts w:hint="eastAsia" w:ascii="宋体" w:hAnsi="宋体" w:cs="仿宋_GB2312"/>
          <w:color w:val="auto"/>
          <w:sz w:val="28"/>
          <w:szCs w:val="28"/>
          <w:u w:val="none"/>
        </w:rPr>
      </w:pPr>
      <w:r>
        <w:rPr>
          <w:rFonts w:hint="eastAsia" w:ascii="宋体" w:hAnsi="宋体" w:cs="仿宋_GB2312"/>
          <w:color w:val="auto"/>
          <w:sz w:val="28"/>
          <w:szCs w:val="28"/>
          <w:u w:val="none"/>
        </w:rPr>
        <w:t>学校积极服务贵州经济社会发展，围绕“四新”主攻“四化”主战略和“四区一高地”主定位，按照省政府“办出特色、办出水平，更好地服务地方经济社会发展”的要求，竭力服务贵州“乡村振兴”“大数据”“大生态”三大战略行动。学校获批全国活力团支部1个、贵州省五四红旗团委1个、贵州省五四红旗团支部2个，连续三年荣获“贵州省西部计划优秀项目办”称号，获“贵州省抗击新冠肺炎疫情优秀志愿者”称号2人、贵州省优秀志愿者称号3人。</w:t>
      </w:r>
    </w:p>
    <w:p w14:paraId="61D52C40">
      <w:pPr>
        <w:spacing w:after="100" w:line="500" w:lineRule="atLeast"/>
        <w:ind w:firstLine="400"/>
        <w:jc w:val="both"/>
        <w:rPr>
          <w:rFonts w:hint="eastAsia" w:ascii="宋体" w:hAnsi="宋体" w:cs="仿宋_GB2312"/>
          <w:color w:val="auto"/>
          <w:sz w:val="28"/>
          <w:szCs w:val="28"/>
          <w:u w:val="none"/>
        </w:rPr>
      </w:pPr>
      <w:r>
        <w:rPr>
          <w:rFonts w:hint="eastAsia" w:ascii="宋体" w:hAnsi="宋体" w:cs="仿宋_GB2312"/>
          <w:color w:val="auto"/>
          <w:sz w:val="28"/>
          <w:szCs w:val="28"/>
          <w:u w:val="none"/>
        </w:rPr>
        <w:t>学校坚持开放办学，学习借鉴先进办学理念，强化交流合作。与澳大利亚悉尼国际管理学院合作举办会展经济与管理中外合作办学项目；与瑞士西北大学、武汉理工大学等21所国内外高校签订合作备忘录，搭建校际交流平台。组织交换生出国</w:t>
      </w:r>
      <w:r>
        <w:rPr>
          <w:rFonts w:hint="eastAsia" w:ascii="宋体" w:hAnsi="宋体" w:cs="仿宋_GB2312"/>
          <w:color w:val="auto"/>
          <w:sz w:val="28"/>
          <w:szCs w:val="28"/>
          <w:u w:val="none"/>
          <w:lang w:eastAsia="zh-CN"/>
        </w:rPr>
        <w:t>（</w:t>
      </w:r>
      <w:r>
        <w:rPr>
          <w:rFonts w:hint="eastAsia" w:ascii="宋体" w:hAnsi="宋体" w:cs="仿宋_GB2312"/>
          <w:color w:val="auto"/>
          <w:sz w:val="28"/>
          <w:szCs w:val="28"/>
          <w:u w:val="none"/>
        </w:rPr>
        <w:t>境</w:t>
      </w:r>
      <w:r>
        <w:rPr>
          <w:rFonts w:hint="eastAsia" w:ascii="宋体" w:hAnsi="宋体" w:cs="仿宋_GB2312"/>
          <w:color w:val="auto"/>
          <w:sz w:val="28"/>
          <w:szCs w:val="28"/>
          <w:u w:val="none"/>
          <w:lang w:eastAsia="zh-CN"/>
        </w:rPr>
        <w:t>）</w:t>
      </w:r>
      <w:r>
        <w:rPr>
          <w:rFonts w:hint="eastAsia" w:ascii="宋体" w:hAnsi="宋体" w:cs="仿宋_GB2312"/>
          <w:color w:val="auto"/>
          <w:sz w:val="28"/>
          <w:szCs w:val="28"/>
          <w:u w:val="none"/>
        </w:rPr>
        <w:t>交换学习、管理干部和教师赴国</w:t>
      </w:r>
      <w:r>
        <w:rPr>
          <w:rFonts w:hint="eastAsia" w:ascii="宋体" w:hAnsi="宋体" w:cs="仿宋_GB2312"/>
          <w:color w:val="auto"/>
          <w:sz w:val="28"/>
          <w:szCs w:val="28"/>
          <w:u w:val="none"/>
          <w:lang w:eastAsia="zh-CN"/>
        </w:rPr>
        <w:t>（</w:t>
      </w:r>
      <w:r>
        <w:rPr>
          <w:rFonts w:hint="eastAsia" w:ascii="宋体" w:hAnsi="宋体" w:cs="仿宋_GB2312"/>
          <w:color w:val="auto"/>
          <w:sz w:val="28"/>
          <w:szCs w:val="28"/>
          <w:u w:val="none"/>
        </w:rPr>
        <w:t>境</w:t>
      </w:r>
      <w:r>
        <w:rPr>
          <w:rFonts w:hint="eastAsia" w:ascii="宋体" w:hAnsi="宋体" w:cs="仿宋_GB2312"/>
          <w:color w:val="auto"/>
          <w:sz w:val="28"/>
          <w:szCs w:val="28"/>
          <w:u w:val="none"/>
          <w:lang w:eastAsia="zh-CN"/>
        </w:rPr>
        <w:t>）</w:t>
      </w:r>
      <w:r>
        <w:rPr>
          <w:rFonts w:hint="eastAsia" w:ascii="宋体" w:hAnsi="宋体" w:cs="仿宋_GB2312"/>
          <w:color w:val="auto"/>
          <w:sz w:val="28"/>
          <w:szCs w:val="28"/>
          <w:u w:val="none"/>
        </w:rPr>
        <w:t>外进行交流学习，涵盖美国、英国、爱尔兰、瑞士、德国、俄罗斯、新加坡等国家和港澳台地区，接待美国蒙赛罗大学、澳大利亚悉尼国际管理学院等11批次国外高校代表团来校交流访问。学校以中国—东盟教育交流周活动为契机，主办、承办、协办中国—东盟教育交流周活动30余项，参与师生5000余人次，国际交流水平不断提升。</w:t>
      </w:r>
    </w:p>
    <w:p w14:paraId="01BE9211">
      <w:pPr>
        <w:spacing w:after="100" w:line="500" w:lineRule="atLeast"/>
        <w:ind w:firstLine="400"/>
        <w:jc w:val="both"/>
        <w:rPr>
          <w:rFonts w:hint="eastAsia" w:ascii="宋体" w:hAnsi="宋体" w:cs="仿宋_GB2312"/>
          <w:color w:val="auto"/>
          <w:sz w:val="28"/>
          <w:szCs w:val="28"/>
          <w:u w:val="none"/>
        </w:rPr>
      </w:pPr>
      <w:r>
        <w:rPr>
          <w:rFonts w:hint="eastAsia" w:ascii="宋体" w:hAnsi="宋体" w:cs="仿宋_GB2312"/>
          <w:color w:val="auto"/>
          <w:sz w:val="28"/>
          <w:szCs w:val="28"/>
          <w:u w:val="none"/>
        </w:rPr>
        <w:t>学校坚持社会主义办学方向，落实立德树人根本任务，坚定地方性、应用型的办学定位，以建设高水平新型商科院校为目标，以高质量发展统筹学校发展全局，面向现代服务业和商业数字化，努力培养符合新时代要求，德智体美劳全面发展，专业基础实、实践能力强，具备商业头脑、创造活力、担当精神、实干作风的高素质应用型人才，为贵州高质量发展提供智力支持，为特色教育强省建设和推进中国式现代化贵州实践作出贵商贡献。</w:t>
      </w:r>
    </w:p>
    <w:p w14:paraId="11C44DBB">
      <w:pPr>
        <w:widowControl/>
        <w:autoSpaceDE/>
        <w:autoSpaceDN/>
        <w:adjustRightInd/>
        <w:spacing w:before="500" w:after="100" w:line="500" w:lineRule="atLeast"/>
        <w:jc w:val="both"/>
        <w:outlineLvl w:val="0"/>
        <w:rPr>
          <w:rFonts w:hint="eastAsia" w:ascii="宋体" w:hAnsi="宋体"/>
          <w:sz w:val="36"/>
          <w:szCs w:val="36"/>
        </w:rPr>
      </w:pPr>
      <w:bookmarkStart w:id="1" w:name="_Toc181281606"/>
      <w:r>
        <w:rPr>
          <w:rFonts w:hint="eastAsia" w:ascii="黑体" w:hAnsi="黑体" w:eastAsia="黑体"/>
          <w:b/>
          <w:sz w:val="32"/>
          <w:szCs w:val="32"/>
        </w:rPr>
        <w:t>一、本</w:t>
      </w:r>
      <w:r>
        <w:rPr>
          <w:rFonts w:ascii="黑体" w:hAnsi="黑体" w:eastAsia="黑体"/>
          <w:b/>
          <w:sz w:val="32"/>
          <w:szCs w:val="32"/>
        </w:rPr>
        <w:t>科教育基本情况</w:t>
      </w:r>
      <w:bookmarkEnd w:id="1"/>
    </w:p>
    <w:p w14:paraId="32E6B329">
      <w:pPr>
        <w:pStyle w:val="4"/>
        <w:autoSpaceDE/>
        <w:autoSpaceDN/>
        <w:adjustRightInd/>
        <w:spacing w:before="260" w:beforeLines="0" w:after="260" w:afterLines="0" w:line="500" w:lineRule="atLeast"/>
        <w:jc w:val="both"/>
        <w:rPr>
          <w:rFonts w:eastAsia="黑体" w:cstheme="majorBidi"/>
          <w:bCs/>
          <w:color w:val="auto"/>
          <w:kern w:val="2"/>
          <w:sz w:val="30"/>
          <w:szCs w:val="30"/>
        </w:rPr>
      </w:pPr>
      <w:bookmarkStart w:id="2" w:name="_Toc181281607"/>
      <w:r>
        <w:rPr>
          <w:rFonts w:eastAsia="黑体" w:cstheme="majorBidi"/>
          <w:bCs/>
          <w:color w:val="auto"/>
          <w:kern w:val="2"/>
          <w:sz w:val="30"/>
          <w:szCs w:val="30"/>
        </w:rPr>
        <w:t>（一）人才培养目标</w:t>
      </w:r>
      <w:bookmarkEnd w:id="2"/>
    </w:p>
    <w:p w14:paraId="21D06D5C">
      <w:pPr>
        <w:spacing w:after="100" w:line="500" w:lineRule="atLeast"/>
        <w:ind w:firstLine="400"/>
        <w:jc w:val="both"/>
        <w:rPr>
          <w:rFonts w:hint="eastAsia" w:ascii="宋体" w:hAnsi="宋体" w:cs="仿宋_GB2312"/>
          <w:color w:val="auto"/>
          <w:sz w:val="28"/>
          <w:szCs w:val="28"/>
          <w:u w:val="none"/>
        </w:rPr>
      </w:pPr>
      <w:r>
        <w:rPr>
          <w:rFonts w:hint="eastAsia" w:ascii="宋体" w:hAnsi="宋体" w:cs="仿宋_GB2312"/>
          <w:color w:val="auto"/>
          <w:sz w:val="28"/>
          <w:szCs w:val="28"/>
          <w:u w:val="none"/>
        </w:rPr>
        <w:t>学校发展目标：建设特色鲜明、根植行业、服务地方、声誉良好的高水平新型商科院校。</w:t>
      </w:r>
    </w:p>
    <w:p w14:paraId="645C7C5D">
      <w:pPr>
        <w:spacing w:after="100" w:line="500" w:lineRule="atLeast"/>
        <w:ind w:firstLine="400"/>
        <w:jc w:val="both"/>
        <w:rPr>
          <w:rFonts w:hint="eastAsia" w:ascii="宋体" w:hAnsi="宋体" w:cs="仿宋_GB2312"/>
          <w:color w:val="auto"/>
          <w:sz w:val="28"/>
          <w:szCs w:val="28"/>
          <w:u w:val="none"/>
        </w:rPr>
      </w:pPr>
      <w:r>
        <w:rPr>
          <w:rFonts w:hint="eastAsia" w:ascii="宋体" w:hAnsi="宋体" w:cs="仿宋_GB2312"/>
          <w:color w:val="auto"/>
          <w:sz w:val="28"/>
          <w:szCs w:val="28"/>
          <w:u w:val="none"/>
        </w:rPr>
        <w:t>办学类型定位：地方性、应用型本科高等学校。</w:t>
      </w:r>
    </w:p>
    <w:p w14:paraId="686D61F4">
      <w:pPr>
        <w:spacing w:after="100" w:line="500" w:lineRule="atLeast"/>
        <w:ind w:firstLine="400"/>
        <w:jc w:val="both"/>
        <w:rPr>
          <w:rFonts w:hint="eastAsia" w:ascii="宋体" w:hAnsi="宋体" w:cs="仿宋_GB2312"/>
          <w:color w:val="auto"/>
          <w:sz w:val="28"/>
          <w:szCs w:val="28"/>
          <w:u w:val="none"/>
        </w:rPr>
      </w:pPr>
      <w:r>
        <w:rPr>
          <w:rFonts w:hint="eastAsia" w:ascii="宋体" w:hAnsi="宋体" w:cs="仿宋_GB2312"/>
          <w:color w:val="auto"/>
          <w:sz w:val="28"/>
          <w:szCs w:val="28"/>
          <w:u w:val="none"/>
        </w:rPr>
        <w:t>办学层次定位：以本科教育为主体，积极创造条件发展硕士研究生教育。</w:t>
      </w:r>
    </w:p>
    <w:p w14:paraId="53B63A71">
      <w:pPr>
        <w:spacing w:after="100" w:line="500" w:lineRule="atLeast"/>
        <w:ind w:firstLine="400"/>
        <w:jc w:val="both"/>
        <w:rPr>
          <w:rFonts w:hint="eastAsia" w:ascii="宋体" w:hAnsi="宋体" w:cs="仿宋_GB2312"/>
          <w:color w:val="auto"/>
          <w:sz w:val="28"/>
          <w:szCs w:val="28"/>
          <w:u w:val="none"/>
        </w:rPr>
      </w:pPr>
      <w:r>
        <w:rPr>
          <w:rFonts w:hint="eastAsia" w:ascii="宋体" w:hAnsi="宋体" w:cs="仿宋_GB2312"/>
          <w:color w:val="auto"/>
          <w:sz w:val="28"/>
          <w:szCs w:val="28"/>
          <w:u w:val="none"/>
        </w:rPr>
        <w:t xml:space="preserve">服务面向定位：立足贵州，服务地方经济和行业发展。 </w:t>
      </w:r>
    </w:p>
    <w:p w14:paraId="080B3ED7">
      <w:pPr>
        <w:spacing w:after="100" w:line="500" w:lineRule="atLeast"/>
        <w:ind w:firstLine="400"/>
        <w:jc w:val="both"/>
        <w:rPr>
          <w:rFonts w:hint="eastAsia" w:ascii="宋体" w:hAnsi="宋体" w:cs="仿宋_GB2312"/>
          <w:color w:val="auto"/>
          <w:sz w:val="28"/>
          <w:szCs w:val="28"/>
          <w:u w:val="none"/>
        </w:rPr>
      </w:pPr>
      <w:r>
        <w:rPr>
          <w:rFonts w:hint="eastAsia" w:ascii="宋体" w:hAnsi="宋体" w:cs="仿宋_GB2312"/>
          <w:color w:val="auto"/>
          <w:sz w:val="28"/>
          <w:szCs w:val="28"/>
          <w:u w:val="none"/>
        </w:rPr>
        <w:t xml:space="preserve">学科专业定位：构建以管理学、经济学为主体，工学、艺术学为支撑的学科专业体系，重点面向现代服务业和商业数字化培育建设专业群。 </w:t>
      </w:r>
    </w:p>
    <w:p w14:paraId="1C6BC1E1">
      <w:pPr>
        <w:spacing w:after="100" w:line="500" w:lineRule="atLeast"/>
        <w:ind w:firstLine="400"/>
        <w:jc w:val="both"/>
        <w:rPr>
          <w:rFonts w:hint="eastAsia" w:ascii="宋体" w:hAnsi="宋体" w:cs="仿宋_GB2312"/>
          <w:color w:val="auto"/>
          <w:sz w:val="28"/>
          <w:szCs w:val="28"/>
          <w:u w:val="none"/>
        </w:rPr>
      </w:pPr>
      <w:r>
        <w:rPr>
          <w:rFonts w:hint="eastAsia" w:ascii="宋体" w:hAnsi="宋体" w:cs="仿宋_GB2312"/>
          <w:color w:val="auto"/>
          <w:sz w:val="28"/>
          <w:szCs w:val="28"/>
          <w:u w:val="none"/>
        </w:rPr>
        <w:t xml:space="preserve">人才培养目标：培养符合新时代要求，德智体美劳全面发展，专业基础实、实践能力强，具备商业头脑、创造活力、担当精神、实干作风的高素质应用型人才。 </w:t>
      </w:r>
    </w:p>
    <w:p w14:paraId="2996E1AE">
      <w:pPr>
        <w:pStyle w:val="4"/>
        <w:autoSpaceDE/>
        <w:autoSpaceDN/>
        <w:adjustRightInd/>
        <w:spacing w:before="260" w:beforeLines="0" w:after="260" w:afterLines="0" w:line="500" w:lineRule="atLeast"/>
        <w:jc w:val="both"/>
        <w:rPr>
          <w:rFonts w:eastAsia="黑体" w:cstheme="majorBidi"/>
          <w:bCs/>
          <w:color w:val="auto"/>
          <w:kern w:val="2"/>
          <w:sz w:val="30"/>
          <w:szCs w:val="30"/>
        </w:rPr>
      </w:pPr>
      <w:bookmarkStart w:id="3" w:name="_Toc181281608"/>
      <w:r>
        <w:rPr>
          <w:rFonts w:eastAsia="黑体" w:cstheme="majorBidi"/>
          <w:bCs/>
          <w:color w:val="auto"/>
          <w:kern w:val="2"/>
          <w:sz w:val="30"/>
          <w:szCs w:val="30"/>
        </w:rPr>
        <w:t>（二）学科专业设置情况</w:t>
      </w:r>
      <w:bookmarkEnd w:id="3"/>
    </w:p>
    <w:p w14:paraId="2B114C8D">
      <w:pPr>
        <w:spacing w:line="500" w:lineRule="atLeast"/>
        <w:ind w:firstLine="560" w:firstLineChars="200"/>
        <w:jc w:val="both"/>
        <w:rPr>
          <w:rFonts w:hint="eastAsia" w:ascii="宋体" w:hAnsi="宋体"/>
          <w:sz w:val="28"/>
          <w:szCs w:val="28"/>
          <w:u w:val="none"/>
          <w:lang w:val="en-US" w:eastAsia="zh-CN"/>
        </w:rPr>
      </w:pPr>
      <w:r>
        <w:rPr>
          <w:rFonts w:ascii="宋体" w:hAnsi="宋体"/>
          <w:sz w:val="28"/>
          <w:szCs w:val="28"/>
          <w:u w:val="none"/>
        </w:rPr>
        <w:t>学校现有本科专业32个，其中管理学专业16个占50%、经济学专业8个占25%、工学专业4个占12.5%、艺术学专业3个占9.38%、文学专业1个占3.13%</w:t>
      </w:r>
      <w:r>
        <w:rPr>
          <w:rFonts w:hint="eastAsia" w:ascii="宋体" w:hAnsi="宋体"/>
          <w:sz w:val="28"/>
          <w:szCs w:val="28"/>
          <w:u w:val="none"/>
          <w:lang w:eastAsia="zh-CN"/>
        </w:rPr>
        <w:t>；</w:t>
      </w:r>
      <w:r>
        <w:rPr>
          <w:rFonts w:hint="eastAsia" w:ascii="宋体" w:hAnsi="宋体"/>
          <w:sz w:val="28"/>
          <w:szCs w:val="28"/>
          <w:u w:val="none"/>
          <w:lang w:val="en-US" w:eastAsia="zh-CN"/>
        </w:rPr>
        <w:t>同时建设有工商管理</w:t>
      </w:r>
      <w:r>
        <w:rPr>
          <w:rFonts w:ascii="宋体" w:hAnsi="宋体"/>
          <w:sz w:val="28"/>
          <w:szCs w:val="28"/>
          <w:u w:val="none"/>
        </w:rPr>
        <w:t>省级一流学科1个。</w:t>
      </w:r>
      <w:r>
        <w:rPr>
          <w:rFonts w:hint="eastAsia" w:ascii="宋体" w:hAnsi="宋体"/>
          <w:sz w:val="28"/>
          <w:szCs w:val="28"/>
          <w:u w:val="none"/>
          <w:lang w:val="en-US" w:eastAsia="zh-CN"/>
        </w:rPr>
        <w:t>学院各学科专业占比如图1所示。</w:t>
      </w:r>
    </w:p>
    <w:p w14:paraId="07E7835B">
      <w:pPr>
        <w:pStyle w:val="2"/>
        <w:rPr>
          <w:rFonts w:hint="eastAsia"/>
        </w:rPr>
      </w:pPr>
    </w:p>
    <w:p w14:paraId="40AC460B">
      <w:pPr>
        <w:spacing w:before="240" w:line="500" w:lineRule="atLeast"/>
        <w:jc w:val="center"/>
        <w:rPr>
          <w:rFonts w:ascii="宋体" w:hAnsi="宋体"/>
          <w:sz w:val="28"/>
          <w:szCs w:val="28"/>
        </w:rPr>
      </w:pPr>
      <w:r>
        <w:rPr>
          <w:rFonts w:ascii="宋体" w:hAnsi="宋体"/>
          <w:sz w:val="28"/>
          <w:szCs w:val="28"/>
        </w:rPr>
        <w:drawing>
          <wp:inline distT="0" distB="0" distL="0" distR="0">
            <wp:extent cx="4762500" cy="28575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8"/>
                    <a:stretch>
                      <a:fillRect/>
                    </a:stretch>
                  </pic:blipFill>
                  <pic:spPr>
                    <a:xfrm>
                      <a:off x="0" y="0"/>
                      <a:ext cx="4762500" cy="2857500"/>
                    </a:xfrm>
                    <a:prstGeom prst="rect">
                      <a:avLst/>
                    </a:prstGeom>
                  </pic:spPr>
                </pic:pic>
              </a:graphicData>
            </a:graphic>
          </wp:inline>
        </w:drawing>
      </w:r>
    </w:p>
    <w:p w14:paraId="0DD2C16D">
      <w:pPr>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图1</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各学科专业占比情况（%）
</w:t>
      </w:r>
    </w:p>
    <w:p w14:paraId="67310A55">
      <w:pPr>
        <w:pStyle w:val="2"/>
        <w:rPr>
          <w:rFonts w:hint="eastAsia"/>
        </w:rPr>
      </w:pPr>
    </w:p>
    <w:p w14:paraId="129384B4">
      <w:pPr>
        <w:pStyle w:val="4"/>
        <w:autoSpaceDE/>
        <w:autoSpaceDN/>
        <w:adjustRightInd/>
        <w:spacing w:before="260" w:beforeLines="0" w:after="260" w:afterLines="0" w:line="500" w:lineRule="atLeast"/>
        <w:jc w:val="both"/>
        <w:rPr>
          <w:rFonts w:eastAsia="黑体" w:cstheme="majorBidi"/>
          <w:bCs/>
          <w:color w:val="auto"/>
          <w:kern w:val="2"/>
          <w:sz w:val="30"/>
          <w:szCs w:val="30"/>
        </w:rPr>
      </w:pPr>
      <w:bookmarkStart w:id="4" w:name="_Toc181281609"/>
      <w:r>
        <w:rPr>
          <w:rFonts w:eastAsia="黑体" w:cstheme="majorBidi"/>
          <w:bCs/>
          <w:color w:val="auto"/>
          <w:kern w:val="2"/>
          <w:sz w:val="30"/>
          <w:szCs w:val="30"/>
        </w:rPr>
        <w:t>（三）在校生规模</w:t>
      </w:r>
      <w:bookmarkEnd w:id="4"/>
    </w:p>
    <w:p w14:paraId="4056A01E">
      <w:pPr>
        <w:spacing w:line="500" w:lineRule="atLeast"/>
        <w:ind w:firstLine="560" w:firstLineChars="200"/>
        <w:jc w:val="both"/>
        <w:rPr>
          <w:rFonts w:hint="eastAsia" w:ascii="宋体" w:hAnsi="宋体"/>
          <w:sz w:val="28"/>
          <w:szCs w:val="28"/>
          <w:u w:val="none" w:color="auto"/>
        </w:rPr>
      </w:pPr>
      <w:r>
        <w:rPr>
          <w:rFonts w:ascii="宋体" w:hAnsi="宋体"/>
          <w:sz w:val="28"/>
          <w:szCs w:val="28"/>
          <w:u w:val="none" w:color="auto"/>
        </w:rPr>
        <w:t>2023-2024学年本科在校生10643人（一年级3437人，二年级2930人，三年级1979人，四年级2295人，其他2人）。</w:t>
      </w:r>
    </w:p>
    <w:p w14:paraId="5649779D">
      <w:pPr>
        <w:spacing w:before="240" w:line="60" w:lineRule="atLeast"/>
        <w:rPr>
          <w:rFonts w:hint="eastAsia" w:ascii="宋体" w:hAnsi="宋体"/>
          <w:szCs w:val="36"/>
          <w:u w:val="none" w:color="auto"/>
        </w:rPr>
      </w:pPr>
      <w:r>
        <w:rPr>
          <w:rFonts w:ascii="宋体" w:hAnsi="宋体"/>
          <w:szCs w:val="36"/>
          <w:u w:val="none" w:color="auto"/>
        </w:rPr>
        <w:t>【注</w:t>
      </w:r>
      <w:r>
        <w:rPr>
          <w:rFonts w:hint="eastAsia" w:ascii="宋体" w:hAnsi="宋体"/>
          <w:szCs w:val="36"/>
          <w:u w:val="none" w:color="auto"/>
        </w:rPr>
        <w:t>】：</w:t>
      </w:r>
      <w:r>
        <w:rPr>
          <w:rFonts w:ascii="宋体" w:hAnsi="宋体"/>
          <w:szCs w:val="36"/>
          <w:u w:val="none" w:color="auto"/>
        </w:rPr>
        <w:t>此处数据统计不含新生。</w:t>
      </w:r>
    </w:p>
    <w:p w14:paraId="5B7E9E45">
      <w:pPr>
        <w:spacing w:line="500" w:lineRule="atLeast"/>
        <w:ind w:firstLine="560" w:firstLineChars="200"/>
        <w:jc w:val="both"/>
        <w:rPr>
          <w:rFonts w:hint="eastAsia" w:ascii="宋体" w:hAnsi="宋体"/>
          <w:sz w:val="28"/>
          <w:szCs w:val="28"/>
          <w:u w:val="none" w:color="auto"/>
        </w:rPr>
      </w:pPr>
      <w:r>
        <w:rPr>
          <w:rFonts w:ascii="宋体" w:hAnsi="宋体"/>
          <w:sz w:val="28"/>
          <w:szCs w:val="28"/>
          <w:u w:val="none" w:color="auto"/>
        </w:rPr>
        <w:t>目前</w:t>
      </w:r>
      <w:r>
        <w:rPr>
          <w:rFonts w:hint="eastAsia" w:ascii="宋体" w:hAnsi="宋体"/>
          <w:sz w:val="28"/>
          <w:szCs w:val="28"/>
          <w:u w:val="none" w:color="auto"/>
          <w:lang w:eastAsia="zh-CN"/>
        </w:rPr>
        <w:t>，</w:t>
      </w:r>
      <w:r>
        <w:rPr>
          <w:rFonts w:ascii="宋体" w:hAnsi="宋体"/>
          <w:sz w:val="28"/>
          <w:szCs w:val="28"/>
          <w:u w:val="none" w:color="auto"/>
        </w:rPr>
        <w:t>学校全日制在校生总规模为</w:t>
      </w:r>
      <w:r>
        <w:rPr>
          <w:rFonts w:hint="eastAsia" w:ascii="宋体" w:hAnsi="宋体" w:cs="仿宋_GB2312"/>
          <w:color w:val="auto"/>
          <w:sz w:val="28"/>
          <w:szCs w:val="28"/>
          <w:u w:val="none" w:color="auto"/>
        </w:rPr>
        <w:t>12388</w:t>
      </w:r>
      <w:r>
        <w:rPr>
          <w:rFonts w:ascii="宋体" w:hAnsi="宋体"/>
          <w:sz w:val="28"/>
          <w:szCs w:val="28"/>
          <w:u w:val="none" w:color="auto"/>
        </w:rPr>
        <w:t>人，本科生数占全日制在校生总数的比例为99.99</w:t>
      </w:r>
      <w:r>
        <w:rPr>
          <w:rFonts w:ascii="宋体" w:hAnsi="宋体"/>
          <w:sz w:val="28"/>
          <w:u w:val="none" w:color="auto"/>
        </w:rPr>
        <w:t>%</w:t>
      </w:r>
      <w:r>
        <w:rPr>
          <w:rFonts w:ascii="宋体" w:hAnsi="宋体"/>
          <w:sz w:val="28"/>
          <w:szCs w:val="28"/>
          <w:u w:val="none" w:color="auto"/>
        </w:rPr>
        <w:t>。</w:t>
      </w:r>
    </w:p>
    <w:p w14:paraId="1A3E8C41">
      <w:pPr>
        <w:spacing w:line="500" w:lineRule="atLeast"/>
        <w:ind w:firstLine="560" w:firstLineChars="200"/>
        <w:jc w:val="both"/>
        <w:rPr>
          <w:rFonts w:hint="eastAsia" w:ascii="宋体" w:hAnsi="宋体"/>
          <w:sz w:val="28"/>
          <w:szCs w:val="28"/>
        </w:rPr>
      </w:pPr>
      <w:r>
        <w:rPr>
          <w:rFonts w:ascii="宋体" w:hAnsi="宋体"/>
          <w:sz w:val="28"/>
          <w:szCs w:val="28"/>
        </w:rPr>
        <w:t>各类在校生的人数情况如表1所示（按时点统计）。</w:t>
      </w:r>
    </w:p>
    <w:p w14:paraId="6C974D76">
      <w:pPr>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表1.各类学生人数一览表</w:t>
      </w:r>
    </w:p>
    <w:tbl>
      <w:tblPr>
        <w:tblStyle w:val="13"/>
        <w:tblW w:w="830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384"/>
        <w:gridCol w:w="3716"/>
        <w:gridCol w:w="3201"/>
      </w:tblGrid>
      <w:tr w14:paraId="57D125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3072" w:type="pct"/>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3839C62">
            <w:pPr>
              <w:spacing w:line="60" w:lineRule="atLeast"/>
              <w:jc w:val="center"/>
              <w:rPr>
                <w:rFonts w:hint="eastAsia" w:ascii="宋体" w:hAnsi="宋体"/>
                <w:sz w:val="21"/>
                <w:szCs w:val="28"/>
              </w:rPr>
            </w:pPr>
            <w:r>
              <w:rPr>
                <w:rFonts w:ascii="宋体" w:hAnsi="宋体"/>
                <w:b/>
                <w:sz w:val="21"/>
                <w:szCs w:val="28"/>
              </w:rPr>
              <w:t>普通本科生数</w:t>
            </w:r>
          </w:p>
        </w:tc>
        <w:tc>
          <w:tcPr>
            <w:tcW w:w="192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B132075">
            <w:pPr>
              <w:spacing w:line="60" w:lineRule="atLeast"/>
              <w:jc w:val="center"/>
              <w:rPr>
                <w:rFonts w:hint="eastAsia" w:ascii="宋体" w:hAnsi="宋体"/>
                <w:sz w:val="21"/>
                <w:szCs w:val="28"/>
              </w:rPr>
            </w:pPr>
            <w:r>
              <w:rPr>
                <w:rFonts w:ascii="宋体" w:hAnsi="宋体"/>
                <w:sz w:val="21"/>
                <w:szCs w:val="28"/>
              </w:rPr>
              <w:t>12387</w:t>
            </w:r>
          </w:p>
        </w:tc>
      </w:tr>
      <w:tr w14:paraId="60C4A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3072" w:type="pct"/>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DA91E5D">
            <w:pPr>
              <w:spacing w:line="60" w:lineRule="atLeast"/>
              <w:jc w:val="center"/>
              <w:rPr>
                <w:rFonts w:hint="eastAsia" w:ascii="宋体" w:hAnsi="宋体"/>
                <w:b/>
                <w:sz w:val="21"/>
                <w:szCs w:val="28"/>
              </w:rPr>
            </w:pPr>
            <w:r>
              <w:rPr>
                <w:rFonts w:ascii="宋体" w:hAnsi="宋体"/>
                <w:b/>
                <w:sz w:val="21"/>
                <w:szCs w:val="28"/>
              </w:rPr>
              <w:t>其中：与国（境）外大学联合培养的学生数</w:t>
            </w:r>
          </w:p>
        </w:tc>
        <w:tc>
          <w:tcPr>
            <w:tcW w:w="192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BFE95C7">
            <w:pPr>
              <w:spacing w:line="60" w:lineRule="atLeast"/>
              <w:jc w:val="center"/>
              <w:rPr>
                <w:rFonts w:hint="eastAsia" w:ascii="宋体" w:hAnsi="宋体"/>
                <w:color w:val="auto"/>
                <w:sz w:val="21"/>
                <w:szCs w:val="28"/>
              </w:rPr>
            </w:pPr>
            <w:r>
              <w:rPr>
                <w:rFonts w:ascii="宋体" w:hAnsi="宋体"/>
                <w:sz w:val="21"/>
                <w:szCs w:val="28"/>
              </w:rPr>
              <w:t>0</w:t>
            </w:r>
          </w:p>
        </w:tc>
      </w:tr>
      <w:tr w14:paraId="5928D2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3072" w:type="pct"/>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3F0DD38">
            <w:pPr>
              <w:spacing w:line="60" w:lineRule="atLeast"/>
              <w:jc w:val="center"/>
              <w:rPr>
                <w:rFonts w:hint="eastAsia" w:ascii="宋体" w:hAnsi="宋体"/>
                <w:b/>
                <w:sz w:val="21"/>
                <w:szCs w:val="28"/>
              </w:rPr>
            </w:pPr>
            <w:r>
              <w:rPr>
                <w:rFonts w:ascii="宋体" w:hAnsi="宋体"/>
                <w:b/>
                <w:sz w:val="21"/>
                <w:szCs w:val="28"/>
              </w:rPr>
              <w:t>普通高职</w:t>
            </w:r>
            <w:r>
              <w:rPr>
                <w:rFonts w:hint="eastAsia" w:ascii="宋体" w:hAnsi="宋体"/>
                <w:b/>
                <w:sz w:val="21"/>
                <w:szCs w:val="28"/>
                <w:lang w:eastAsia="zh-CN"/>
              </w:rPr>
              <w:t>（</w:t>
            </w:r>
            <w:r>
              <w:rPr>
                <w:rFonts w:ascii="宋体" w:hAnsi="宋体"/>
                <w:b/>
                <w:sz w:val="21"/>
                <w:szCs w:val="28"/>
              </w:rPr>
              <w:t>含专科</w:t>
            </w:r>
            <w:r>
              <w:rPr>
                <w:rFonts w:hint="eastAsia" w:ascii="宋体" w:hAnsi="宋体"/>
                <w:b/>
                <w:sz w:val="21"/>
                <w:szCs w:val="28"/>
                <w:lang w:eastAsia="zh-CN"/>
              </w:rPr>
              <w:t>）</w:t>
            </w:r>
            <w:r>
              <w:rPr>
                <w:rFonts w:ascii="宋体" w:hAnsi="宋体"/>
                <w:b/>
                <w:sz w:val="21"/>
                <w:szCs w:val="28"/>
              </w:rPr>
              <w:t>生数</w:t>
            </w:r>
          </w:p>
        </w:tc>
        <w:tc>
          <w:tcPr>
            <w:tcW w:w="192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A6393C4">
            <w:pPr>
              <w:spacing w:line="60" w:lineRule="atLeast"/>
              <w:jc w:val="center"/>
              <w:rPr>
                <w:rFonts w:hint="eastAsia" w:ascii="宋体" w:hAnsi="宋体"/>
                <w:sz w:val="21"/>
                <w:szCs w:val="28"/>
              </w:rPr>
            </w:pPr>
            <w:r>
              <w:rPr>
                <w:rFonts w:ascii="宋体" w:hAnsi="宋体"/>
                <w:sz w:val="21"/>
                <w:szCs w:val="28"/>
              </w:rPr>
              <w:t>1</w:t>
            </w:r>
          </w:p>
        </w:tc>
      </w:tr>
      <w:tr w14:paraId="20C1AF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34"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E10C15B">
            <w:pPr>
              <w:spacing w:line="60" w:lineRule="atLeast"/>
              <w:jc w:val="center"/>
              <w:rPr>
                <w:rFonts w:hint="eastAsia" w:ascii="宋体" w:hAnsi="宋体"/>
                <w:sz w:val="21"/>
                <w:szCs w:val="28"/>
              </w:rPr>
            </w:pPr>
            <w:r>
              <w:rPr>
                <w:rFonts w:ascii="宋体" w:hAnsi="宋体"/>
                <w:b/>
                <w:sz w:val="21"/>
                <w:szCs w:val="28"/>
              </w:rPr>
              <w:t>硕士研究生数</w:t>
            </w:r>
          </w:p>
        </w:tc>
        <w:tc>
          <w:tcPr>
            <w:tcW w:w="223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3D68358">
            <w:pPr>
              <w:spacing w:line="60" w:lineRule="atLeast"/>
              <w:jc w:val="center"/>
              <w:rPr>
                <w:rFonts w:hint="eastAsia" w:ascii="宋体" w:hAnsi="宋体"/>
                <w:b w:val="0"/>
                <w:bCs/>
                <w:sz w:val="21"/>
                <w:szCs w:val="28"/>
              </w:rPr>
            </w:pPr>
            <w:r>
              <w:rPr>
                <w:rFonts w:ascii="宋体" w:hAnsi="宋体"/>
                <w:b w:val="0"/>
                <w:bCs/>
                <w:sz w:val="21"/>
                <w:szCs w:val="28"/>
              </w:rPr>
              <w:t>全日制</w:t>
            </w:r>
          </w:p>
        </w:tc>
        <w:tc>
          <w:tcPr>
            <w:tcW w:w="192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779A527">
            <w:pPr>
              <w:spacing w:line="60" w:lineRule="atLeast"/>
              <w:jc w:val="center"/>
              <w:rPr>
                <w:rFonts w:hint="eastAsia" w:ascii="宋体" w:hAnsi="宋体"/>
                <w:sz w:val="21"/>
                <w:szCs w:val="28"/>
              </w:rPr>
            </w:pPr>
            <w:r>
              <w:rPr>
                <w:rFonts w:ascii="宋体" w:hAnsi="宋体"/>
                <w:sz w:val="21"/>
                <w:szCs w:val="28"/>
              </w:rPr>
              <w:t>0</w:t>
            </w:r>
          </w:p>
        </w:tc>
      </w:tr>
      <w:tr w14:paraId="1DEB01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34"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171A00F">
            <w:pPr>
              <w:spacing w:line="60" w:lineRule="atLeast"/>
              <w:rPr>
                <w:rFonts w:hint="eastAsia" w:ascii="宋体" w:hAnsi="宋体"/>
                <w:sz w:val="21"/>
                <w:szCs w:val="28"/>
              </w:rPr>
            </w:pPr>
          </w:p>
        </w:tc>
        <w:tc>
          <w:tcPr>
            <w:tcW w:w="223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F164367">
            <w:pPr>
              <w:spacing w:line="60" w:lineRule="atLeast"/>
              <w:jc w:val="center"/>
              <w:rPr>
                <w:rFonts w:hint="eastAsia" w:ascii="宋体" w:hAnsi="宋体"/>
                <w:b w:val="0"/>
                <w:bCs/>
                <w:sz w:val="21"/>
                <w:szCs w:val="28"/>
              </w:rPr>
            </w:pPr>
            <w:r>
              <w:rPr>
                <w:rFonts w:ascii="宋体" w:hAnsi="宋体"/>
                <w:b w:val="0"/>
                <w:bCs/>
                <w:sz w:val="21"/>
                <w:szCs w:val="28"/>
              </w:rPr>
              <w:t>非全日制</w:t>
            </w:r>
          </w:p>
        </w:tc>
        <w:tc>
          <w:tcPr>
            <w:tcW w:w="192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424AC18">
            <w:pPr>
              <w:spacing w:line="60" w:lineRule="atLeast"/>
              <w:jc w:val="center"/>
              <w:rPr>
                <w:rFonts w:hint="eastAsia" w:ascii="宋体" w:hAnsi="宋体"/>
                <w:color w:val="auto"/>
                <w:sz w:val="21"/>
                <w:szCs w:val="28"/>
              </w:rPr>
            </w:pPr>
            <w:r>
              <w:rPr>
                <w:rFonts w:ascii="宋体" w:hAnsi="宋体"/>
                <w:sz w:val="21"/>
                <w:szCs w:val="28"/>
              </w:rPr>
              <w:t>0</w:t>
            </w:r>
          </w:p>
        </w:tc>
      </w:tr>
      <w:tr w14:paraId="06EE1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34"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B9A756B">
            <w:pPr>
              <w:spacing w:line="60" w:lineRule="atLeast"/>
              <w:jc w:val="center"/>
              <w:rPr>
                <w:rFonts w:hint="eastAsia" w:ascii="宋体" w:hAnsi="宋体"/>
                <w:sz w:val="21"/>
                <w:szCs w:val="28"/>
              </w:rPr>
            </w:pPr>
            <w:r>
              <w:rPr>
                <w:rFonts w:ascii="宋体" w:hAnsi="宋体"/>
                <w:b/>
                <w:sz w:val="21"/>
                <w:szCs w:val="28"/>
              </w:rPr>
              <w:t>博士研究生数</w:t>
            </w:r>
          </w:p>
        </w:tc>
        <w:tc>
          <w:tcPr>
            <w:tcW w:w="223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F976CED">
            <w:pPr>
              <w:spacing w:line="60" w:lineRule="atLeast"/>
              <w:jc w:val="center"/>
              <w:rPr>
                <w:rFonts w:hint="eastAsia" w:ascii="宋体" w:hAnsi="宋体"/>
                <w:b w:val="0"/>
                <w:bCs/>
                <w:sz w:val="21"/>
                <w:szCs w:val="28"/>
              </w:rPr>
            </w:pPr>
            <w:r>
              <w:rPr>
                <w:rFonts w:ascii="宋体" w:hAnsi="宋体"/>
                <w:b w:val="0"/>
                <w:bCs/>
                <w:sz w:val="21"/>
                <w:szCs w:val="28"/>
              </w:rPr>
              <w:t>全日制</w:t>
            </w:r>
          </w:p>
        </w:tc>
        <w:tc>
          <w:tcPr>
            <w:tcW w:w="192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F3A9EE1">
            <w:pPr>
              <w:spacing w:line="60" w:lineRule="atLeast"/>
              <w:jc w:val="center"/>
              <w:rPr>
                <w:rFonts w:hint="eastAsia" w:ascii="宋体" w:hAnsi="宋体"/>
                <w:sz w:val="21"/>
                <w:szCs w:val="28"/>
              </w:rPr>
            </w:pPr>
            <w:r>
              <w:rPr>
                <w:rFonts w:ascii="宋体" w:hAnsi="宋体"/>
                <w:sz w:val="21"/>
                <w:szCs w:val="28"/>
              </w:rPr>
              <w:t>0</w:t>
            </w:r>
          </w:p>
        </w:tc>
      </w:tr>
      <w:tr w14:paraId="6B2BB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34"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6B4E718">
            <w:pPr>
              <w:spacing w:line="60" w:lineRule="atLeast"/>
              <w:rPr>
                <w:rFonts w:hint="eastAsia" w:ascii="宋体" w:hAnsi="宋体"/>
                <w:sz w:val="21"/>
                <w:szCs w:val="28"/>
              </w:rPr>
            </w:pPr>
          </w:p>
        </w:tc>
        <w:tc>
          <w:tcPr>
            <w:tcW w:w="223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5126AAC">
            <w:pPr>
              <w:spacing w:line="60" w:lineRule="atLeast"/>
              <w:jc w:val="center"/>
              <w:rPr>
                <w:rFonts w:hint="eastAsia" w:ascii="宋体" w:hAnsi="宋体"/>
                <w:b w:val="0"/>
                <w:bCs/>
                <w:sz w:val="21"/>
                <w:szCs w:val="28"/>
              </w:rPr>
            </w:pPr>
            <w:r>
              <w:rPr>
                <w:rFonts w:ascii="宋体" w:hAnsi="宋体"/>
                <w:b w:val="0"/>
                <w:bCs/>
                <w:sz w:val="21"/>
                <w:szCs w:val="28"/>
              </w:rPr>
              <w:t>非全日制</w:t>
            </w:r>
          </w:p>
        </w:tc>
        <w:tc>
          <w:tcPr>
            <w:tcW w:w="192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E931223">
            <w:pPr>
              <w:spacing w:line="60" w:lineRule="atLeast"/>
              <w:jc w:val="center"/>
              <w:rPr>
                <w:rFonts w:hint="eastAsia" w:ascii="宋体" w:hAnsi="宋体"/>
                <w:sz w:val="21"/>
                <w:szCs w:val="28"/>
              </w:rPr>
            </w:pPr>
            <w:r>
              <w:rPr>
                <w:rFonts w:ascii="宋体" w:hAnsi="宋体"/>
                <w:sz w:val="21"/>
                <w:szCs w:val="28"/>
              </w:rPr>
              <w:t>0</w:t>
            </w:r>
          </w:p>
        </w:tc>
      </w:tr>
      <w:tr w14:paraId="5EC84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34" w:type="pct"/>
            <w:vMerge w:val="restart"/>
            <w:tcBorders>
              <w:top w:val="single" w:color="000000" w:sz="4" w:space="0"/>
              <w:left w:val="single" w:color="000000" w:sz="4" w:space="0"/>
              <w:right w:val="single" w:color="000000" w:sz="4" w:space="0"/>
              <w:tl2br w:val="nil"/>
              <w:tr2bl w:val="nil"/>
            </w:tcBorders>
            <w:shd w:val="clear" w:color="auto" w:fill="FFFFFF"/>
            <w:vAlign w:val="center"/>
          </w:tcPr>
          <w:p w14:paraId="07356ED0">
            <w:pPr>
              <w:spacing w:line="60" w:lineRule="atLeast"/>
              <w:jc w:val="center"/>
              <w:rPr>
                <w:rFonts w:hint="eastAsia" w:ascii="宋体" w:hAnsi="宋体"/>
                <w:sz w:val="21"/>
                <w:szCs w:val="28"/>
              </w:rPr>
            </w:pPr>
            <w:r>
              <w:rPr>
                <w:rFonts w:ascii="宋体" w:hAnsi="宋体"/>
                <w:b/>
                <w:sz w:val="21"/>
                <w:szCs w:val="28"/>
              </w:rPr>
              <w:t>留学生数</w:t>
            </w:r>
          </w:p>
        </w:tc>
        <w:tc>
          <w:tcPr>
            <w:tcW w:w="223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7E8D33E">
            <w:pPr>
              <w:spacing w:line="60" w:lineRule="atLeast"/>
              <w:jc w:val="center"/>
              <w:rPr>
                <w:rFonts w:hint="eastAsia" w:ascii="宋体" w:hAnsi="宋体"/>
                <w:b w:val="0"/>
                <w:bCs/>
                <w:sz w:val="21"/>
                <w:szCs w:val="28"/>
              </w:rPr>
            </w:pPr>
            <w:r>
              <w:rPr>
                <w:rFonts w:ascii="宋体" w:hAnsi="宋体"/>
                <w:b w:val="0"/>
                <w:bCs/>
                <w:sz w:val="21"/>
                <w:szCs w:val="28"/>
              </w:rPr>
              <w:t>总数</w:t>
            </w:r>
          </w:p>
        </w:tc>
        <w:tc>
          <w:tcPr>
            <w:tcW w:w="192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9FCB569">
            <w:pPr>
              <w:spacing w:line="60" w:lineRule="atLeast"/>
              <w:jc w:val="center"/>
              <w:rPr>
                <w:rFonts w:hint="eastAsia" w:ascii="宋体" w:hAnsi="宋体"/>
                <w:sz w:val="21"/>
                <w:szCs w:val="28"/>
              </w:rPr>
            </w:pPr>
            <w:r>
              <w:rPr>
                <w:rFonts w:ascii="宋体" w:hAnsi="宋体"/>
                <w:sz w:val="21"/>
                <w:szCs w:val="28"/>
              </w:rPr>
              <w:t>0</w:t>
            </w:r>
          </w:p>
        </w:tc>
      </w:tr>
      <w:tr w14:paraId="5AE7F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34" w:type="pct"/>
            <w:vMerge w:val="continue"/>
            <w:tcBorders>
              <w:left w:val="single" w:color="000000" w:sz="4" w:space="0"/>
              <w:right w:val="single" w:color="000000" w:sz="4" w:space="0"/>
              <w:tl2br w:val="nil"/>
              <w:tr2bl w:val="nil"/>
            </w:tcBorders>
            <w:shd w:val="clear" w:color="auto" w:fill="FFFFFF"/>
            <w:vAlign w:val="center"/>
          </w:tcPr>
          <w:p w14:paraId="443FAFEE">
            <w:pPr>
              <w:spacing w:line="60" w:lineRule="atLeast"/>
              <w:rPr>
                <w:rFonts w:hint="eastAsia" w:ascii="宋体" w:hAnsi="宋体"/>
                <w:sz w:val="21"/>
                <w:szCs w:val="28"/>
              </w:rPr>
            </w:pPr>
          </w:p>
        </w:tc>
        <w:tc>
          <w:tcPr>
            <w:tcW w:w="223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A4D1101">
            <w:pPr>
              <w:spacing w:line="60" w:lineRule="atLeast"/>
              <w:jc w:val="center"/>
              <w:rPr>
                <w:rFonts w:hint="eastAsia" w:ascii="宋体" w:hAnsi="宋体"/>
                <w:b w:val="0"/>
                <w:bCs/>
                <w:sz w:val="21"/>
                <w:szCs w:val="28"/>
              </w:rPr>
            </w:pPr>
            <w:r>
              <w:rPr>
                <w:rFonts w:ascii="宋体" w:hAnsi="宋体"/>
                <w:b w:val="0"/>
                <w:bCs/>
                <w:sz w:val="21"/>
                <w:szCs w:val="28"/>
              </w:rPr>
              <w:t>其中：本科生数</w:t>
            </w:r>
          </w:p>
        </w:tc>
        <w:tc>
          <w:tcPr>
            <w:tcW w:w="192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9924182">
            <w:pPr>
              <w:spacing w:line="60" w:lineRule="atLeast"/>
              <w:jc w:val="center"/>
              <w:rPr>
                <w:rFonts w:hint="eastAsia" w:ascii="宋体" w:hAnsi="宋体"/>
                <w:sz w:val="21"/>
                <w:szCs w:val="28"/>
              </w:rPr>
            </w:pPr>
            <w:r>
              <w:rPr>
                <w:rFonts w:ascii="宋体" w:hAnsi="宋体"/>
                <w:sz w:val="21"/>
                <w:szCs w:val="28"/>
              </w:rPr>
              <w:t>0</w:t>
            </w:r>
          </w:p>
        </w:tc>
      </w:tr>
      <w:tr w14:paraId="347AD1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34" w:type="pct"/>
            <w:vMerge w:val="continue"/>
            <w:tcBorders>
              <w:left w:val="single" w:color="000000" w:sz="4" w:space="0"/>
              <w:right w:val="single" w:color="000000" w:sz="4" w:space="0"/>
              <w:tl2br w:val="nil"/>
              <w:tr2bl w:val="nil"/>
            </w:tcBorders>
            <w:shd w:val="clear" w:color="auto" w:fill="FFFFFF"/>
            <w:vAlign w:val="center"/>
          </w:tcPr>
          <w:p w14:paraId="0F4F8713">
            <w:pPr>
              <w:spacing w:line="60" w:lineRule="atLeast"/>
              <w:rPr>
                <w:rFonts w:hint="eastAsia" w:ascii="宋体" w:hAnsi="宋体"/>
                <w:sz w:val="21"/>
                <w:szCs w:val="28"/>
              </w:rPr>
            </w:pPr>
          </w:p>
        </w:tc>
        <w:tc>
          <w:tcPr>
            <w:tcW w:w="223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8FDA490">
            <w:pPr>
              <w:spacing w:line="60" w:lineRule="atLeast"/>
              <w:jc w:val="center"/>
              <w:rPr>
                <w:rFonts w:hint="eastAsia" w:ascii="宋体" w:hAnsi="宋体"/>
                <w:b w:val="0"/>
                <w:bCs/>
                <w:sz w:val="21"/>
                <w:szCs w:val="28"/>
              </w:rPr>
            </w:pPr>
            <w:r>
              <w:rPr>
                <w:rFonts w:ascii="宋体" w:hAnsi="宋体"/>
                <w:b w:val="0"/>
                <w:bCs/>
                <w:sz w:val="21"/>
                <w:szCs w:val="28"/>
              </w:rPr>
              <w:t>硕士研究生数</w:t>
            </w:r>
          </w:p>
        </w:tc>
        <w:tc>
          <w:tcPr>
            <w:tcW w:w="192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59F1F26">
            <w:pPr>
              <w:spacing w:line="60" w:lineRule="atLeast"/>
              <w:jc w:val="center"/>
              <w:rPr>
                <w:rFonts w:hint="eastAsia" w:ascii="宋体" w:hAnsi="宋体"/>
                <w:sz w:val="21"/>
                <w:szCs w:val="28"/>
              </w:rPr>
            </w:pPr>
            <w:r>
              <w:rPr>
                <w:rFonts w:ascii="宋体" w:hAnsi="宋体"/>
                <w:sz w:val="21"/>
                <w:szCs w:val="28"/>
              </w:rPr>
              <w:t>0</w:t>
            </w:r>
          </w:p>
        </w:tc>
      </w:tr>
      <w:tr w14:paraId="24806A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34" w:type="pct"/>
            <w:vMerge w:val="continue"/>
            <w:tcBorders>
              <w:left w:val="single" w:color="000000" w:sz="4" w:space="0"/>
              <w:right w:val="single" w:color="000000" w:sz="4" w:space="0"/>
              <w:tl2br w:val="nil"/>
              <w:tr2bl w:val="nil"/>
            </w:tcBorders>
            <w:shd w:val="clear" w:color="auto" w:fill="FFFFFF"/>
            <w:vAlign w:val="center"/>
          </w:tcPr>
          <w:p w14:paraId="66D4DBEC">
            <w:pPr>
              <w:spacing w:line="60" w:lineRule="atLeast"/>
              <w:rPr>
                <w:rFonts w:hint="eastAsia" w:ascii="宋体" w:hAnsi="宋体"/>
                <w:sz w:val="21"/>
                <w:szCs w:val="28"/>
              </w:rPr>
            </w:pPr>
          </w:p>
        </w:tc>
        <w:tc>
          <w:tcPr>
            <w:tcW w:w="223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F05D09E">
            <w:pPr>
              <w:spacing w:line="60" w:lineRule="atLeast"/>
              <w:jc w:val="center"/>
              <w:rPr>
                <w:rFonts w:hint="eastAsia" w:ascii="宋体" w:hAnsi="宋体"/>
                <w:b w:val="0"/>
                <w:bCs/>
                <w:sz w:val="21"/>
                <w:szCs w:val="28"/>
              </w:rPr>
            </w:pPr>
            <w:r>
              <w:rPr>
                <w:rFonts w:ascii="宋体" w:hAnsi="宋体"/>
                <w:b w:val="0"/>
                <w:bCs/>
                <w:sz w:val="21"/>
                <w:szCs w:val="28"/>
              </w:rPr>
              <w:t>博士研究生人数</w:t>
            </w:r>
          </w:p>
        </w:tc>
        <w:tc>
          <w:tcPr>
            <w:tcW w:w="192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D20F5BE">
            <w:pPr>
              <w:spacing w:line="60" w:lineRule="atLeast"/>
              <w:jc w:val="center"/>
              <w:rPr>
                <w:rFonts w:hint="eastAsia" w:ascii="宋体" w:hAnsi="宋体"/>
                <w:sz w:val="21"/>
                <w:szCs w:val="28"/>
              </w:rPr>
            </w:pPr>
            <w:r>
              <w:rPr>
                <w:rFonts w:ascii="宋体" w:hAnsi="宋体"/>
                <w:sz w:val="21"/>
                <w:szCs w:val="28"/>
              </w:rPr>
              <w:t>0</w:t>
            </w:r>
          </w:p>
        </w:tc>
      </w:tr>
      <w:tr w14:paraId="134881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34" w:type="pct"/>
            <w:vMerge w:val="continue"/>
            <w:tcBorders>
              <w:left w:val="single" w:color="000000" w:sz="4" w:space="0"/>
              <w:right w:val="single" w:color="000000" w:sz="4" w:space="0"/>
              <w:tl2br w:val="nil"/>
              <w:tr2bl w:val="nil"/>
            </w:tcBorders>
            <w:shd w:val="clear" w:color="auto" w:fill="FFFFFF"/>
            <w:vAlign w:val="center"/>
          </w:tcPr>
          <w:p w14:paraId="6D87EFB7">
            <w:pPr>
              <w:spacing w:line="60" w:lineRule="atLeast"/>
              <w:rPr>
                <w:rFonts w:hint="eastAsia" w:ascii="宋体" w:hAnsi="宋体"/>
                <w:sz w:val="21"/>
                <w:szCs w:val="28"/>
              </w:rPr>
            </w:pPr>
          </w:p>
        </w:tc>
        <w:tc>
          <w:tcPr>
            <w:tcW w:w="223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3042D07">
            <w:pPr>
              <w:spacing w:line="60" w:lineRule="atLeast"/>
              <w:jc w:val="center"/>
              <w:rPr>
                <w:rFonts w:hint="eastAsia" w:ascii="宋体" w:hAnsi="宋体"/>
                <w:b w:val="0"/>
                <w:bCs/>
                <w:sz w:val="21"/>
                <w:szCs w:val="28"/>
              </w:rPr>
            </w:pPr>
            <w:r>
              <w:rPr>
                <w:rFonts w:ascii="宋体" w:hAnsi="宋体"/>
                <w:b w:val="0"/>
                <w:bCs/>
                <w:sz w:val="21"/>
                <w:szCs w:val="28"/>
              </w:rPr>
              <w:t>授予博士学位的留学生数（人）</w:t>
            </w:r>
          </w:p>
        </w:tc>
        <w:tc>
          <w:tcPr>
            <w:tcW w:w="192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2402E9A">
            <w:pPr>
              <w:spacing w:line="60" w:lineRule="atLeast"/>
              <w:jc w:val="center"/>
              <w:rPr>
                <w:rFonts w:hint="eastAsia" w:ascii="宋体" w:hAnsi="宋体"/>
                <w:color w:val="auto"/>
                <w:sz w:val="21"/>
                <w:szCs w:val="28"/>
              </w:rPr>
            </w:pPr>
            <w:r>
              <w:rPr>
                <w:rFonts w:ascii="宋体" w:hAnsi="宋体"/>
                <w:sz w:val="21"/>
                <w:szCs w:val="28"/>
              </w:rPr>
              <w:t>0</w:t>
            </w:r>
          </w:p>
        </w:tc>
      </w:tr>
      <w:tr w14:paraId="70CC09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3072" w:type="pct"/>
            <w:gridSpan w:val="2"/>
            <w:tcBorders>
              <w:left w:val="single" w:color="000000" w:sz="4" w:space="0"/>
              <w:right w:val="single" w:color="000000" w:sz="4" w:space="0"/>
              <w:tl2br w:val="nil"/>
              <w:tr2bl w:val="nil"/>
            </w:tcBorders>
            <w:shd w:val="clear" w:color="auto" w:fill="FFFFFF"/>
            <w:vAlign w:val="center"/>
          </w:tcPr>
          <w:p w14:paraId="5F93034F">
            <w:pPr>
              <w:spacing w:line="60" w:lineRule="atLeast"/>
              <w:jc w:val="center"/>
              <w:rPr>
                <w:rFonts w:hint="eastAsia" w:ascii="宋体" w:hAnsi="宋体"/>
                <w:b/>
                <w:sz w:val="21"/>
                <w:szCs w:val="28"/>
              </w:rPr>
            </w:pPr>
            <w:r>
              <w:rPr>
                <w:rFonts w:ascii="宋体" w:hAnsi="宋体"/>
                <w:b/>
                <w:sz w:val="21"/>
                <w:szCs w:val="28"/>
              </w:rPr>
              <w:t>普通预科生数</w:t>
            </w:r>
          </w:p>
        </w:tc>
        <w:tc>
          <w:tcPr>
            <w:tcW w:w="192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5F2DB19">
            <w:pPr>
              <w:spacing w:line="60" w:lineRule="atLeast"/>
              <w:jc w:val="center"/>
              <w:rPr>
                <w:rFonts w:hint="eastAsia" w:ascii="宋体" w:hAnsi="宋体"/>
                <w:sz w:val="21"/>
                <w:szCs w:val="28"/>
              </w:rPr>
            </w:pPr>
            <w:r>
              <w:rPr>
                <w:rFonts w:ascii="宋体" w:hAnsi="宋体"/>
                <w:sz w:val="21"/>
                <w:szCs w:val="28"/>
              </w:rPr>
              <w:t>0</w:t>
            </w:r>
          </w:p>
        </w:tc>
      </w:tr>
      <w:tr w14:paraId="32130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3072" w:type="pct"/>
            <w:gridSpan w:val="2"/>
            <w:tcBorders>
              <w:left w:val="single" w:color="000000" w:sz="4" w:space="0"/>
              <w:right w:val="single" w:color="000000" w:sz="4" w:space="0"/>
              <w:tl2br w:val="nil"/>
              <w:tr2bl w:val="nil"/>
            </w:tcBorders>
            <w:shd w:val="clear" w:color="auto" w:fill="FFFFFF"/>
            <w:vAlign w:val="center"/>
          </w:tcPr>
          <w:p w14:paraId="5E840FB0">
            <w:pPr>
              <w:spacing w:line="60" w:lineRule="atLeast"/>
              <w:jc w:val="center"/>
              <w:rPr>
                <w:rFonts w:hint="eastAsia" w:ascii="宋体" w:hAnsi="宋体"/>
                <w:sz w:val="21"/>
                <w:szCs w:val="28"/>
              </w:rPr>
            </w:pPr>
            <w:r>
              <w:rPr>
                <w:rFonts w:ascii="宋体" w:hAnsi="宋体"/>
                <w:b/>
                <w:sz w:val="21"/>
                <w:szCs w:val="28"/>
              </w:rPr>
              <w:t>进修生数</w:t>
            </w:r>
          </w:p>
        </w:tc>
        <w:tc>
          <w:tcPr>
            <w:tcW w:w="192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B5AB65F">
            <w:pPr>
              <w:spacing w:line="60" w:lineRule="atLeast"/>
              <w:jc w:val="center"/>
              <w:rPr>
                <w:rFonts w:hint="eastAsia" w:ascii="宋体" w:hAnsi="宋体"/>
                <w:sz w:val="21"/>
                <w:szCs w:val="28"/>
              </w:rPr>
            </w:pPr>
            <w:r>
              <w:rPr>
                <w:rFonts w:ascii="宋体" w:hAnsi="宋体"/>
                <w:sz w:val="21"/>
                <w:szCs w:val="28"/>
              </w:rPr>
              <w:t>0</w:t>
            </w:r>
          </w:p>
        </w:tc>
      </w:tr>
      <w:tr w14:paraId="55AB1D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3072" w:type="pct"/>
            <w:gridSpan w:val="2"/>
            <w:tcBorders>
              <w:left w:val="single" w:color="000000" w:sz="4" w:space="0"/>
              <w:right w:val="single" w:color="000000" w:sz="4" w:space="0"/>
              <w:tl2br w:val="nil"/>
              <w:tr2bl w:val="nil"/>
            </w:tcBorders>
            <w:shd w:val="clear" w:color="auto" w:fill="FFFFFF"/>
            <w:vAlign w:val="center"/>
          </w:tcPr>
          <w:p w14:paraId="20431221">
            <w:pPr>
              <w:spacing w:line="60" w:lineRule="atLeast"/>
              <w:jc w:val="center"/>
              <w:rPr>
                <w:rFonts w:hint="eastAsia" w:ascii="宋体" w:hAnsi="宋体"/>
                <w:sz w:val="21"/>
                <w:szCs w:val="28"/>
              </w:rPr>
            </w:pPr>
            <w:r>
              <w:rPr>
                <w:rFonts w:ascii="宋体" w:hAnsi="宋体"/>
                <w:b/>
                <w:sz w:val="21"/>
                <w:szCs w:val="28"/>
              </w:rPr>
              <w:t>成人脱产学生数</w:t>
            </w:r>
          </w:p>
        </w:tc>
        <w:tc>
          <w:tcPr>
            <w:tcW w:w="192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81B2D71">
            <w:pPr>
              <w:spacing w:line="60" w:lineRule="atLeast"/>
              <w:jc w:val="center"/>
              <w:rPr>
                <w:rFonts w:hint="eastAsia" w:ascii="宋体" w:hAnsi="宋体"/>
                <w:sz w:val="21"/>
                <w:szCs w:val="28"/>
              </w:rPr>
            </w:pPr>
            <w:r>
              <w:rPr>
                <w:rFonts w:ascii="宋体" w:hAnsi="宋体"/>
                <w:sz w:val="21"/>
                <w:szCs w:val="28"/>
              </w:rPr>
              <w:t>0</w:t>
            </w:r>
          </w:p>
        </w:tc>
      </w:tr>
      <w:tr w14:paraId="0E083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3072" w:type="pct"/>
            <w:gridSpan w:val="2"/>
            <w:tcBorders>
              <w:left w:val="single" w:color="000000" w:sz="4" w:space="0"/>
              <w:right w:val="single" w:color="000000" w:sz="4" w:space="0"/>
              <w:tl2br w:val="nil"/>
              <w:tr2bl w:val="nil"/>
            </w:tcBorders>
            <w:shd w:val="clear" w:color="auto" w:fill="FFFFFF"/>
            <w:vAlign w:val="center"/>
          </w:tcPr>
          <w:p w14:paraId="20938143">
            <w:pPr>
              <w:spacing w:line="60" w:lineRule="atLeast"/>
              <w:jc w:val="center"/>
              <w:rPr>
                <w:rFonts w:hint="eastAsia" w:ascii="宋体" w:hAnsi="宋体"/>
                <w:b/>
                <w:sz w:val="21"/>
                <w:szCs w:val="28"/>
              </w:rPr>
            </w:pPr>
            <w:r>
              <w:rPr>
                <w:rFonts w:ascii="宋体" w:hAnsi="宋体"/>
                <w:b/>
                <w:sz w:val="21"/>
                <w:szCs w:val="28"/>
              </w:rPr>
              <w:t>夜大（业余）学生数</w:t>
            </w:r>
          </w:p>
        </w:tc>
        <w:tc>
          <w:tcPr>
            <w:tcW w:w="192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5D2AB73">
            <w:pPr>
              <w:spacing w:line="60" w:lineRule="atLeast"/>
              <w:jc w:val="center"/>
              <w:rPr>
                <w:rFonts w:hint="eastAsia" w:ascii="宋体" w:hAnsi="宋体"/>
                <w:sz w:val="21"/>
                <w:szCs w:val="28"/>
              </w:rPr>
            </w:pPr>
            <w:r>
              <w:rPr>
                <w:rFonts w:ascii="宋体" w:hAnsi="宋体"/>
                <w:sz w:val="21"/>
                <w:szCs w:val="28"/>
              </w:rPr>
              <w:t>35</w:t>
            </w:r>
          </w:p>
        </w:tc>
      </w:tr>
      <w:tr w14:paraId="07A98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3072" w:type="pct"/>
            <w:gridSpan w:val="2"/>
            <w:tcBorders>
              <w:left w:val="single" w:color="000000" w:sz="4" w:space="0"/>
              <w:right w:val="single" w:color="000000" w:sz="4" w:space="0"/>
              <w:tl2br w:val="nil"/>
              <w:tr2bl w:val="nil"/>
            </w:tcBorders>
            <w:shd w:val="clear" w:color="auto" w:fill="FFFFFF"/>
            <w:vAlign w:val="center"/>
          </w:tcPr>
          <w:p w14:paraId="6C7B3BB2">
            <w:pPr>
              <w:spacing w:line="60" w:lineRule="atLeast"/>
              <w:jc w:val="center"/>
              <w:rPr>
                <w:rFonts w:hint="eastAsia" w:ascii="宋体" w:hAnsi="宋体"/>
                <w:sz w:val="21"/>
                <w:szCs w:val="28"/>
              </w:rPr>
            </w:pPr>
            <w:r>
              <w:rPr>
                <w:rFonts w:ascii="宋体" w:hAnsi="宋体"/>
                <w:b/>
                <w:sz w:val="21"/>
                <w:szCs w:val="28"/>
              </w:rPr>
              <w:t>函授学生数</w:t>
            </w:r>
          </w:p>
        </w:tc>
        <w:tc>
          <w:tcPr>
            <w:tcW w:w="192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EAE16B2">
            <w:pPr>
              <w:spacing w:line="60" w:lineRule="atLeast"/>
              <w:jc w:val="center"/>
              <w:rPr>
                <w:rFonts w:hint="eastAsia" w:ascii="宋体" w:hAnsi="宋体"/>
                <w:sz w:val="21"/>
                <w:szCs w:val="28"/>
              </w:rPr>
            </w:pPr>
            <w:r>
              <w:rPr>
                <w:rFonts w:ascii="宋体" w:hAnsi="宋体"/>
                <w:sz w:val="21"/>
                <w:szCs w:val="28"/>
              </w:rPr>
              <w:t>31</w:t>
            </w:r>
          </w:p>
        </w:tc>
      </w:tr>
      <w:tr w14:paraId="61ADF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3072" w:type="pct"/>
            <w:gridSpan w:val="2"/>
            <w:tcBorders>
              <w:left w:val="single" w:color="000000" w:sz="4" w:space="0"/>
              <w:right w:val="single" w:color="000000" w:sz="4" w:space="0"/>
              <w:tl2br w:val="nil"/>
              <w:tr2bl w:val="nil"/>
            </w:tcBorders>
            <w:shd w:val="clear" w:color="auto" w:fill="FFFFFF"/>
            <w:vAlign w:val="center"/>
          </w:tcPr>
          <w:p w14:paraId="0EC88978">
            <w:pPr>
              <w:spacing w:line="60" w:lineRule="atLeast"/>
              <w:jc w:val="center"/>
              <w:rPr>
                <w:rFonts w:hint="eastAsia" w:ascii="宋体" w:hAnsi="宋体"/>
                <w:sz w:val="21"/>
                <w:szCs w:val="28"/>
              </w:rPr>
            </w:pPr>
            <w:r>
              <w:rPr>
                <w:rFonts w:ascii="宋体" w:hAnsi="宋体"/>
                <w:b/>
                <w:sz w:val="21"/>
                <w:szCs w:val="28"/>
              </w:rPr>
              <w:t>网络学生数</w:t>
            </w:r>
          </w:p>
        </w:tc>
        <w:tc>
          <w:tcPr>
            <w:tcW w:w="192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E4E6CBA">
            <w:pPr>
              <w:spacing w:line="60" w:lineRule="atLeast"/>
              <w:jc w:val="center"/>
              <w:rPr>
                <w:rFonts w:hint="eastAsia" w:ascii="宋体" w:hAnsi="宋体"/>
                <w:sz w:val="21"/>
                <w:szCs w:val="28"/>
              </w:rPr>
            </w:pPr>
            <w:r>
              <w:rPr>
                <w:rFonts w:ascii="宋体" w:hAnsi="宋体"/>
                <w:sz w:val="21"/>
                <w:szCs w:val="28"/>
              </w:rPr>
              <w:t>0</w:t>
            </w:r>
          </w:p>
        </w:tc>
      </w:tr>
      <w:tr w14:paraId="40C1DD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3072" w:type="pct"/>
            <w:gridSpan w:val="2"/>
            <w:tcBorders>
              <w:left w:val="single" w:color="000000" w:sz="4" w:space="0"/>
              <w:right w:val="single" w:color="000000" w:sz="4" w:space="0"/>
              <w:tl2br w:val="nil"/>
              <w:tr2bl w:val="nil"/>
            </w:tcBorders>
            <w:shd w:val="clear" w:color="auto" w:fill="FFFFFF"/>
            <w:vAlign w:val="center"/>
          </w:tcPr>
          <w:p w14:paraId="69986FB8">
            <w:pPr>
              <w:spacing w:line="60" w:lineRule="atLeast"/>
              <w:jc w:val="center"/>
              <w:rPr>
                <w:rFonts w:hint="eastAsia" w:ascii="宋体" w:hAnsi="宋体"/>
                <w:sz w:val="21"/>
                <w:szCs w:val="28"/>
              </w:rPr>
            </w:pPr>
            <w:r>
              <w:rPr>
                <w:rFonts w:ascii="宋体" w:hAnsi="宋体"/>
                <w:b/>
                <w:sz w:val="21"/>
                <w:szCs w:val="28"/>
              </w:rPr>
              <w:t>自考学生数</w:t>
            </w:r>
          </w:p>
        </w:tc>
        <w:tc>
          <w:tcPr>
            <w:tcW w:w="192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802DC15">
            <w:pPr>
              <w:spacing w:line="60" w:lineRule="atLeast"/>
              <w:jc w:val="center"/>
              <w:rPr>
                <w:rFonts w:hint="eastAsia" w:ascii="宋体" w:hAnsi="宋体"/>
                <w:sz w:val="21"/>
                <w:szCs w:val="28"/>
              </w:rPr>
            </w:pPr>
            <w:r>
              <w:rPr>
                <w:rFonts w:ascii="宋体" w:hAnsi="宋体"/>
                <w:sz w:val="21"/>
                <w:szCs w:val="28"/>
              </w:rPr>
              <w:t>0</w:t>
            </w:r>
          </w:p>
        </w:tc>
      </w:tr>
      <w:tr w14:paraId="5B310E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3072" w:type="pct"/>
            <w:gridSpan w:val="2"/>
            <w:tcBorders>
              <w:left w:val="single" w:color="000000" w:sz="4" w:space="0"/>
              <w:bottom w:val="single" w:color="000000" w:sz="4" w:space="0"/>
              <w:right w:val="single" w:color="000000" w:sz="4" w:space="0"/>
              <w:tl2br w:val="nil"/>
              <w:tr2bl w:val="nil"/>
            </w:tcBorders>
            <w:shd w:val="clear" w:color="auto" w:fill="FFFFFF"/>
            <w:vAlign w:val="center"/>
          </w:tcPr>
          <w:p w14:paraId="685104D6">
            <w:pPr>
              <w:spacing w:line="60" w:lineRule="atLeast"/>
              <w:jc w:val="center"/>
              <w:rPr>
                <w:rFonts w:hint="eastAsia" w:ascii="宋体" w:hAnsi="宋体"/>
                <w:b/>
                <w:sz w:val="21"/>
                <w:szCs w:val="28"/>
              </w:rPr>
            </w:pPr>
            <w:r>
              <w:rPr>
                <w:rFonts w:ascii="宋体" w:hAnsi="宋体"/>
                <w:b/>
                <w:sz w:val="21"/>
                <w:szCs w:val="28"/>
              </w:rPr>
              <w:t>中职在校生数（人）</w:t>
            </w:r>
          </w:p>
        </w:tc>
        <w:tc>
          <w:tcPr>
            <w:tcW w:w="192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7336EDF">
            <w:pPr>
              <w:spacing w:line="60" w:lineRule="atLeast"/>
              <w:jc w:val="center"/>
              <w:rPr>
                <w:rFonts w:hint="eastAsia" w:ascii="宋体" w:hAnsi="宋体"/>
                <w:sz w:val="21"/>
                <w:szCs w:val="28"/>
              </w:rPr>
            </w:pPr>
            <w:r>
              <w:rPr>
                <w:rFonts w:ascii="宋体" w:hAnsi="宋体"/>
                <w:sz w:val="21"/>
                <w:szCs w:val="28"/>
              </w:rPr>
              <w:t>0</w:t>
            </w:r>
          </w:p>
        </w:tc>
      </w:tr>
    </w:tbl>
    <w:p w14:paraId="01796AE1">
      <w:pPr>
        <w:pStyle w:val="4"/>
        <w:autoSpaceDE/>
        <w:autoSpaceDN/>
        <w:adjustRightInd/>
        <w:spacing w:before="260" w:beforeLines="0" w:after="260" w:afterLines="0" w:line="500" w:lineRule="atLeast"/>
        <w:jc w:val="both"/>
        <w:rPr>
          <w:rFonts w:eastAsia="黑体" w:cstheme="majorBidi"/>
          <w:bCs/>
          <w:color w:val="auto"/>
          <w:kern w:val="2"/>
          <w:sz w:val="30"/>
          <w:szCs w:val="30"/>
        </w:rPr>
      </w:pPr>
      <w:bookmarkStart w:id="5" w:name="_Toc181281610"/>
      <w:r>
        <w:rPr>
          <w:rFonts w:eastAsia="黑体" w:cstheme="majorBidi"/>
          <w:bCs/>
          <w:color w:val="auto"/>
          <w:kern w:val="2"/>
          <w:sz w:val="30"/>
          <w:szCs w:val="30"/>
        </w:rPr>
        <w:t>（四）本科生生源质量</w:t>
      </w:r>
      <w:bookmarkEnd w:id="5"/>
    </w:p>
    <w:p w14:paraId="2A05E99E">
      <w:pPr>
        <w:spacing w:line="500" w:lineRule="atLeast"/>
        <w:ind w:firstLine="560" w:firstLineChars="200"/>
        <w:jc w:val="both"/>
        <w:rPr>
          <w:rFonts w:hint="eastAsia" w:ascii="宋体" w:hAnsi="宋体"/>
          <w:sz w:val="28"/>
          <w:szCs w:val="28"/>
          <w:u w:val="none" w:color="auto"/>
        </w:rPr>
      </w:pPr>
      <w:r>
        <w:rPr>
          <w:rFonts w:ascii="宋体" w:hAnsi="宋体"/>
          <w:sz w:val="28"/>
          <w:szCs w:val="28"/>
          <w:u w:val="none" w:color="auto"/>
        </w:rPr>
        <w:t>2024年，学校计划招生4377人，实际录取考生4377人，实际报到4286人。实际录取率为100</w:t>
      </w:r>
      <w:r>
        <w:rPr>
          <w:rFonts w:ascii="宋体" w:hAnsi="宋体"/>
          <w:sz w:val="28"/>
          <w:u w:val="none" w:color="auto"/>
        </w:rPr>
        <w:t>%</w:t>
      </w:r>
      <w:r>
        <w:rPr>
          <w:rFonts w:ascii="宋体" w:hAnsi="宋体"/>
          <w:sz w:val="28"/>
          <w:szCs w:val="28"/>
          <w:u w:val="none" w:color="auto"/>
        </w:rPr>
        <w:t>，实际报到率为97.92</w:t>
      </w:r>
      <w:r>
        <w:rPr>
          <w:rFonts w:ascii="宋体" w:hAnsi="宋体"/>
          <w:sz w:val="28"/>
          <w:u w:val="none" w:color="auto"/>
        </w:rPr>
        <w:t>%</w:t>
      </w:r>
      <w:r>
        <w:rPr>
          <w:rFonts w:ascii="宋体" w:hAnsi="宋体"/>
          <w:sz w:val="28"/>
          <w:szCs w:val="28"/>
          <w:u w:val="none" w:color="auto"/>
        </w:rPr>
        <w:t>。自主招生877人，招收本省学生4173人。</w:t>
      </w:r>
    </w:p>
    <w:p w14:paraId="3FE02EDD">
      <w:pPr>
        <w:spacing w:line="500" w:lineRule="atLeast"/>
        <w:ind w:firstLine="560" w:firstLineChars="200"/>
        <w:jc w:val="both"/>
        <w:rPr>
          <w:rFonts w:hint="eastAsia" w:ascii="宋体" w:hAnsi="宋体"/>
          <w:sz w:val="28"/>
          <w:szCs w:val="28"/>
          <w:u w:val="none" w:color="auto"/>
        </w:rPr>
      </w:pPr>
      <w:r>
        <w:rPr>
          <w:rFonts w:ascii="宋体" w:hAnsi="宋体"/>
          <w:sz w:val="28"/>
          <w:szCs w:val="28"/>
          <w:u w:val="none" w:color="auto"/>
        </w:rPr>
        <w:t>学校面向全国13个省招生，其中理科招生省份3个，文科招生省份2个。</w:t>
      </w:r>
    </w:p>
    <w:p w14:paraId="167298CF">
      <w:pPr>
        <w:spacing w:line="500" w:lineRule="atLeast"/>
        <w:ind w:firstLine="560" w:firstLineChars="200"/>
        <w:jc w:val="both"/>
        <w:rPr>
          <w:rFonts w:hint="eastAsia" w:ascii="宋体" w:hAnsi="宋体"/>
          <w:sz w:val="28"/>
          <w:szCs w:val="28"/>
          <w:u w:val="none" w:color="auto"/>
        </w:rPr>
      </w:pPr>
      <w:r>
        <w:rPr>
          <w:rFonts w:ascii="宋体" w:hAnsi="宋体"/>
          <w:sz w:val="28"/>
          <w:szCs w:val="28"/>
          <w:u w:val="none" w:color="auto"/>
        </w:rPr>
        <w:t>生源情况</w:t>
      </w:r>
      <w:r>
        <w:rPr>
          <w:rFonts w:hint="eastAsia" w:ascii="宋体" w:hAnsi="宋体"/>
          <w:sz w:val="28"/>
          <w:szCs w:val="28"/>
          <w:u w:val="none" w:color="auto"/>
          <w:lang w:val="en-US" w:eastAsia="zh-CN"/>
        </w:rPr>
        <w:t>如</w:t>
      </w:r>
      <w:r>
        <w:rPr>
          <w:rFonts w:ascii="宋体" w:hAnsi="宋体"/>
          <w:sz w:val="28"/>
          <w:szCs w:val="28"/>
          <w:u w:val="none" w:color="auto"/>
        </w:rPr>
        <w:t>表</w:t>
      </w:r>
      <w:r>
        <w:rPr>
          <w:rFonts w:hint="eastAsia" w:ascii="宋体" w:hAnsi="宋体"/>
          <w:sz w:val="28"/>
          <w:szCs w:val="28"/>
          <w:u w:val="none" w:color="auto"/>
          <w:lang w:val="en-US" w:eastAsia="zh-CN"/>
        </w:rPr>
        <w:t>2所示</w:t>
      </w:r>
      <w:r>
        <w:rPr>
          <w:rFonts w:ascii="宋体" w:hAnsi="宋体"/>
          <w:sz w:val="28"/>
          <w:szCs w:val="28"/>
          <w:u w:val="none" w:color="auto"/>
        </w:rPr>
        <w:t>。</w:t>
      </w:r>
    </w:p>
    <w:p w14:paraId="455D0821">
      <w:pPr>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表2.生源情况</w:t>
      </w:r>
    </w:p>
    <w:tbl>
      <w:tblPr>
        <w:tblStyle w:val="13"/>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269"/>
        <w:gridCol w:w="1700"/>
        <w:gridCol w:w="1275"/>
        <w:gridCol w:w="992"/>
        <w:gridCol w:w="992"/>
        <w:gridCol w:w="1133"/>
        <w:gridCol w:w="935"/>
      </w:tblGrid>
      <w:tr w14:paraId="6905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269" w:type="dxa"/>
            <w:vAlign w:val="center"/>
          </w:tcPr>
          <w:p w14:paraId="5B7AB772">
            <w:pPr>
              <w:spacing w:line="60" w:lineRule="atLeast"/>
              <w:jc w:val="center"/>
            </w:pPr>
            <w:r>
              <w:rPr>
                <w:rFonts w:ascii="宋体" w:hAnsi="宋体" w:eastAsia="宋体" w:cs="宋体"/>
                <w:b/>
                <w:sz w:val="21"/>
                <w:u w:color="auto"/>
              </w:rPr>
              <w:t>省份</w:t>
            </w:r>
          </w:p>
        </w:tc>
        <w:tc>
          <w:tcPr>
            <w:tcW w:w="1700" w:type="dxa"/>
            <w:vAlign w:val="center"/>
          </w:tcPr>
          <w:p w14:paraId="09779492">
            <w:pPr>
              <w:spacing w:line="60" w:lineRule="atLeast"/>
              <w:jc w:val="center"/>
            </w:pPr>
            <w:r>
              <w:rPr>
                <w:rFonts w:ascii="宋体" w:hAnsi="宋体" w:eastAsia="宋体" w:cs="宋体"/>
                <w:b/>
                <w:sz w:val="21"/>
                <w:u w:color="auto"/>
              </w:rPr>
              <w:t>批次</w:t>
            </w:r>
          </w:p>
        </w:tc>
        <w:tc>
          <w:tcPr>
            <w:tcW w:w="1275" w:type="dxa"/>
            <w:vAlign w:val="center"/>
          </w:tcPr>
          <w:p w14:paraId="433171B6">
            <w:pPr>
              <w:spacing w:line="60" w:lineRule="atLeast"/>
              <w:jc w:val="center"/>
            </w:pPr>
            <w:r>
              <w:rPr>
                <w:rFonts w:ascii="宋体" w:hAnsi="宋体" w:eastAsia="宋体" w:cs="宋体"/>
                <w:b/>
                <w:sz w:val="21"/>
                <w:u w:color="auto"/>
              </w:rPr>
              <w:t>招生类型</w:t>
            </w:r>
          </w:p>
        </w:tc>
        <w:tc>
          <w:tcPr>
            <w:tcW w:w="992" w:type="dxa"/>
            <w:vAlign w:val="center"/>
          </w:tcPr>
          <w:p w14:paraId="14999C47">
            <w:pPr>
              <w:spacing w:line="60" w:lineRule="atLeast"/>
              <w:jc w:val="center"/>
            </w:pPr>
            <w:r>
              <w:rPr>
                <w:rFonts w:ascii="宋体" w:hAnsi="宋体" w:eastAsia="宋体" w:cs="宋体"/>
                <w:b/>
                <w:sz w:val="21"/>
                <w:u w:color="auto"/>
              </w:rPr>
              <w:t>录取数（人）</w:t>
            </w:r>
          </w:p>
        </w:tc>
        <w:tc>
          <w:tcPr>
            <w:tcW w:w="992" w:type="dxa"/>
            <w:vAlign w:val="center"/>
          </w:tcPr>
          <w:p w14:paraId="0B237D2A">
            <w:pPr>
              <w:spacing w:line="60" w:lineRule="atLeast"/>
              <w:jc w:val="center"/>
            </w:pPr>
            <w:r>
              <w:rPr>
                <w:rFonts w:ascii="宋体" w:hAnsi="宋体" w:eastAsia="宋体" w:cs="宋体"/>
                <w:b/>
                <w:sz w:val="21"/>
                <w:u w:color="auto"/>
              </w:rPr>
              <w:t>批次最低控制线（分)</w:t>
            </w:r>
          </w:p>
        </w:tc>
        <w:tc>
          <w:tcPr>
            <w:tcW w:w="1133" w:type="dxa"/>
            <w:vAlign w:val="center"/>
          </w:tcPr>
          <w:p w14:paraId="19F92AC8">
            <w:pPr>
              <w:spacing w:line="60" w:lineRule="atLeast"/>
              <w:jc w:val="center"/>
            </w:pPr>
            <w:r>
              <w:rPr>
                <w:rFonts w:ascii="宋体" w:hAnsi="宋体" w:eastAsia="宋体" w:cs="宋体"/>
                <w:b/>
                <w:sz w:val="21"/>
                <w:u w:color="auto"/>
              </w:rPr>
              <w:t>当年录取平均分数（分）</w:t>
            </w:r>
          </w:p>
        </w:tc>
        <w:tc>
          <w:tcPr>
            <w:tcW w:w="935" w:type="dxa"/>
            <w:vAlign w:val="center"/>
          </w:tcPr>
          <w:p w14:paraId="426E08FC">
            <w:pPr>
              <w:spacing w:line="60" w:lineRule="atLeast"/>
              <w:jc w:val="center"/>
            </w:pPr>
            <w:r>
              <w:rPr>
                <w:rFonts w:ascii="宋体" w:hAnsi="宋体" w:eastAsia="宋体" w:cs="宋体"/>
                <w:b/>
                <w:sz w:val="21"/>
                <w:u w:color="auto"/>
              </w:rPr>
              <w:t>平均分与控制线差值</w:t>
            </w:r>
          </w:p>
        </w:tc>
      </w:tr>
      <w:tr w14:paraId="2B39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269" w:type="dxa"/>
            <w:vAlign w:val="center"/>
          </w:tcPr>
          <w:p w14:paraId="12FD39E1">
            <w:pPr>
              <w:spacing w:line="60" w:lineRule="atLeast"/>
              <w:jc w:val="center"/>
            </w:pPr>
            <w:r>
              <w:rPr>
                <w:rFonts w:ascii="宋体" w:hAnsi="宋体" w:eastAsia="宋体" w:cs="宋体"/>
                <w:b w:val="0"/>
                <w:sz w:val="21"/>
                <w:u w:color="auto"/>
              </w:rPr>
              <w:t>云南省</w:t>
            </w:r>
          </w:p>
        </w:tc>
        <w:tc>
          <w:tcPr>
            <w:tcW w:w="1700" w:type="dxa"/>
            <w:vAlign w:val="center"/>
          </w:tcPr>
          <w:p w14:paraId="2835EF76">
            <w:pPr>
              <w:spacing w:line="60" w:lineRule="atLeast"/>
              <w:jc w:val="center"/>
            </w:pPr>
            <w:r>
              <w:rPr>
                <w:rFonts w:ascii="宋体" w:hAnsi="宋体" w:eastAsia="宋体" w:cs="宋体"/>
                <w:b w:val="0"/>
                <w:sz w:val="21"/>
                <w:u w:color="auto"/>
              </w:rPr>
              <w:t>第二批次招生A</w:t>
            </w:r>
          </w:p>
        </w:tc>
        <w:tc>
          <w:tcPr>
            <w:tcW w:w="1275" w:type="dxa"/>
            <w:vAlign w:val="center"/>
          </w:tcPr>
          <w:p w14:paraId="53B2E6C1">
            <w:pPr>
              <w:spacing w:line="60" w:lineRule="atLeast"/>
              <w:jc w:val="center"/>
            </w:pPr>
            <w:r>
              <w:rPr>
                <w:rFonts w:ascii="宋体" w:hAnsi="宋体" w:eastAsia="宋体" w:cs="宋体"/>
                <w:b w:val="0"/>
                <w:sz w:val="21"/>
                <w:u w:color="auto"/>
              </w:rPr>
              <w:t>文科</w:t>
            </w:r>
          </w:p>
        </w:tc>
        <w:tc>
          <w:tcPr>
            <w:tcW w:w="992" w:type="dxa"/>
            <w:vAlign w:val="center"/>
          </w:tcPr>
          <w:p w14:paraId="1468E279">
            <w:pPr>
              <w:spacing w:line="60" w:lineRule="atLeast"/>
              <w:jc w:val="center"/>
            </w:pPr>
            <w:r>
              <w:rPr>
                <w:rFonts w:ascii="宋体" w:hAnsi="宋体" w:eastAsia="宋体" w:cs="宋体"/>
                <w:b w:val="0"/>
                <w:sz w:val="21"/>
                <w:u w:color="auto"/>
              </w:rPr>
              <w:t>6</w:t>
            </w:r>
          </w:p>
        </w:tc>
        <w:tc>
          <w:tcPr>
            <w:tcW w:w="992" w:type="dxa"/>
            <w:vAlign w:val="center"/>
          </w:tcPr>
          <w:p w14:paraId="11F5D1B2">
            <w:pPr>
              <w:spacing w:line="60" w:lineRule="atLeast"/>
              <w:jc w:val="center"/>
            </w:pPr>
            <w:r>
              <w:rPr>
                <w:rFonts w:ascii="宋体" w:hAnsi="宋体" w:eastAsia="宋体" w:cs="宋体"/>
                <w:b w:val="0"/>
                <w:sz w:val="21"/>
                <w:u w:color="auto"/>
              </w:rPr>
              <w:t>480</w:t>
            </w:r>
          </w:p>
        </w:tc>
        <w:tc>
          <w:tcPr>
            <w:tcW w:w="1133" w:type="dxa"/>
            <w:vAlign w:val="center"/>
          </w:tcPr>
          <w:p w14:paraId="7B455BD8">
            <w:pPr>
              <w:spacing w:line="60" w:lineRule="atLeast"/>
              <w:jc w:val="center"/>
            </w:pPr>
            <w:r>
              <w:rPr>
                <w:rFonts w:ascii="宋体" w:hAnsi="宋体" w:eastAsia="宋体" w:cs="宋体"/>
                <w:b w:val="0"/>
                <w:sz w:val="21"/>
                <w:u w:color="auto"/>
              </w:rPr>
              <w:t>539.45</w:t>
            </w:r>
          </w:p>
        </w:tc>
        <w:tc>
          <w:tcPr>
            <w:tcW w:w="935" w:type="dxa"/>
            <w:vAlign w:val="center"/>
          </w:tcPr>
          <w:p w14:paraId="68DFA1A8">
            <w:pPr>
              <w:spacing w:line="60" w:lineRule="atLeast"/>
              <w:jc w:val="center"/>
            </w:pPr>
            <w:r>
              <w:rPr>
                <w:rFonts w:ascii="宋体" w:hAnsi="宋体" w:eastAsia="宋体" w:cs="宋体"/>
                <w:b w:val="0"/>
                <w:sz w:val="21"/>
                <w:u w:color="auto"/>
              </w:rPr>
              <w:t>59.45</w:t>
            </w:r>
          </w:p>
        </w:tc>
      </w:tr>
      <w:tr w14:paraId="028E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269" w:type="dxa"/>
            <w:vAlign w:val="center"/>
          </w:tcPr>
          <w:p w14:paraId="482332B5">
            <w:pPr>
              <w:spacing w:line="60" w:lineRule="atLeast"/>
              <w:jc w:val="center"/>
            </w:pPr>
            <w:r>
              <w:rPr>
                <w:rFonts w:ascii="宋体" w:hAnsi="宋体" w:eastAsia="宋体" w:cs="宋体"/>
                <w:b w:val="0"/>
                <w:sz w:val="21"/>
                <w:u w:color="auto"/>
              </w:rPr>
              <w:t>云南省</w:t>
            </w:r>
          </w:p>
        </w:tc>
        <w:tc>
          <w:tcPr>
            <w:tcW w:w="1700" w:type="dxa"/>
            <w:vAlign w:val="center"/>
          </w:tcPr>
          <w:p w14:paraId="36B29EE5">
            <w:pPr>
              <w:spacing w:line="60" w:lineRule="atLeast"/>
              <w:jc w:val="center"/>
            </w:pPr>
            <w:r>
              <w:rPr>
                <w:rFonts w:ascii="宋体" w:hAnsi="宋体" w:eastAsia="宋体" w:cs="宋体"/>
                <w:b w:val="0"/>
                <w:sz w:val="21"/>
                <w:u w:color="auto"/>
              </w:rPr>
              <w:t>第二批次招生A</w:t>
            </w:r>
          </w:p>
        </w:tc>
        <w:tc>
          <w:tcPr>
            <w:tcW w:w="1275" w:type="dxa"/>
            <w:vAlign w:val="center"/>
          </w:tcPr>
          <w:p w14:paraId="2B78265A">
            <w:pPr>
              <w:spacing w:line="60" w:lineRule="atLeast"/>
              <w:jc w:val="center"/>
            </w:pPr>
            <w:r>
              <w:rPr>
                <w:rFonts w:ascii="宋体" w:hAnsi="宋体" w:eastAsia="宋体" w:cs="宋体"/>
                <w:b w:val="0"/>
                <w:sz w:val="21"/>
                <w:u w:color="auto"/>
              </w:rPr>
              <w:t>理科</w:t>
            </w:r>
          </w:p>
        </w:tc>
        <w:tc>
          <w:tcPr>
            <w:tcW w:w="992" w:type="dxa"/>
            <w:vAlign w:val="center"/>
          </w:tcPr>
          <w:p w14:paraId="49443C98">
            <w:pPr>
              <w:spacing w:line="60" w:lineRule="atLeast"/>
              <w:jc w:val="center"/>
            </w:pPr>
            <w:r>
              <w:rPr>
                <w:rFonts w:ascii="宋体" w:hAnsi="宋体" w:eastAsia="宋体" w:cs="宋体"/>
                <w:b w:val="0"/>
                <w:sz w:val="21"/>
                <w:u w:color="auto"/>
              </w:rPr>
              <w:t>10</w:t>
            </w:r>
          </w:p>
        </w:tc>
        <w:tc>
          <w:tcPr>
            <w:tcW w:w="992" w:type="dxa"/>
            <w:vAlign w:val="center"/>
          </w:tcPr>
          <w:p w14:paraId="14B04D8E">
            <w:pPr>
              <w:spacing w:line="60" w:lineRule="atLeast"/>
              <w:jc w:val="center"/>
            </w:pPr>
            <w:r>
              <w:rPr>
                <w:rFonts w:ascii="宋体" w:hAnsi="宋体" w:eastAsia="宋体" w:cs="宋体"/>
                <w:b w:val="0"/>
                <w:sz w:val="21"/>
                <w:u w:color="auto"/>
              </w:rPr>
              <w:t>420</w:t>
            </w:r>
          </w:p>
        </w:tc>
        <w:tc>
          <w:tcPr>
            <w:tcW w:w="1133" w:type="dxa"/>
            <w:vAlign w:val="center"/>
          </w:tcPr>
          <w:p w14:paraId="047148AA">
            <w:pPr>
              <w:spacing w:line="60" w:lineRule="atLeast"/>
              <w:jc w:val="center"/>
            </w:pPr>
            <w:r>
              <w:rPr>
                <w:rFonts w:ascii="宋体" w:hAnsi="宋体" w:eastAsia="宋体" w:cs="宋体"/>
                <w:b w:val="0"/>
                <w:sz w:val="21"/>
                <w:u w:color="auto"/>
              </w:rPr>
              <w:t>480.24</w:t>
            </w:r>
          </w:p>
        </w:tc>
        <w:tc>
          <w:tcPr>
            <w:tcW w:w="935" w:type="dxa"/>
            <w:vAlign w:val="center"/>
          </w:tcPr>
          <w:p w14:paraId="02FB1346">
            <w:pPr>
              <w:spacing w:line="60" w:lineRule="atLeast"/>
              <w:jc w:val="center"/>
            </w:pPr>
            <w:r>
              <w:rPr>
                <w:rFonts w:ascii="宋体" w:hAnsi="宋体" w:eastAsia="宋体" w:cs="宋体"/>
                <w:b w:val="0"/>
                <w:sz w:val="21"/>
                <w:u w:color="auto"/>
              </w:rPr>
              <w:t>60.24</w:t>
            </w:r>
          </w:p>
        </w:tc>
      </w:tr>
      <w:tr w14:paraId="0677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269" w:type="dxa"/>
            <w:vAlign w:val="center"/>
          </w:tcPr>
          <w:p w14:paraId="39270090">
            <w:pPr>
              <w:spacing w:line="60" w:lineRule="atLeast"/>
              <w:jc w:val="center"/>
            </w:pPr>
            <w:r>
              <w:rPr>
                <w:rFonts w:ascii="宋体" w:hAnsi="宋体" w:eastAsia="宋体" w:cs="宋体"/>
                <w:b w:val="0"/>
                <w:sz w:val="21"/>
                <w:u w:color="auto"/>
              </w:rPr>
              <w:t>四川省</w:t>
            </w:r>
          </w:p>
        </w:tc>
        <w:tc>
          <w:tcPr>
            <w:tcW w:w="1700" w:type="dxa"/>
            <w:vAlign w:val="center"/>
          </w:tcPr>
          <w:p w14:paraId="3BF79995">
            <w:pPr>
              <w:spacing w:line="60" w:lineRule="atLeast"/>
              <w:jc w:val="center"/>
            </w:pPr>
            <w:r>
              <w:rPr>
                <w:rFonts w:ascii="宋体" w:hAnsi="宋体" w:eastAsia="宋体" w:cs="宋体"/>
                <w:b w:val="0"/>
                <w:sz w:val="21"/>
                <w:u w:color="auto"/>
              </w:rPr>
              <w:t>第二批次招生A</w:t>
            </w:r>
          </w:p>
        </w:tc>
        <w:tc>
          <w:tcPr>
            <w:tcW w:w="1275" w:type="dxa"/>
            <w:vAlign w:val="center"/>
          </w:tcPr>
          <w:p w14:paraId="53E014F5">
            <w:pPr>
              <w:spacing w:line="60" w:lineRule="atLeast"/>
              <w:jc w:val="center"/>
            </w:pPr>
            <w:r>
              <w:rPr>
                <w:rFonts w:ascii="宋体" w:hAnsi="宋体" w:eastAsia="宋体" w:cs="宋体"/>
                <w:b w:val="0"/>
                <w:sz w:val="21"/>
                <w:u w:color="auto"/>
              </w:rPr>
              <w:t>文科</w:t>
            </w:r>
          </w:p>
        </w:tc>
        <w:tc>
          <w:tcPr>
            <w:tcW w:w="992" w:type="dxa"/>
            <w:vAlign w:val="center"/>
          </w:tcPr>
          <w:p w14:paraId="591B1296">
            <w:pPr>
              <w:spacing w:line="60" w:lineRule="atLeast"/>
              <w:jc w:val="center"/>
            </w:pPr>
            <w:r>
              <w:rPr>
                <w:rFonts w:ascii="宋体" w:hAnsi="宋体" w:eastAsia="宋体" w:cs="宋体"/>
                <w:b w:val="0"/>
                <w:sz w:val="21"/>
                <w:u w:color="auto"/>
              </w:rPr>
              <w:t>8</w:t>
            </w:r>
          </w:p>
        </w:tc>
        <w:tc>
          <w:tcPr>
            <w:tcW w:w="992" w:type="dxa"/>
            <w:vAlign w:val="center"/>
          </w:tcPr>
          <w:p w14:paraId="1413C6E4">
            <w:pPr>
              <w:spacing w:line="60" w:lineRule="atLeast"/>
              <w:jc w:val="center"/>
            </w:pPr>
            <w:r>
              <w:rPr>
                <w:rFonts w:ascii="宋体" w:hAnsi="宋体" w:eastAsia="宋体" w:cs="宋体"/>
                <w:b w:val="0"/>
                <w:sz w:val="21"/>
                <w:u w:color="auto"/>
              </w:rPr>
              <w:t>457</w:t>
            </w:r>
          </w:p>
        </w:tc>
        <w:tc>
          <w:tcPr>
            <w:tcW w:w="1133" w:type="dxa"/>
            <w:vAlign w:val="center"/>
          </w:tcPr>
          <w:p w14:paraId="18AE3031">
            <w:pPr>
              <w:spacing w:line="60" w:lineRule="atLeast"/>
              <w:jc w:val="center"/>
            </w:pPr>
            <w:r>
              <w:rPr>
                <w:rFonts w:ascii="宋体" w:hAnsi="宋体" w:eastAsia="宋体" w:cs="宋体"/>
                <w:b w:val="0"/>
                <w:sz w:val="21"/>
                <w:u w:color="auto"/>
              </w:rPr>
              <w:t>511.6</w:t>
            </w:r>
          </w:p>
        </w:tc>
        <w:tc>
          <w:tcPr>
            <w:tcW w:w="935" w:type="dxa"/>
            <w:vAlign w:val="center"/>
          </w:tcPr>
          <w:p w14:paraId="6C6B0698">
            <w:pPr>
              <w:spacing w:line="60" w:lineRule="atLeast"/>
              <w:jc w:val="center"/>
            </w:pPr>
            <w:r>
              <w:rPr>
                <w:rFonts w:ascii="宋体" w:hAnsi="宋体" w:eastAsia="宋体" w:cs="宋体"/>
                <w:b w:val="0"/>
                <w:sz w:val="21"/>
                <w:u w:color="auto"/>
              </w:rPr>
              <w:t>54.6</w:t>
            </w:r>
          </w:p>
        </w:tc>
      </w:tr>
      <w:tr w14:paraId="13EC5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269" w:type="dxa"/>
            <w:vAlign w:val="center"/>
          </w:tcPr>
          <w:p w14:paraId="2B44E3A0">
            <w:pPr>
              <w:spacing w:line="60" w:lineRule="atLeast"/>
              <w:jc w:val="center"/>
            </w:pPr>
            <w:r>
              <w:rPr>
                <w:rFonts w:ascii="宋体" w:hAnsi="宋体" w:eastAsia="宋体" w:cs="宋体"/>
                <w:b w:val="0"/>
                <w:sz w:val="21"/>
                <w:u w:color="auto"/>
              </w:rPr>
              <w:t>四川省</w:t>
            </w:r>
          </w:p>
        </w:tc>
        <w:tc>
          <w:tcPr>
            <w:tcW w:w="1700" w:type="dxa"/>
            <w:vAlign w:val="center"/>
          </w:tcPr>
          <w:p w14:paraId="44B69A23">
            <w:pPr>
              <w:spacing w:line="60" w:lineRule="atLeast"/>
              <w:jc w:val="center"/>
            </w:pPr>
            <w:r>
              <w:rPr>
                <w:rFonts w:ascii="宋体" w:hAnsi="宋体" w:eastAsia="宋体" w:cs="宋体"/>
                <w:b w:val="0"/>
                <w:sz w:val="21"/>
                <w:u w:color="auto"/>
              </w:rPr>
              <w:t>第二批次招生A</w:t>
            </w:r>
          </w:p>
        </w:tc>
        <w:tc>
          <w:tcPr>
            <w:tcW w:w="1275" w:type="dxa"/>
            <w:vAlign w:val="center"/>
          </w:tcPr>
          <w:p w14:paraId="0C17F2EB">
            <w:pPr>
              <w:spacing w:line="60" w:lineRule="atLeast"/>
              <w:jc w:val="center"/>
            </w:pPr>
            <w:r>
              <w:rPr>
                <w:rFonts w:ascii="宋体" w:hAnsi="宋体" w:eastAsia="宋体" w:cs="宋体"/>
                <w:b w:val="0"/>
                <w:sz w:val="21"/>
                <w:u w:color="auto"/>
              </w:rPr>
              <w:t>理科</w:t>
            </w:r>
          </w:p>
        </w:tc>
        <w:tc>
          <w:tcPr>
            <w:tcW w:w="992" w:type="dxa"/>
            <w:vAlign w:val="center"/>
          </w:tcPr>
          <w:p w14:paraId="698150A3">
            <w:pPr>
              <w:spacing w:line="60" w:lineRule="atLeast"/>
              <w:jc w:val="center"/>
            </w:pPr>
            <w:r>
              <w:rPr>
                <w:rFonts w:ascii="宋体" w:hAnsi="宋体" w:eastAsia="宋体" w:cs="宋体"/>
                <w:b w:val="0"/>
                <w:sz w:val="21"/>
                <w:u w:color="auto"/>
              </w:rPr>
              <w:t>12</w:t>
            </w:r>
          </w:p>
        </w:tc>
        <w:tc>
          <w:tcPr>
            <w:tcW w:w="992" w:type="dxa"/>
            <w:vAlign w:val="center"/>
          </w:tcPr>
          <w:p w14:paraId="01BDB978">
            <w:pPr>
              <w:spacing w:line="60" w:lineRule="atLeast"/>
              <w:jc w:val="center"/>
            </w:pPr>
            <w:r>
              <w:rPr>
                <w:rFonts w:ascii="宋体" w:hAnsi="宋体" w:eastAsia="宋体" w:cs="宋体"/>
                <w:b w:val="0"/>
                <w:sz w:val="21"/>
                <w:u w:color="auto"/>
              </w:rPr>
              <w:t>459</w:t>
            </w:r>
          </w:p>
        </w:tc>
        <w:tc>
          <w:tcPr>
            <w:tcW w:w="1133" w:type="dxa"/>
            <w:vAlign w:val="center"/>
          </w:tcPr>
          <w:p w14:paraId="1C5E195F">
            <w:pPr>
              <w:spacing w:line="60" w:lineRule="atLeast"/>
              <w:jc w:val="center"/>
            </w:pPr>
            <w:r>
              <w:rPr>
                <w:rFonts w:ascii="宋体" w:hAnsi="宋体" w:eastAsia="宋体" w:cs="宋体"/>
                <w:b w:val="0"/>
                <w:sz w:val="21"/>
                <w:u w:color="auto"/>
              </w:rPr>
              <w:t>510.77</w:t>
            </w:r>
          </w:p>
        </w:tc>
        <w:tc>
          <w:tcPr>
            <w:tcW w:w="935" w:type="dxa"/>
            <w:vAlign w:val="center"/>
          </w:tcPr>
          <w:p w14:paraId="04AE95B7">
            <w:pPr>
              <w:spacing w:line="60" w:lineRule="atLeast"/>
              <w:jc w:val="center"/>
            </w:pPr>
            <w:r>
              <w:rPr>
                <w:rFonts w:ascii="宋体" w:hAnsi="宋体" w:eastAsia="宋体" w:cs="宋体"/>
                <w:b w:val="0"/>
                <w:sz w:val="21"/>
                <w:u w:color="auto"/>
              </w:rPr>
              <w:t>51.77</w:t>
            </w:r>
          </w:p>
        </w:tc>
      </w:tr>
      <w:tr w14:paraId="39F2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269" w:type="dxa"/>
            <w:vAlign w:val="center"/>
          </w:tcPr>
          <w:p w14:paraId="33D4C3D0">
            <w:pPr>
              <w:spacing w:line="60" w:lineRule="atLeast"/>
              <w:jc w:val="center"/>
            </w:pPr>
            <w:r>
              <w:rPr>
                <w:rFonts w:ascii="宋体" w:hAnsi="宋体" w:eastAsia="宋体" w:cs="宋体"/>
                <w:b w:val="0"/>
                <w:sz w:val="21"/>
                <w:u w:color="auto"/>
              </w:rPr>
              <w:t>安徽省</w:t>
            </w:r>
          </w:p>
        </w:tc>
        <w:tc>
          <w:tcPr>
            <w:tcW w:w="1700" w:type="dxa"/>
            <w:vAlign w:val="center"/>
          </w:tcPr>
          <w:p w14:paraId="7DF3C73E">
            <w:pPr>
              <w:spacing w:line="60" w:lineRule="atLeast"/>
              <w:jc w:val="center"/>
            </w:pPr>
            <w:r>
              <w:rPr>
                <w:rFonts w:ascii="宋体" w:hAnsi="宋体" w:eastAsia="宋体" w:cs="宋体"/>
                <w:b w:val="0"/>
                <w:sz w:val="21"/>
                <w:u w:color="auto"/>
              </w:rPr>
              <w:t>本科批招生</w:t>
            </w:r>
          </w:p>
        </w:tc>
        <w:tc>
          <w:tcPr>
            <w:tcW w:w="1275" w:type="dxa"/>
            <w:vAlign w:val="center"/>
          </w:tcPr>
          <w:p w14:paraId="679EC75A">
            <w:pPr>
              <w:spacing w:line="60" w:lineRule="atLeast"/>
              <w:jc w:val="center"/>
            </w:pPr>
            <w:r>
              <w:rPr>
                <w:rFonts w:ascii="宋体" w:hAnsi="宋体" w:eastAsia="宋体" w:cs="宋体"/>
                <w:b w:val="0"/>
                <w:sz w:val="21"/>
                <w:u w:color="auto"/>
              </w:rPr>
              <w:t>物理</w:t>
            </w:r>
          </w:p>
        </w:tc>
        <w:tc>
          <w:tcPr>
            <w:tcW w:w="992" w:type="dxa"/>
            <w:vAlign w:val="center"/>
          </w:tcPr>
          <w:p w14:paraId="5EF15175">
            <w:pPr>
              <w:spacing w:line="60" w:lineRule="atLeast"/>
              <w:jc w:val="center"/>
            </w:pPr>
            <w:r>
              <w:rPr>
                <w:rFonts w:ascii="宋体" w:hAnsi="宋体" w:eastAsia="宋体" w:cs="宋体"/>
                <w:b w:val="0"/>
                <w:sz w:val="21"/>
                <w:u w:color="auto"/>
              </w:rPr>
              <w:t>7</w:t>
            </w:r>
          </w:p>
        </w:tc>
        <w:tc>
          <w:tcPr>
            <w:tcW w:w="992" w:type="dxa"/>
            <w:vAlign w:val="center"/>
          </w:tcPr>
          <w:p w14:paraId="3EB8EFD0">
            <w:pPr>
              <w:spacing w:line="60" w:lineRule="atLeast"/>
              <w:jc w:val="center"/>
            </w:pPr>
            <w:r>
              <w:rPr>
                <w:rFonts w:ascii="宋体" w:hAnsi="宋体" w:eastAsia="宋体" w:cs="宋体"/>
                <w:b w:val="0"/>
                <w:sz w:val="21"/>
                <w:u w:color="auto"/>
              </w:rPr>
              <w:t>465</w:t>
            </w:r>
          </w:p>
        </w:tc>
        <w:tc>
          <w:tcPr>
            <w:tcW w:w="1133" w:type="dxa"/>
            <w:vAlign w:val="center"/>
          </w:tcPr>
          <w:p w14:paraId="6AE52AF8">
            <w:pPr>
              <w:spacing w:line="60" w:lineRule="atLeast"/>
              <w:jc w:val="center"/>
            </w:pPr>
            <w:r>
              <w:rPr>
                <w:rFonts w:ascii="宋体" w:hAnsi="宋体" w:eastAsia="宋体" w:cs="宋体"/>
                <w:b w:val="0"/>
                <w:sz w:val="21"/>
                <w:u w:color="auto"/>
              </w:rPr>
              <w:t>493</w:t>
            </w:r>
          </w:p>
        </w:tc>
        <w:tc>
          <w:tcPr>
            <w:tcW w:w="935" w:type="dxa"/>
            <w:vAlign w:val="center"/>
          </w:tcPr>
          <w:p w14:paraId="6697175B">
            <w:pPr>
              <w:spacing w:line="60" w:lineRule="atLeast"/>
              <w:jc w:val="center"/>
            </w:pPr>
            <w:r>
              <w:rPr>
                <w:rFonts w:ascii="宋体" w:hAnsi="宋体" w:eastAsia="宋体" w:cs="宋体"/>
                <w:b w:val="0"/>
                <w:sz w:val="21"/>
                <w:u w:color="auto"/>
              </w:rPr>
              <w:t>28</w:t>
            </w:r>
          </w:p>
        </w:tc>
      </w:tr>
      <w:tr w14:paraId="3543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269" w:type="dxa"/>
            <w:vAlign w:val="center"/>
          </w:tcPr>
          <w:p w14:paraId="029A7E58">
            <w:pPr>
              <w:spacing w:line="60" w:lineRule="atLeast"/>
              <w:jc w:val="center"/>
            </w:pPr>
            <w:r>
              <w:rPr>
                <w:rFonts w:ascii="宋体" w:hAnsi="宋体" w:eastAsia="宋体" w:cs="宋体"/>
                <w:b w:val="0"/>
                <w:sz w:val="21"/>
                <w:u w:color="auto"/>
              </w:rPr>
              <w:t>安徽省</w:t>
            </w:r>
          </w:p>
        </w:tc>
        <w:tc>
          <w:tcPr>
            <w:tcW w:w="1700" w:type="dxa"/>
            <w:vAlign w:val="center"/>
          </w:tcPr>
          <w:p w14:paraId="40778F33">
            <w:pPr>
              <w:spacing w:line="60" w:lineRule="atLeast"/>
              <w:jc w:val="center"/>
            </w:pPr>
            <w:r>
              <w:rPr>
                <w:rFonts w:ascii="宋体" w:hAnsi="宋体" w:eastAsia="宋体" w:cs="宋体"/>
                <w:b w:val="0"/>
                <w:sz w:val="21"/>
                <w:u w:color="auto"/>
              </w:rPr>
              <w:t>本科批招生</w:t>
            </w:r>
          </w:p>
        </w:tc>
        <w:tc>
          <w:tcPr>
            <w:tcW w:w="1275" w:type="dxa"/>
            <w:vAlign w:val="center"/>
          </w:tcPr>
          <w:p w14:paraId="7289B4D9">
            <w:pPr>
              <w:spacing w:line="60" w:lineRule="atLeast"/>
              <w:jc w:val="center"/>
            </w:pPr>
            <w:r>
              <w:rPr>
                <w:rFonts w:ascii="宋体" w:hAnsi="宋体" w:eastAsia="宋体" w:cs="宋体"/>
                <w:b w:val="0"/>
                <w:sz w:val="21"/>
                <w:u w:color="auto"/>
              </w:rPr>
              <w:t>历史</w:t>
            </w:r>
          </w:p>
        </w:tc>
        <w:tc>
          <w:tcPr>
            <w:tcW w:w="992" w:type="dxa"/>
            <w:vAlign w:val="center"/>
          </w:tcPr>
          <w:p w14:paraId="78F79FC7">
            <w:pPr>
              <w:spacing w:line="60" w:lineRule="atLeast"/>
              <w:jc w:val="center"/>
            </w:pPr>
            <w:r>
              <w:rPr>
                <w:rFonts w:ascii="宋体" w:hAnsi="宋体" w:eastAsia="宋体" w:cs="宋体"/>
                <w:b w:val="0"/>
                <w:sz w:val="21"/>
                <w:u w:color="auto"/>
              </w:rPr>
              <w:t>7</w:t>
            </w:r>
          </w:p>
        </w:tc>
        <w:tc>
          <w:tcPr>
            <w:tcW w:w="992" w:type="dxa"/>
            <w:vAlign w:val="center"/>
          </w:tcPr>
          <w:p w14:paraId="5E6F2C81">
            <w:pPr>
              <w:spacing w:line="60" w:lineRule="atLeast"/>
              <w:jc w:val="center"/>
            </w:pPr>
            <w:r>
              <w:rPr>
                <w:rFonts w:ascii="宋体" w:hAnsi="宋体" w:eastAsia="宋体" w:cs="宋体"/>
                <w:b w:val="0"/>
                <w:sz w:val="21"/>
                <w:u w:color="auto"/>
              </w:rPr>
              <w:t>462</w:t>
            </w:r>
          </w:p>
        </w:tc>
        <w:tc>
          <w:tcPr>
            <w:tcW w:w="1133" w:type="dxa"/>
            <w:vAlign w:val="center"/>
          </w:tcPr>
          <w:p w14:paraId="6AC5914A">
            <w:pPr>
              <w:spacing w:line="60" w:lineRule="atLeast"/>
              <w:jc w:val="center"/>
            </w:pPr>
            <w:r>
              <w:rPr>
                <w:rFonts w:ascii="宋体" w:hAnsi="宋体" w:eastAsia="宋体" w:cs="宋体"/>
                <w:b w:val="0"/>
                <w:sz w:val="21"/>
                <w:u w:color="auto"/>
              </w:rPr>
              <w:t>491.4</w:t>
            </w:r>
          </w:p>
        </w:tc>
        <w:tc>
          <w:tcPr>
            <w:tcW w:w="935" w:type="dxa"/>
            <w:vAlign w:val="center"/>
          </w:tcPr>
          <w:p w14:paraId="0F2EAC7D">
            <w:pPr>
              <w:spacing w:line="60" w:lineRule="atLeast"/>
              <w:jc w:val="center"/>
            </w:pPr>
            <w:r>
              <w:rPr>
                <w:rFonts w:ascii="宋体" w:hAnsi="宋体" w:eastAsia="宋体" w:cs="宋体"/>
                <w:b w:val="0"/>
                <w:sz w:val="21"/>
                <w:u w:color="auto"/>
              </w:rPr>
              <w:t>29.4</w:t>
            </w:r>
          </w:p>
        </w:tc>
      </w:tr>
      <w:tr w14:paraId="06129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269" w:type="dxa"/>
            <w:vAlign w:val="center"/>
          </w:tcPr>
          <w:p w14:paraId="5A6FA880">
            <w:pPr>
              <w:spacing w:line="60" w:lineRule="atLeast"/>
              <w:jc w:val="center"/>
            </w:pPr>
            <w:r>
              <w:rPr>
                <w:rFonts w:ascii="宋体" w:hAnsi="宋体" w:eastAsia="宋体" w:cs="宋体"/>
                <w:b w:val="0"/>
                <w:sz w:val="21"/>
                <w:u w:color="auto"/>
              </w:rPr>
              <w:t>山东省</w:t>
            </w:r>
          </w:p>
        </w:tc>
        <w:tc>
          <w:tcPr>
            <w:tcW w:w="1700" w:type="dxa"/>
            <w:vAlign w:val="center"/>
          </w:tcPr>
          <w:p w14:paraId="169E22AB">
            <w:pPr>
              <w:spacing w:line="60" w:lineRule="atLeast"/>
              <w:jc w:val="center"/>
            </w:pPr>
            <w:r>
              <w:rPr>
                <w:rFonts w:ascii="宋体" w:hAnsi="宋体" w:eastAsia="宋体" w:cs="宋体"/>
                <w:b w:val="0"/>
                <w:sz w:val="21"/>
                <w:u w:color="auto"/>
              </w:rPr>
              <w:t>本科批招生</w:t>
            </w:r>
          </w:p>
        </w:tc>
        <w:tc>
          <w:tcPr>
            <w:tcW w:w="1275" w:type="dxa"/>
            <w:vAlign w:val="center"/>
          </w:tcPr>
          <w:p w14:paraId="742CFDB9">
            <w:pPr>
              <w:spacing w:line="60" w:lineRule="atLeast"/>
              <w:jc w:val="center"/>
            </w:pPr>
            <w:r>
              <w:rPr>
                <w:rFonts w:ascii="宋体" w:hAnsi="宋体" w:eastAsia="宋体" w:cs="宋体"/>
                <w:b w:val="0"/>
                <w:sz w:val="21"/>
                <w:u w:color="auto"/>
              </w:rPr>
              <w:t>不分文理</w:t>
            </w:r>
          </w:p>
        </w:tc>
        <w:tc>
          <w:tcPr>
            <w:tcW w:w="992" w:type="dxa"/>
            <w:vAlign w:val="center"/>
          </w:tcPr>
          <w:p w14:paraId="318D3893">
            <w:pPr>
              <w:spacing w:line="60" w:lineRule="atLeast"/>
              <w:jc w:val="center"/>
            </w:pPr>
            <w:r>
              <w:rPr>
                <w:rFonts w:ascii="宋体" w:hAnsi="宋体" w:eastAsia="宋体" w:cs="宋体"/>
                <w:b w:val="0"/>
                <w:sz w:val="21"/>
                <w:u w:color="auto"/>
              </w:rPr>
              <w:t>12</w:t>
            </w:r>
          </w:p>
        </w:tc>
        <w:tc>
          <w:tcPr>
            <w:tcW w:w="992" w:type="dxa"/>
            <w:vAlign w:val="center"/>
          </w:tcPr>
          <w:p w14:paraId="5AA9D1EB">
            <w:pPr>
              <w:spacing w:line="60" w:lineRule="atLeast"/>
              <w:jc w:val="center"/>
            </w:pPr>
            <w:r>
              <w:rPr>
                <w:rFonts w:ascii="宋体" w:hAnsi="宋体" w:eastAsia="宋体" w:cs="宋体"/>
                <w:b w:val="0"/>
                <w:sz w:val="21"/>
                <w:u w:color="auto"/>
              </w:rPr>
              <w:t>444</w:t>
            </w:r>
          </w:p>
        </w:tc>
        <w:tc>
          <w:tcPr>
            <w:tcW w:w="1133" w:type="dxa"/>
            <w:vAlign w:val="center"/>
          </w:tcPr>
          <w:p w14:paraId="25FC6AD8">
            <w:pPr>
              <w:spacing w:line="60" w:lineRule="atLeast"/>
              <w:jc w:val="center"/>
            </w:pPr>
            <w:r>
              <w:rPr>
                <w:rFonts w:ascii="宋体" w:hAnsi="宋体" w:eastAsia="宋体" w:cs="宋体"/>
                <w:b w:val="0"/>
                <w:sz w:val="21"/>
                <w:u w:color="auto"/>
              </w:rPr>
              <w:t>504.5</w:t>
            </w:r>
          </w:p>
        </w:tc>
        <w:tc>
          <w:tcPr>
            <w:tcW w:w="935" w:type="dxa"/>
            <w:vAlign w:val="center"/>
          </w:tcPr>
          <w:p w14:paraId="56ECE9EB">
            <w:pPr>
              <w:spacing w:line="60" w:lineRule="atLeast"/>
              <w:jc w:val="center"/>
            </w:pPr>
            <w:r>
              <w:rPr>
                <w:rFonts w:ascii="宋体" w:hAnsi="宋体" w:eastAsia="宋体" w:cs="宋体"/>
                <w:b w:val="0"/>
                <w:sz w:val="21"/>
                <w:u w:color="auto"/>
              </w:rPr>
              <w:t>60.5</w:t>
            </w:r>
          </w:p>
        </w:tc>
      </w:tr>
      <w:tr w14:paraId="57FA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269" w:type="dxa"/>
            <w:vAlign w:val="center"/>
          </w:tcPr>
          <w:p w14:paraId="1FBE4C42">
            <w:pPr>
              <w:spacing w:line="60" w:lineRule="atLeast"/>
              <w:jc w:val="center"/>
            </w:pPr>
            <w:r>
              <w:rPr>
                <w:rFonts w:ascii="宋体" w:hAnsi="宋体" w:eastAsia="宋体" w:cs="宋体"/>
                <w:b w:val="0"/>
                <w:sz w:val="21"/>
                <w:u w:color="auto"/>
              </w:rPr>
              <w:t>广东省</w:t>
            </w:r>
          </w:p>
        </w:tc>
        <w:tc>
          <w:tcPr>
            <w:tcW w:w="1700" w:type="dxa"/>
            <w:vAlign w:val="center"/>
          </w:tcPr>
          <w:p w14:paraId="507FBF2E">
            <w:pPr>
              <w:spacing w:line="60" w:lineRule="atLeast"/>
              <w:jc w:val="center"/>
            </w:pPr>
            <w:r>
              <w:rPr>
                <w:rFonts w:ascii="宋体" w:hAnsi="宋体" w:eastAsia="宋体" w:cs="宋体"/>
                <w:b w:val="0"/>
                <w:sz w:val="21"/>
                <w:u w:color="auto"/>
              </w:rPr>
              <w:t>本科批招生</w:t>
            </w:r>
          </w:p>
        </w:tc>
        <w:tc>
          <w:tcPr>
            <w:tcW w:w="1275" w:type="dxa"/>
            <w:vAlign w:val="center"/>
          </w:tcPr>
          <w:p w14:paraId="229B30E8">
            <w:pPr>
              <w:spacing w:line="60" w:lineRule="atLeast"/>
              <w:jc w:val="center"/>
            </w:pPr>
            <w:r>
              <w:rPr>
                <w:rFonts w:ascii="宋体" w:hAnsi="宋体" w:eastAsia="宋体" w:cs="宋体"/>
                <w:b w:val="0"/>
                <w:sz w:val="21"/>
                <w:u w:color="auto"/>
              </w:rPr>
              <w:t>物理</w:t>
            </w:r>
          </w:p>
        </w:tc>
        <w:tc>
          <w:tcPr>
            <w:tcW w:w="992" w:type="dxa"/>
            <w:vAlign w:val="center"/>
          </w:tcPr>
          <w:p w14:paraId="6811A386">
            <w:pPr>
              <w:spacing w:line="60" w:lineRule="atLeast"/>
              <w:jc w:val="center"/>
            </w:pPr>
            <w:r>
              <w:rPr>
                <w:rFonts w:ascii="宋体" w:hAnsi="宋体" w:eastAsia="宋体" w:cs="宋体"/>
                <w:b w:val="0"/>
                <w:sz w:val="21"/>
                <w:u w:color="auto"/>
              </w:rPr>
              <w:t>6</w:t>
            </w:r>
          </w:p>
        </w:tc>
        <w:tc>
          <w:tcPr>
            <w:tcW w:w="992" w:type="dxa"/>
            <w:vAlign w:val="center"/>
          </w:tcPr>
          <w:p w14:paraId="7966E234">
            <w:pPr>
              <w:spacing w:line="60" w:lineRule="atLeast"/>
              <w:jc w:val="center"/>
            </w:pPr>
            <w:r>
              <w:rPr>
                <w:rFonts w:ascii="宋体" w:hAnsi="宋体" w:eastAsia="宋体" w:cs="宋体"/>
                <w:b w:val="0"/>
                <w:sz w:val="21"/>
                <w:u w:color="auto"/>
              </w:rPr>
              <w:t>442</w:t>
            </w:r>
          </w:p>
        </w:tc>
        <w:tc>
          <w:tcPr>
            <w:tcW w:w="1133" w:type="dxa"/>
            <w:vAlign w:val="center"/>
          </w:tcPr>
          <w:p w14:paraId="50E99934">
            <w:pPr>
              <w:spacing w:line="60" w:lineRule="atLeast"/>
              <w:jc w:val="center"/>
            </w:pPr>
            <w:r>
              <w:rPr>
                <w:rFonts w:ascii="宋体" w:hAnsi="宋体" w:eastAsia="宋体" w:cs="宋体"/>
                <w:b w:val="0"/>
                <w:sz w:val="21"/>
                <w:u w:color="auto"/>
              </w:rPr>
              <w:t>505</w:t>
            </w:r>
          </w:p>
        </w:tc>
        <w:tc>
          <w:tcPr>
            <w:tcW w:w="935" w:type="dxa"/>
            <w:vAlign w:val="center"/>
          </w:tcPr>
          <w:p w14:paraId="31A1A50D">
            <w:pPr>
              <w:spacing w:line="60" w:lineRule="atLeast"/>
              <w:jc w:val="center"/>
            </w:pPr>
            <w:r>
              <w:rPr>
                <w:rFonts w:ascii="宋体" w:hAnsi="宋体" w:eastAsia="宋体" w:cs="宋体"/>
                <w:b w:val="0"/>
                <w:sz w:val="21"/>
                <w:u w:color="auto"/>
              </w:rPr>
              <w:t>63</w:t>
            </w:r>
          </w:p>
        </w:tc>
      </w:tr>
      <w:tr w14:paraId="0ADC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269" w:type="dxa"/>
            <w:vAlign w:val="center"/>
          </w:tcPr>
          <w:p w14:paraId="38CE952C">
            <w:pPr>
              <w:spacing w:line="60" w:lineRule="atLeast"/>
              <w:jc w:val="center"/>
            </w:pPr>
            <w:r>
              <w:rPr>
                <w:rFonts w:ascii="宋体" w:hAnsi="宋体" w:eastAsia="宋体" w:cs="宋体"/>
                <w:b w:val="0"/>
                <w:sz w:val="21"/>
                <w:u w:color="auto"/>
              </w:rPr>
              <w:t>广东省</w:t>
            </w:r>
          </w:p>
        </w:tc>
        <w:tc>
          <w:tcPr>
            <w:tcW w:w="1700" w:type="dxa"/>
            <w:vAlign w:val="center"/>
          </w:tcPr>
          <w:p w14:paraId="07049560">
            <w:pPr>
              <w:spacing w:line="60" w:lineRule="atLeast"/>
              <w:jc w:val="center"/>
            </w:pPr>
            <w:r>
              <w:rPr>
                <w:rFonts w:ascii="宋体" w:hAnsi="宋体" w:eastAsia="宋体" w:cs="宋体"/>
                <w:b w:val="0"/>
                <w:sz w:val="21"/>
                <w:u w:color="auto"/>
              </w:rPr>
              <w:t>本科批招生</w:t>
            </w:r>
          </w:p>
        </w:tc>
        <w:tc>
          <w:tcPr>
            <w:tcW w:w="1275" w:type="dxa"/>
            <w:vAlign w:val="center"/>
          </w:tcPr>
          <w:p w14:paraId="6274AE2C">
            <w:pPr>
              <w:spacing w:line="60" w:lineRule="atLeast"/>
              <w:jc w:val="center"/>
            </w:pPr>
            <w:r>
              <w:rPr>
                <w:rFonts w:ascii="宋体" w:hAnsi="宋体" w:eastAsia="宋体" w:cs="宋体"/>
                <w:b w:val="0"/>
                <w:sz w:val="21"/>
                <w:u w:color="auto"/>
              </w:rPr>
              <w:t>历史</w:t>
            </w:r>
          </w:p>
        </w:tc>
        <w:tc>
          <w:tcPr>
            <w:tcW w:w="992" w:type="dxa"/>
            <w:vAlign w:val="center"/>
          </w:tcPr>
          <w:p w14:paraId="4B489E8D">
            <w:pPr>
              <w:spacing w:line="60" w:lineRule="atLeast"/>
              <w:jc w:val="center"/>
            </w:pPr>
            <w:r>
              <w:rPr>
                <w:rFonts w:ascii="宋体" w:hAnsi="宋体" w:eastAsia="宋体" w:cs="宋体"/>
                <w:b w:val="0"/>
                <w:sz w:val="21"/>
                <w:u w:color="auto"/>
              </w:rPr>
              <w:t>2</w:t>
            </w:r>
          </w:p>
        </w:tc>
        <w:tc>
          <w:tcPr>
            <w:tcW w:w="992" w:type="dxa"/>
            <w:vAlign w:val="center"/>
          </w:tcPr>
          <w:p w14:paraId="1702E8F6">
            <w:pPr>
              <w:spacing w:line="60" w:lineRule="atLeast"/>
              <w:jc w:val="center"/>
            </w:pPr>
            <w:r>
              <w:rPr>
                <w:rFonts w:ascii="宋体" w:hAnsi="宋体" w:eastAsia="宋体" w:cs="宋体"/>
                <w:b w:val="0"/>
                <w:sz w:val="21"/>
                <w:u w:color="auto"/>
              </w:rPr>
              <w:t>428</w:t>
            </w:r>
          </w:p>
        </w:tc>
        <w:tc>
          <w:tcPr>
            <w:tcW w:w="1133" w:type="dxa"/>
            <w:vAlign w:val="center"/>
          </w:tcPr>
          <w:p w14:paraId="5F283F36">
            <w:pPr>
              <w:spacing w:line="60" w:lineRule="atLeast"/>
              <w:jc w:val="center"/>
            </w:pPr>
            <w:r>
              <w:rPr>
                <w:rFonts w:ascii="宋体" w:hAnsi="宋体" w:eastAsia="宋体" w:cs="宋体"/>
                <w:b w:val="0"/>
                <w:sz w:val="21"/>
                <w:u w:color="auto"/>
              </w:rPr>
              <w:t>493</w:t>
            </w:r>
          </w:p>
        </w:tc>
        <w:tc>
          <w:tcPr>
            <w:tcW w:w="935" w:type="dxa"/>
            <w:vAlign w:val="center"/>
          </w:tcPr>
          <w:p w14:paraId="6710CF1D">
            <w:pPr>
              <w:spacing w:line="60" w:lineRule="atLeast"/>
              <w:jc w:val="center"/>
            </w:pPr>
            <w:r>
              <w:rPr>
                <w:rFonts w:ascii="宋体" w:hAnsi="宋体" w:eastAsia="宋体" w:cs="宋体"/>
                <w:b w:val="0"/>
                <w:sz w:val="21"/>
                <w:u w:color="auto"/>
              </w:rPr>
              <w:t>65</w:t>
            </w:r>
          </w:p>
        </w:tc>
      </w:tr>
      <w:tr w14:paraId="5FC4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269" w:type="dxa"/>
            <w:vAlign w:val="center"/>
          </w:tcPr>
          <w:p w14:paraId="0A9E1375">
            <w:pPr>
              <w:spacing w:line="60" w:lineRule="atLeast"/>
              <w:jc w:val="center"/>
            </w:pPr>
            <w:r>
              <w:rPr>
                <w:rFonts w:ascii="宋体" w:hAnsi="宋体" w:eastAsia="宋体" w:cs="宋体"/>
                <w:b w:val="0"/>
                <w:sz w:val="21"/>
                <w:u w:color="auto"/>
              </w:rPr>
              <w:t>广西壮族自治区</w:t>
            </w:r>
          </w:p>
        </w:tc>
        <w:tc>
          <w:tcPr>
            <w:tcW w:w="1700" w:type="dxa"/>
            <w:vAlign w:val="center"/>
          </w:tcPr>
          <w:p w14:paraId="529144D7">
            <w:pPr>
              <w:spacing w:line="60" w:lineRule="atLeast"/>
              <w:jc w:val="center"/>
            </w:pPr>
            <w:r>
              <w:rPr>
                <w:rFonts w:ascii="宋体" w:hAnsi="宋体" w:eastAsia="宋体" w:cs="宋体"/>
                <w:b w:val="0"/>
                <w:sz w:val="21"/>
                <w:u w:color="auto"/>
              </w:rPr>
              <w:t>本科批招生</w:t>
            </w:r>
          </w:p>
        </w:tc>
        <w:tc>
          <w:tcPr>
            <w:tcW w:w="1275" w:type="dxa"/>
            <w:vAlign w:val="center"/>
          </w:tcPr>
          <w:p w14:paraId="3554B96B">
            <w:pPr>
              <w:spacing w:line="60" w:lineRule="atLeast"/>
              <w:jc w:val="center"/>
            </w:pPr>
            <w:r>
              <w:rPr>
                <w:rFonts w:ascii="宋体" w:hAnsi="宋体" w:eastAsia="宋体" w:cs="宋体"/>
                <w:b w:val="0"/>
                <w:sz w:val="21"/>
                <w:u w:color="auto"/>
              </w:rPr>
              <w:t>历史</w:t>
            </w:r>
          </w:p>
        </w:tc>
        <w:tc>
          <w:tcPr>
            <w:tcW w:w="992" w:type="dxa"/>
            <w:vAlign w:val="center"/>
          </w:tcPr>
          <w:p w14:paraId="70CB3B88">
            <w:pPr>
              <w:spacing w:line="60" w:lineRule="atLeast"/>
              <w:jc w:val="center"/>
            </w:pPr>
            <w:r>
              <w:rPr>
                <w:rFonts w:ascii="宋体" w:hAnsi="宋体" w:eastAsia="宋体" w:cs="宋体"/>
                <w:b w:val="0"/>
                <w:sz w:val="21"/>
                <w:u w:color="auto"/>
              </w:rPr>
              <w:t>8</w:t>
            </w:r>
          </w:p>
        </w:tc>
        <w:tc>
          <w:tcPr>
            <w:tcW w:w="992" w:type="dxa"/>
            <w:vAlign w:val="center"/>
          </w:tcPr>
          <w:p w14:paraId="175C5FF9">
            <w:pPr>
              <w:spacing w:line="60" w:lineRule="atLeast"/>
              <w:jc w:val="center"/>
            </w:pPr>
            <w:r>
              <w:rPr>
                <w:rFonts w:ascii="宋体" w:hAnsi="宋体" w:eastAsia="宋体" w:cs="宋体"/>
                <w:b w:val="0"/>
                <w:sz w:val="21"/>
                <w:u w:color="auto"/>
              </w:rPr>
              <w:t>400</w:t>
            </w:r>
          </w:p>
        </w:tc>
        <w:tc>
          <w:tcPr>
            <w:tcW w:w="1133" w:type="dxa"/>
            <w:vAlign w:val="center"/>
          </w:tcPr>
          <w:p w14:paraId="7DCC0AD8">
            <w:pPr>
              <w:spacing w:line="60" w:lineRule="atLeast"/>
              <w:jc w:val="center"/>
            </w:pPr>
            <w:r>
              <w:rPr>
                <w:rFonts w:ascii="宋体" w:hAnsi="宋体" w:eastAsia="宋体" w:cs="宋体"/>
                <w:b w:val="0"/>
                <w:sz w:val="21"/>
                <w:u w:color="auto"/>
              </w:rPr>
              <w:t>476.5</w:t>
            </w:r>
          </w:p>
        </w:tc>
        <w:tc>
          <w:tcPr>
            <w:tcW w:w="935" w:type="dxa"/>
            <w:vAlign w:val="center"/>
          </w:tcPr>
          <w:p w14:paraId="1F4119CE">
            <w:pPr>
              <w:spacing w:line="60" w:lineRule="atLeast"/>
              <w:jc w:val="center"/>
            </w:pPr>
            <w:r>
              <w:rPr>
                <w:rFonts w:ascii="宋体" w:hAnsi="宋体" w:eastAsia="宋体" w:cs="宋体"/>
                <w:b w:val="0"/>
                <w:sz w:val="21"/>
                <w:u w:color="auto"/>
              </w:rPr>
              <w:t>76.5</w:t>
            </w:r>
          </w:p>
        </w:tc>
      </w:tr>
      <w:tr w14:paraId="54FD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269" w:type="dxa"/>
            <w:vAlign w:val="center"/>
          </w:tcPr>
          <w:p w14:paraId="20823D9C">
            <w:pPr>
              <w:spacing w:line="60" w:lineRule="atLeast"/>
              <w:jc w:val="center"/>
            </w:pPr>
            <w:r>
              <w:rPr>
                <w:rFonts w:ascii="宋体" w:hAnsi="宋体" w:eastAsia="宋体" w:cs="宋体"/>
                <w:b w:val="0"/>
                <w:sz w:val="21"/>
                <w:u w:color="auto"/>
              </w:rPr>
              <w:t>广西壮族自治区</w:t>
            </w:r>
          </w:p>
        </w:tc>
        <w:tc>
          <w:tcPr>
            <w:tcW w:w="1700" w:type="dxa"/>
            <w:vAlign w:val="center"/>
          </w:tcPr>
          <w:p w14:paraId="44536E6B">
            <w:pPr>
              <w:spacing w:line="60" w:lineRule="atLeast"/>
              <w:jc w:val="center"/>
            </w:pPr>
            <w:r>
              <w:rPr>
                <w:rFonts w:ascii="宋体" w:hAnsi="宋体" w:eastAsia="宋体" w:cs="宋体"/>
                <w:b w:val="0"/>
                <w:sz w:val="21"/>
                <w:u w:color="auto"/>
              </w:rPr>
              <w:t>本科批招生</w:t>
            </w:r>
          </w:p>
        </w:tc>
        <w:tc>
          <w:tcPr>
            <w:tcW w:w="1275" w:type="dxa"/>
            <w:vAlign w:val="center"/>
          </w:tcPr>
          <w:p w14:paraId="17A7FAC0">
            <w:pPr>
              <w:spacing w:line="60" w:lineRule="atLeast"/>
              <w:jc w:val="center"/>
            </w:pPr>
            <w:r>
              <w:rPr>
                <w:rFonts w:ascii="宋体" w:hAnsi="宋体" w:eastAsia="宋体" w:cs="宋体"/>
                <w:b w:val="0"/>
                <w:sz w:val="21"/>
                <w:u w:color="auto"/>
              </w:rPr>
              <w:t>物理</w:t>
            </w:r>
          </w:p>
        </w:tc>
        <w:tc>
          <w:tcPr>
            <w:tcW w:w="992" w:type="dxa"/>
            <w:vAlign w:val="center"/>
          </w:tcPr>
          <w:p w14:paraId="19B2910C">
            <w:pPr>
              <w:spacing w:line="60" w:lineRule="atLeast"/>
              <w:jc w:val="center"/>
            </w:pPr>
            <w:r>
              <w:rPr>
                <w:rFonts w:ascii="宋体" w:hAnsi="宋体" w:eastAsia="宋体" w:cs="宋体"/>
                <w:b w:val="0"/>
                <w:sz w:val="21"/>
                <w:u w:color="auto"/>
              </w:rPr>
              <w:t>8</w:t>
            </w:r>
          </w:p>
        </w:tc>
        <w:tc>
          <w:tcPr>
            <w:tcW w:w="992" w:type="dxa"/>
            <w:vAlign w:val="center"/>
          </w:tcPr>
          <w:p w14:paraId="3498C179">
            <w:pPr>
              <w:spacing w:line="60" w:lineRule="atLeast"/>
              <w:jc w:val="center"/>
            </w:pPr>
            <w:r>
              <w:rPr>
                <w:rFonts w:ascii="宋体" w:hAnsi="宋体" w:eastAsia="宋体" w:cs="宋体"/>
                <w:b w:val="0"/>
                <w:sz w:val="21"/>
                <w:u w:color="auto"/>
              </w:rPr>
              <w:t>371</w:t>
            </w:r>
          </w:p>
        </w:tc>
        <w:tc>
          <w:tcPr>
            <w:tcW w:w="1133" w:type="dxa"/>
            <w:vAlign w:val="center"/>
          </w:tcPr>
          <w:p w14:paraId="488F95B1">
            <w:pPr>
              <w:spacing w:line="60" w:lineRule="atLeast"/>
              <w:jc w:val="center"/>
            </w:pPr>
            <w:r>
              <w:rPr>
                <w:rFonts w:ascii="宋体" w:hAnsi="宋体" w:eastAsia="宋体" w:cs="宋体"/>
                <w:b w:val="0"/>
                <w:sz w:val="21"/>
                <w:u w:color="auto"/>
              </w:rPr>
              <w:t>464.63</w:t>
            </w:r>
          </w:p>
        </w:tc>
        <w:tc>
          <w:tcPr>
            <w:tcW w:w="935" w:type="dxa"/>
            <w:vAlign w:val="center"/>
          </w:tcPr>
          <w:p w14:paraId="26E7C60F">
            <w:pPr>
              <w:spacing w:line="60" w:lineRule="atLeast"/>
              <w:jc w:val="center"/>
            </w:pPr>
            <w:r>
              <w:rPr>
                <w:rFonts w:ascii="宋体" w:hAnsi="宋体" w:eastAsia="宋体" w:cs="宋体"/>
                <w:b w:val="0"/>
                <w:sz w:val="21"/>
                <w:u w:color="auto"/>
              </w:rPr>
              <w:t>93.63</w:t>
            </w:r>
          </w:p>
        </w:tc>
      </w:tr>
      <w:tr w14:paraId="7F436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269" w:type="dxa"/>
            <w:vAlign w:val="center"/>
          </w:tcPr>
          <w:p w14:paraId="4C9725C2">
            <w:pPr>
              <w:spacing w:line="60" w:lineRule="atLeast"/>
              <w:jc w:val="center"/>
            </w:pPr>
            <w:r>
              <w:rPr>
                <w:rFonts w:ascii="宋体" w:hAnsi="宋体" w:eastAsia="宋体" w:cs="宋体"/>
                <w:b w:val="0"/>
                <w:sz w:val="21"/>
                <w:u w:color="auto"/>
              </w:rPr>
              <w:t>江苏省</w:t>
            </w:r>
          </w:p>
        </w:tc>
        <w:tc>
          <w:tcPr>
            <w:tcW w:w="1700" w:type="dxa"/>
            <w:vAlign w:val="center"/>
          </w:tcPr>
          <w:p w14:paraId="3F1DB1D8">
            <w:pPr>
              <w:spacing w:line="60" w:lineRule="atLeast"/>
              <w:jc w:val="center"/>
            </w:pPr>
            <w:r>
              <w:rPr>
                <w:rFonts w:ascii="宋体" w:hAnsi="宋体" w:eastAsia="宋体" w:cs="宋体"/>
                <w:b w:val="0"/>
                <w:sz w:val="21"/>
                <w:u w:color="auto"/>
              </w:rPr>
              <w:t>本科批招生</w:t>
            </w:r>
          </w:p>
        </w:tc>
        <w:tc>
          <w:tcPr>
            <w:tcW w:w="1275" w:type="dxa"/>
            <w:vAlign w:val="center"/>
          </w:tcPr>
          <w:p w14:paraId="138D07D0">
            <w:pPr>
              <w:spacing w:line="60" w:lineRule="atLeast"/>
              <w:jc w:val="center"/>
            </w:pPr>
            <w:r>
              <w:rPr>
                <w:rFonts w:ascii="宋体" w:hAnsi="宋体" w:eastAsia="宋体" w:cs="宋体"/>
                <w:b w:val="0"/>
                <w:sz w:val="21"/>
                <w:u w:color="auto"/>
              </w:rPr>
              <w:t>物理</w:t>
            </w:r>
          </w:p>
        </w:tc>
        <w:tc>
          <w:tcPr>
            <w:tcW w:w="992" w:type="dxa"/>
            <w:vAlign w:val="center"/>
          </w:tcPr>
          <w:p w14:paraId="257E110F">
            <w:pPr>
              <w:spacing w:line="60" w:lineRule="atLeast"/>
              <w:jc w:val="center"/>
            </w:pPr>
            <w:r>
              <w:rPr>
                <w:rFonts w:ascii="宋体" w:hAnsi="宋体" w:eastAsia="宋体" w:cs="宋体"/>
                <w:b w:val="0"/>
                <w:sz w:val="21"/>
                <w:u w:color="auto"/>
              </w:rPr>
              <w:t>7</w:t>
            </w:r>
          </w:p>
        </w:tc>
        <w:tc>
          <w:tcPr>
            <w:tcW w:w="992" w:type="dxa"/>
            <w:vAlign w:val="center"/>
          </w:tcPr>
          <w:p w14:paraId="2341D1E7">
            <w:pPr>
              <w:spacing w:line="60" w:lineRule="atLeast"/>
              <w:jc w:val="center"/>
            </w:pPr>
            <w:r>
              <w:rPr>
                <w:rFonts w:ascii="宋体" w:hAnsi="宋体" w:eastAsia="宋体" w:cs="宋体"/>
                <w:b w:val="0"/>
                <w:sz w:val="21"/>
                <w:u w:color="auto"/>
              </w:rPr>
              <w:t>462</w:t>
            </w:r>
          </w:p>
        </w:tc>
        <w:tc>
          <w:tcPr>
            <w:tcW w:w="1133" w:type="dxa"/>
            <w:vAlign w:val="center"/>
          </w:tcPr>
          <w:p w14:paraId="7EB29AAD">
            <w:pPr>
              <w:spacing w:line="60" w:lineRule="atLeast"/>
              <w:jc w:val="center"/>
            </w:pPr>
            <w:r>
              <w:rPr>
                <w:rFonts w:ascii="宋体" w:hAnsi="宋体" w:eastAsia="宋体" w:cs="宋体"/>
                <w:b w:val="0"/>
                <w:sz w:val="21"/>
                <w:u w:color="auto"/>
              </w:rPr>
              <w:t>506.71</w:t>
            </w:r>
          </w:p>
        </w:tc>
        <w:tc>
          <w:tcPr>
            <w:tcW w:w="935" w:type="dxa"/>
            <w:vAlign w:val="center"/>
          </w:tcPr>
          <w:p w14:paraId="4A504F10">
            <w:pPr>
              <w:spacing w:line="60" w:lineRule="atLeast"/>
              <w:jc w:val="center"/>
            </w:pPr>
            <w:r>
              <w:rPr>
                <w:rFonts w:ascii="宋体" w:hAnsi="宋体" w:eastAsia="宋体" w:cs="宋体"/>
                <w:b w:val="0"/>
                <w:sz w:val="21"/>
                <w:u w:color="auto"/>
              </w:rPr>
              <w:t>44.71</w:t>
            </w:r>
          </w:p>
        </w:tc>
      </w:tr>
      <w:tr w14:paraId="405D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269" w:type="dxa"/>
            <w:vAlign w:val="center"/>
          </w:tcPr>
          <w:p w14:paraId="2AA8F572">
            <w:pPr>
              <w:spacing w:line="60" w:lineRule="atLeast"/>
              <w:jc w:val="center"/>
            </w:pPr>
            <w:r>
              <w:rPr>
                <w:rFonts w:ascii="宋体" w:hAnsi="宋体" w:eastAsia="宋体" w:cs="宋体"/>
                <w:b w:val="0"/>
                <w:sz w:val="21"/>
                <w:u w:color="auto"/>
              </w:rPr>
              <w:t>江苏省</w:t>
            </w:r>
          </w:p>
        </w:tc>
        <w:tc>
          <w:tcPr>
            <w:tcW w:w="1700" w:type="dxa"/>
            <w:vAlign w:val="center"/>
          </w:tcPr>
          <w:p w14:paraId="7590F423">
            <w:pPr>
              <w:spacing w:line="60" w:lineRule="atLeast"/>
              <w:jc w:val="center"/>
            </w:pPr>
            <w:r>
              <w:rPr>
                <w:rFonts w:ascii="宋体" w:hAnsi="宋体" w:eastAsia="宋体" w:cs="宋体"/>
                <w:b w:val="0"/>
                <w:sz w:val="21"/>
                <w:u w:color="auto"/>
              </w:rPr>
              <w:t>本科批招生</w:t>
            </w:r>
          </w:p>
        </w:tc>
        <w:tc>
          <w:tcPr>
            <w:tcW w:w="1275" w:type="dxa"/>
            <w:vAlign w:val="center"/>
          </w:tcPr>
          <w:p w14:paraId="3EB45BD3">
            <w:pPr>
              <w:spacing w:line="60" w:lineRule="atLeast"/>
              <w:jc w:val="center"/>
            </w:pPr>
            <w:r>
              <w:rPr>
                <w:rFonts w:ascii="宋体" w:hAnsi="宋体" w:eastAsia="宋体" w:cs="宋体"/>
                <w:b w:val="0"/>
                <w:sz w:val="21"/>
                <w:u w:color="auto"/>
              </w:rPr>
              <w:t>历史</w:t>
            </w:r>
          </w:p>
        </w:tc>
        <w:tc>
          <w:tcPr>
            <w:tcW w:w="992" w:type="dxa"/>
            <w:vAlign w:val="center"/>
          </w:tcPr>
          <w:p w14:paraId="52780A92">
            <w:pPr>
              <w:spacing w:line="60" w:lineRule="atLeast"/>
              <w:jc w:val="center"/>
            </w:pPr>
            <w:r>
              <w:rPr>
                <w:rFonts w:ascii="宋体" w:hAnsi="宋体" w:eastAsia="宋体" w:cs="宋体"/>
                <w:b w:val="0"/>
                <w:sz w:val="21"/>
                <w:u w:color="auto"/>
              </w:rPr>
              <w:t>3</w:t>
            </w:r>
          </w:p>
        </w:tc>
        <w:tc>
          <w:tcPr>
            <w:tcW w:w="992" w:type="dxa"/>
            <w:vAlign w:val="center"/>
          </w:tcPr>
          <w:p w14:paraId="4103A379">
            <w:pPr>
              <w:spacing w:line="60" w:lineRule="atLeast"/>
              <w:jc w:val="center"/>
            </w:pPr>
            <w:r>
              <w:rPr>
                <w:rFonts w:ascii="宋体" w:hAnsi="宋体" w:eastAsia="宋体" w:cs="宋体"/>
                <w:b w:val="0"/>
                <w:sz w:val="21"/>
                <w:u w:color="auto"/>
              </w:rPr>
              <w:t>478</w:t>
            </w:r>
          </w:p>
        </w:tc>
        <w:tc>
          <w:tcPr>
            <w:tcW w:w="1133" w:type="dxa"/>
            <w:vAlign w:val="center"/>
          </w:tcPr>
          <w:p w14:paraId="17E3AB54">
            <w:pPr>
              <w:spacing w:line="60" w:lineRule="atLeast"/>
              <w:jc w:val="center"/>
            </w:pPr>
            <w:r>
              <w:rPr>
                <w:rFonts w:ascii="宋体" w:hAnsi="宋体" w:eastAsia="宋体" w:cs="宋体"/>
                <w:b w:val="0"/>
                <w:sz w:val="21"/>
                <w:u w:color="auto"/>
              </w:rPr>
              <w:t>508.67</w:t>
            </w:r>
          </w:p>
        </w:tc>
        <w:tc>
          <w:tcPr>
            <w:tcW w:w="935" w:type="dxa"/>
            <w:vAlign w:val="center"/>
          </w:tcPr>
          <w:p w14:paraId="1B2D08BC">
            <w:pPr>
              <w:spacing w:line="60" w:lineRule="atLeast"/>
              <w:jc w:val="center"/>
            </w:pPr>
            <w:r>
              <w:rPr>
                <w:rFonts w:ascii="宋体" w:hAnsi="宋体" w:eastAsia="宋体" w:cs="宋体"/>
                <w:b w:val="0"/>
                <w:sz w:val="21"/>
                <w:u w:color="auto"/>
              </w:rPr>
              <w:t>30.67</w:t>
            </w:r>
          </w:p>
        </w:tc>
      </w:tr>
      <w:tr w14:paraId="4543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269" w:type="dxa"/>
            <w:vAlign w:val="center"/>
          </w:tcPr>
          <w:p w14:paraId="44F26578">
            <w:pPr>
              <w:spacing w:line="60" w:lineRule="atLeast"/>
              <w:jc w:val="center"/>
            </w:pPr>
            <w:r>
              <w:rPr>
                <w:rFonts w:ascii="宋体" w:hAnsi="宋体" w:eastAsia="宋体" w:cs="宋体"/>
                <w:b w:val="0"/>
                <w:sz w:val="21"/>
                <w:u w:color="auto"/>
              </w:rPr>
              <w:t>江西省</w:t>
            </w:r>
          </w:p>
        </w:tc>
        <w:tc>
          <w:tcPr>
            <w:tcW w:w="1700" w:type="dxa"/>
            <w:vAlign w:val="center"/>
          </w:tcPr>
          <w:p w14:paraId="7C63DFAE">
            <w:pPr>
              <w:spacing w:line="60" w:lineRule="atLeast"/>
              <w:jc w:val="center"/>
            </w:pPr>
            <w:r>
              <w:rPr>
                <w:rFonts w:ascii="宋体" w:hAnsi="宋体" w:eastAsia="宋体" w:cs="宋体"/>
                <w:b w:val="0"/>
                <w:sz w:val="21"/>
                <w:u w:color="auto"/>
              </w:rPr>
              <w:t>本科批招生</w:t>
            </w:r>
          </w:p>
        </w:tc>
        <w:tc>
          <w:tcPr>
            <w:tcW w:w="1275" w:type="dxa"/>
            <w:vAlign w:val="center"/>
          </w:tcPr>
          <w:p w14:paraId="05D09BE2">
            <w:pPr>
              <w:spacing w:line="60" w:lineRule="atLeast"/>
              <w:jc w:val="center"/>
            </w:pPr>
            <w:r>
              <w:rPr>
                <w:rFonts w:ascii="宋体" w:hAnsi="宋体" w:eastAsia="宋体" w:cs="宋体"/>
                <w:b w:val="0"/>
                <w:sz w:val="21"/>
                <w:u w:color="auto"/>
              </w:rPr>
              <w:t>物理</w:t>
            </w:r>
          </w:p>
        </w:tc>
        <w:tc>
          <w:tcPr>
            <w:tcW w:w="992" w:type="dxa"/>
            <w:vAlign w:val="center"/>
          </w:tcPr>
          <w:p w14:paraId="119801B0">
            <w:pPr>
              <w:spacing w:line="60" w:lineRule="atLeast"/>
              <w:jc w:val="center"/>
            </w:pPr>
            <w:r>
              <w:rPr>
                <w:rFonts w:ascii="宋体" w:hAnsi="宋体" w:eastAsia="宋体" w:cs="宋体"/>
                <w:b w:val="0"/>
                <w:sz w:val="21"/>
                <w:u w:color="auto"/>
              </w:rPr>
              <w:t>11</w:t>
            </w:r>
          </w:p>
        </w:tc>
        <w:tc>
          <w:tcPr>
            <w:tcW w:w="992" w:type="dxa"/>
            <w:vAlign w:val="center"/>
          </w:tcPr>
          <w:p w14:paraId="3E164B4B">
            <w:pPr>
              <w:spacing w:line="60" w:lineRule="atLeast"/>
              <w:jc w:val="center"/>
            </w:pPr>
            <w:r>
              <w:rPr>
                <w:rFonts w:ascii="宋体" w:hAnsi="宋体" w:eastAsia="宋体" w:cs="宋体"/>
                <w:b w:val="0"/>
                <w:sz w:val="21"/>
                <w:u w:color="auto"/>
              </w:rPr>
              <w:t>448</w:t>
            </w:r>
          </w:p>
        </w:tc>
        <w:tc>
          <w:tcPr>
            <w:tcW w:w="1133" w:type="dxa"/>
            <w:vAlign w:val="center"/>
          </w:tcPr>
          <w:p w14:paraId="0D2C075C">
            <w:pPr>
              <w:spacing w:line="60" w:lineRule="atLeast"/>
              <w:jc w:val="center"/>
            </w:pPr>
            <w:r>
              <w:rPr>
                <w:rFonts w:ascii="宋体" w:hAnsi="宋体" w:eastAsia="宋体" w:cs="宋体"/>
                <w:b w:val="0"/>
                <w:sz w:val="21"/>
                <w:u w:color="auto"/>
              </w:rPr>
              <w:t>494.27</w:t>
            </w:r>
          </w:p>
        </w:tc>
        <w:tc>
          <w:tcPr>
            <w:tcW w:w="935" w:type="dxa"/>
            <w:vAlign w:val="center"/>
          </w:tcPr>
          <w:p w14:paraId="534D401E">
            <w:pPr>
              <w:spacing w:line="60" w:lineRule="atLeast"/>
              <w:jc w:val="center"/>
            </w:pPr>
            <w:r>
              <w:rPr>
                <w:rFonts w:ascii="宋体" w:hAnsi="宋体" w:eastAsia="宋体" w:cs="宋体"/>
                <w:b w:val="0"/>
                <w:sz w:val="21"/>
                <w:u w:color="auto"/>
              </w:rPr>
              <w:t>46.27</w:t>
            </w:r>
          </w:p>
        </w:tc>
      </w:tr>
      <w:tr w14:paraId="5A07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269" w:type="dxa"/>
            <w:vAlign w:val="center"/>
          </w:tcPr>
          <w:p w14:paraId="7FC22852">
            <w:pPr>
              <w:spacing w:line="60" w:lineRule="atLeast"/>
              <w:jc w:val="center"/>
            </w:pPr>
            <w:r>
              <w:rPr>
                <w:rFonts w:ascii="宋体" w:hAnsi="宋体" w:eastAsia="宋体" w:cs="宋体"/>
                <w:b w:val="0"/>
                <w:sz w:val="21"/>
                <w:u w:color="auto"/>
              </w:rPr>
              <w:t>江西省</w:t>
            </w:r>
          </w:p>
        </w:tc>
        <w:tc>
          <w:tcPr>
            <w:tcW w:w="1700" w:type="dxa"/>
            <w:vAlign w:val="center"/>
          </w:tcPr>
          <w:p w14:paraId="02C77AAD">
            <w:pPr>
              <w:spacing w:line="60" w:lineRule="atLeast"/>
              <w:jc w:val="center"/>
            </w:pPr>
            <w:r>
              <w:rPr>
                <w:rFonts w:ascii="宋体" w:hAnsi="宋体" w:eastAsia="宋体" w:cs="宋体"/>
                <w:b w:val="0"/>
                <w:sz w:val="21"/>
                <w:u w:color="auto"/>
              </w:rPr>
              <w:t>本科批招生</w:t>
            </w:r>
          </w:p>
        </w:tc>
        <w:tc>
          <w:tcPr>
            <w:tcW w:w="1275" w:type="dxa"/>
            <w:vAlign w:val="center"/>
          </w:tcPr>
          <w:p w14:paraId="0F621285">
            <w:pPr>
              <w:spacing w:line="60" w:lineRule="atLeast"/>
              <w:jc w:val="center"/>
            </w:pPr>
            <w:r>
              <w:rPr>
                <w:rFonts w:ascii="宋体" w:hAnsi="宋体" w:eastAsia="宋体" w:cs="宋体"/>
                <w:b w:val="0"/>
                <w:sz w:val="21"/>
                <w:u w:color="auto"/>
              </w:rPr>
              <w:t>历史</w:t>
            </w:r>
          </w:p>
        </w:tc>
        <w:tc>
          <w:tcPr>
            <w:tcW w:w="992" w:type="dxa"/>
            <w:vAlign w:val="center"/>
          </w:tcPr>
          <w:p w14:paraId="0FE50F22">
            <w:pPr>
              <w:spacing w:line="60" w:lineRule="atLeast"/>
              <w:jc w:val="center"/>
            </w:pPr>
            <w:r>
              <w:rPr>
                <w:rFonts w:ascii="宋体" w:hAnsi="宋体" w:eastAsia="宋体" w:cs="宋体"/>
                <w:b w:val="0"/>
                <w:sz w:val="21"/>
                <w:u w:color="auto"/>
              </w:rPr>
              <w:t>7</w:t>
            </w:r>
          </w:p>
        </w:tc>
        <w:tc>
          <w:tcPr>
            <w:tcW w:w="992" w:type="dxa"/>
            <w:vAlign w:val="center"/>
          </w:tcPr>
          <w:p w14:paraId="29E3CE64">
            <w:pPr>
              <w:spacing w:line="60" w:lineRule="atLeast"/>
              <w:jc w:val="center"/>
            </w:pPr>
            <w:r>
              <w:rPr>
                <w:rFonts w:ascii="宋体" w:hAnsi="宋体" w:eastAsia="宋体" w:cs="宋体"/>
                <w:b w:val="0"/>
                <w:sz w:val="21"/>
                <w:u w:color="auto"/>
              </w:rPr>
              <w:t>463</w:t>
            </w:r>
          </w:p>
        </w:tc>
        <w:tc>
          <w:tcPr>
            <w:tcW w:w="1133" w:type="dxa"/>
            <w:vAlign w:val="center"/>
          </w:tcPr>
          <w:p w14:paraId="2418BB90">
            <w:pPr>
              <w:spacing w:line="60" w:lineRule="atLeast"/>
              <w:jc w:val="center"/>
            </w:pPr>
            <w:r>
              <w:rPr>
                <w:rFonts w:ascii="宋体" w:hAnsi="宋体" w:eastAsia="宋体" w:cs="宋体"/>
                <w:b w:val="0"/>
                <w:sz w:val="21"/>
                <w:u w:color="auto"/>
              </w:rPr>
              <w:t>511.12</w:t>
            </w:r>
          </w:p>
        </w:tc>
        <w:tc>
          <w:tcPr>
            <w:tcW w:w="935" w:type="dxa"/>
            <w:vAlign w:val="center"/>
          </w:tcPr>
          <w:p w14:paraId="6092140B">
            <w:pPr>
              <w:spacing w:line="60" w:lineRule="atLeast"/>
              <w:jc w:val="center"/>
            </w:pPr>
            <w:r>
              <w:rPr>
                <w:rFonts w:ascii="宋体" w:hAnsi="宋体" w:eastAsia="宋体" w:cs="宋体"/>
                <w:b w:val="0"/>
                <w:sz w:val="21"/>
                <w:u w:color="auto"/>
              </w:rPr>
              <w:t>48.12</w:t>
            </w:r>
          </w:p>
        </w:tc>
      </w:tr>
      <w:tr w14:paraId="7E4C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269" w:type="dxa"/>
            <w:vAlign w:val="center"/>
          </w:tcPr>
          <w:p w14:paraId="7FCB0FEE">
            <w:pPr>
              <w:spacing w:line="60" w:lineRule="atLeast"/>
              <w:jc w:val="center"/>
            </w:pPr>
            <w:r>
              <w:rPr>
                <w:rFonts w:ascii="宋体" w:hAnsi="宋体" w:eastAsia="宋体" w:cs="宋体"/>
                <w:b w:val="0"/>
                <w:sz w:val="21"/>
                <w:u w:color="auto"/>
              </w:rPr>
              <w:t>河北省</w:t>
            </w:r>
          </w:p>
        </w:tc>
        <w:tc>
          <w:tcPr>
            <w:tcW w:w="1700" w:type="dxa"/>
            <w:vAlign w:val="center"/>
          </w:tcPr>
          <w:p w14:paraId="16E1716B">
            <w:pPr>
              <w:spacing w:line="60" w:lineRule="atLeast"/>
              <w:jc w:val="center"/>
            </w:pPr>
            <w:r>
              <w:rPr>
                <w:rFonts w:ascii="宋体" w:hAnsi="宋体" w:eastAsia="宋体" w:cs="宋体"/>
                <w:b w:val="0"/>
                <w:sz w:val="21"/>
                <w:u w:color="auto"/>
              </w:rPr>
              <w:t>本科批招生</w:t>
            </w:r>
          </w:p>
        </w:tc>
        <w:tc>
          <w:tcPr>
            <w:tcW w:w="1275" w:type="dxa"/>
            <w:vAlign w:val="center"/>
          </w:tcPr>
          <w:p w14:paraId="438B0DF0">
            <w:pPr>
              <w:spacing w:line="60" w:lineRule="atLeast"/>
              <w:jc w:val="center"/>
            </w:pPr>
            <w:r>
              <w:rPr>
                <w:rFonts w:ascii="宋体" w:hAnsi="宋体" w:eastAsia="宋体" w:cs="宋体"/>
                <w:b w:val="0"/>
                <w:sz w:val="21"/>
                <w:u w:color="auto"/>
              </w:rPr>
              <w:t>历史</w:t>
            </w:r>
          </w:p>
        </w:tc>
        <w:tc>
          <w:tcPr>
            <w:tcW w:w="992" w:type="dxa"/>
            <w:vAlign w:val="center"/>
          </w:tcPr>
          <w:p w14:paraId="54682B11">
            <w:pPr>
              <w:spacing w:line="60" w:lineRule="atLeast"/>
              <w:jc w:val="center"/>
            </w:pPr>
            <w:r>
              <w:rPr>
                <w:rFonts w:ascii="宋体" w:hAnsi="宋体" w:eastAsia="宋体" w:cs="宋体"/>
                <w:b w:val="0"/>
                <w:sz w:val="21"/>
                <w:u w:color="auto"/>
              </w:rPr>
              <w:t>2</w:t>
            </w:r>
          </w:p>
        </w:tc>
        <w:tc>
          <w:tcPr>
            <w:tcW w:w="992" w:type="dxa"/>
            <w:vAlign w:val="center"/>
          </w:tcPr>
          <w:p w14:paraId="2A658337">
            <w:pPr>
              <w:spacing w:line="60" w:lineRule="atLeast"/>
              <w:jc w:val="center"/>
            </w:pPr>
            <w:r>
              <w:rPr>
                <w:rFonts w:ascii="宋体" w:hAnsi="宋体" w:eastAsia="宋体" w:cs="宋体"/>
                <w:b w:val="0"/>
                <w:sz w:val="21"/>
                <w:u w:color="auto"/>
              </w:rPr>
              <w:t>449</w:t>
            </w:r>
          </w:p>
        </w:tc>
        <w:tc>
          <w:tcPr>
            <w:tcW w:w="1133" w:type="dxa"/>
            <w:vAlign w:val="center"/>
          </w:tcPr>
          <w:p w14:paraId="3DF4F81E">
            <w:pPr>
              <w:spacing w:line="60" w:lineRule="atLeast"/>
              <w:jc w:val="center"/>
            </w:pPr>
            <w:r>
              <w:rPr>
                <w:rFonts w:ascii="宋体" w:hAnsi="宋体" w:eastAsia="宋体" w:cs="宋体"/>
                <w:b w:val="0"/>
                <w:sz w:val="21"/>
                <w:u w:color="auto"/>
              </w:rPr>
              <w:t>508.5</w:t>
            </w:r>
          </w:p>
        </w:tc>
        <w:tc>
          <w:tcPr>
            <w:tcW w:w="935" w:type="dxa"/>
            <w:vAlign w:val="center"/>
          </w:tcPr>
          <w:p w14:paraId="3B5772DA">
            <w:pPr>
              <w:spacing w:line="60" w:lineRule="atLeast"/>
              <w:jc w:val="center"/>
            </w:pPr>
            <w:r>
              <w:rPr>
                <w:rFonts w:ascii="宋体" w:hAnsi="宋体" w:eastAsia="宋体" w:cs="宋体"/>
                <w:b w:val="0"/>
                <w:sz w:val="21"/>
                <w:u w:color="auto"/>
              </w:rPr>
              <w:t>59.5</w:t>
            </w:r>
          </w:p>
        </w:tc>
      </w:tr>
      <w:tr w14:paraId="08BC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269" w:type="dxa"/>
            <w:vAlign w:val="center"/>
          </w:tcPr>
          <w:p w14:paraId="71993717">
            <w:pPr>
              <w:spacing w:line="60" w:lineRule="atLeast"/>
              <w:jc w:val="center"/>
            </w:pPr>
            <w:r>
              <w:rPr>
                <w:rFonts w:ascii="宋体" w:hAnsi="宋体" w:eastAsia="宋体" w:cs="宋体"/>
                <w:b w:val="0"/>
                <w:sz w:val="21"/>
                <w:u w:color="auto"/>
              </w:rPr>
              <w:t>河北省</w:t>
            </w:r>
          </w:p>
        </w:tc>
        <w:tc>
          <w:tcPr>
            <w:tcW w:w="1700" w:type="dxa"/>
            <w:vAlign w:val="center"/>
          </w:tcPr>
          <w:p w14:paraId="6AFCA62A">
            <w:pPr>
              <w:spacing w:line="60" w:lineRule="atLeast"/>
              <w:jc w:val="center"/>
            </w:pPr>
            <w:r>
              <w:rPr>
                <w:rFonts w:ascii="宋体" w:hAnsi="宋体" w:eastAsia="宋体" w:cs="宋体"/>
                <w:b w:val="0"/>
                <w:sz w:val="21"/>
                <w:u w:color="auto"/>
              </w:rPr>
              <w:t>本科批招生</w:t>
            </w:r>
          </w:p>
        </w:tc>
        <w:tc>
          <w:tcPr>
            <w:tcW w:w="1275" w:type="dxa"/>
            <w:vAlign w:val="center"/>
          </w:tcPr>
          <w:p w14:paraId="5B63F989">
            <w:pPr>
              <w:spacing w:line="60" w:lineRule="atLeast"/>
              <w:jc w:val="center"/>
            </w:pPr>
            <w:r>
              <w:rPr>
                <w:rFonts w:ascii="宋体" w:hAnsi="宋体" w:eastAsia="宋体" w:cs="宋体"/>
                <w:b w:val="0"/>
                <w:sz w:val="21"/>
                <w:u w:color="auto"/>
              </w:rPr>
              <w:t>物理</w:t>
            </w:r>
          </w:p>
        </w:tc>
        <w:tc>
          <w:tcPr>
            <w:tcW w:w="992" w:type="dxa"/>
            <w:vAlign w:val="center"/>
          </w:tcPr>
          <w:p w14:paraId="3C447DB3">
            <w:pPr>
              <w:spacing w:line="60" w:lineRule="atLeast"/>
              <w:jc w:val="center"/>
            </w:pPr>
            <w:r>
              <w:rPr>
                <w:rFonts w:ascii="宋体" w:hAnsi="宋体" w:eastAsia="宋体" w:cs="宋体"/>
                <w:b w:val="0"/>
                <w:sz w:val="21"/>
                <w:u w:color="auto"/>
              </w:rPr>
              <w:t>10</w:t>
            </w:r>
          </w:p>
        </w:tc>
        <w:tc>
          <w:tcPr>
            <w:tcW w:w="992" w:type="dxa"/>
            <w:vAlign w:val="center"/>
          </w:tcPr>
          <w:p w14:paraId="5F00362D">
            <w:pPr>
              <w:spacing w:line="60" w:lineRule="atLeast"/>
              <w:jc w:val="center"/>
            </w:pPr>
            <w:r>
              <w:rPr>
                <w:rFonts w:ascii="宋体" w:hAnsi="宋体" w:eastAsia="宋体" w:cs="宋体"/>
                <w:b w:val="0"/>
                <w:sz w:val="21"/>
                <w:u w:color="auto"/>
              </w:rPr>
              <w:t>448</w:t>
            </w:r>
          </w:p>
        </w:tc>
        <w:tc>
          <w:tcPr>
            <w:tcW w:w="1133" w:type="dxa"/>
            <w:vAlign w:val="center"/>
          </w:tcPr>
          <w:p w14:paraId="369C10F1">
            <w:pPr>
              <w:spacing w:line="60" w:lineRule="atLeast"/>
              <w:jc w:val="center"/>
            </w:pPr>
            <w:r>
              <w:rPr>
                <w:rFonts w:ascii="宋体" w:hAnsi="宋体" w:eastAsia="宋体" w:cs="宋体"/>
                <w:b w:val="0"/>
                <w:sz w:val="21"/>
                <w:u w:color="auto"/>
              </w:rPr>
              <w:t>512.5</w:t>
            </w:r>
          </w:p>
        </w:tc>
        <w:tc>
          <w:tcPr>
            <w:tcW w:w="935" w:type="dxa"/>
            <w:vAlign w:val="center"/>
          </w:tcPr>
          <w:p w14:paraId="63DCC1A6">
            <w:pPr>
              <w:spacing w:line="60" w:lineRule="atLeast"/>
              <w:jc w:val="center"/>
            </w:pPr>
            <w:r>
              <w:rPr>
                <w:rFonts w:ascii="宋体" w:hAnsi="宋体" w:eastAsia="宋体" w:cs="宋体"/>
                <w:b w:val="0"/>
                <w:sz w:val="21"/>
                <w:u w:color="auto"/>
              </w:rPr>
              <w:t>64.5</w:t>
            </w:r>
          </w:p>
        </w:tc>
      </w:tr>
      <w:tr w14:paraId="352F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269" w:type="dxa"/>
            <w:vAlign w:val="center"/>
          </w:tcPr>
          <w:p w14:paraId="29B13853">
            <w:pPr>
              <w:spacing w:line="60" w:lineRule="atLeast"/>
              <w:jc w:val="center"/>
            </w:pPr>
            <w:r>
              <w:rPr>
                <w:rFonts w:ascii="宋体" w:hAnsi="宋体" w:eastAsia="宋体" w:cs="宋体"/>
                <w:b w:val="0"/>
                <w:sz w:val="21"/>
                <w:u w:color="auto"/>
              </w:rPr>
              <w:t>河南省</w:t>
            </w:r>
          </w:p>
        </w:tc>
        <w:tc>
          <w:tcPr>
            <w:tcW w:w="1700" w:type="dxa"/>
            <w:vAlign w:val="center"/>
          </w:tcPr>
          <w:p w14:paraId="3D337C78">
            <w:pPr>
              <w:spacing w:line="60" w:lineRule="atLeast"/>
              <w:jc w:val="center"/>
            </w:pPr>
            <w:r>
              <w:rPr>
                <w:rFonts w:ascii="宋体" w:hAnsi="宋体" w:eastAsia="宋体" w:cs="宋体"/>
                <w:b w:val="0"/>
                <w:sz w:val="21"/>
                <w:u w:color="auto"/>
              </w:rPr>
              <w:t>第二批次招生A</w:t>
            </w:r>
          </w:p>
        </w:tc>
        <w:tc>
          <w:tcPr>
            <w:tcW w:w="1275" w:type="dxa"/>
            <w:vAlign w:val="center"/>
          </w:tcPr>
          <w:p w14:paraId="0DF89FD9">
            <w:pPr>
              <w:spacing w:line="60" w:lineRule="atLeast"/>
              <w:jc w:val="center"/>
            </w:pPr>
            <w:r>
              <w:rPr>
                <w:rFonts w:ascii="宋体" w:hAnsi="宋体" w:eastAsia="宋体" w:cs="宋体"/>
                <w:b w:val="0"/>
                <w:sz w:val="21"/>
                <w:u w:color="auto"/>
              </w:rPr>
              <w:t>理科</w:t>
            </w:r>
          </w:p>
        </w:tc>
        <w:tc>
          <w:tcPr>
            <w:tcW w:w="992" w:type="dxa"/>
            <w:vAlign w:val="center"/>
          </w:tcPr>
          <w:p w14:paraId="73586707">
            <w:pPr>
              <w:spacing w:line="60" w:lineRule="atLeast"/>
              <w:jc w:val="center"/>
            </w:pPr>
            <w:r>
              <w:rPr>
                <w:rFonts w:ascii="宋体" w:hAnsi="宋体" w:eastAsia="宋体" w:cs="宋体"/>
                <w:b w:val="0"/>
                <w:sz w:val="21"/>
                <w:u w:color="auto"/>
              </w:rPr>
              <w:t>4</w:t>
            </w:r>
          </w:p>
        </w:tc>
        <w:tc>
          <w:tcPr>
            <w:tcW w:w="992" w:type="dxa"/>
            <w:vAlign w:val="center"/>
          </w:tcPr>
          <w:p w14:paraId="4498CB3B">
            <w:pPr>
              <w:spacing w:line="60" w:lineRule="atLeast"/>
              <w:jc w:val="center"/>
            </w:pPr>
            <w:r>
              <w:rPr>
                <w:rFonts w:ascii="宋体" w:hAnsi="宋体" w:eastAsia="宋体" w:cs="宋体"/>
                <w:b w:val="0"/>
                <w:sz w:val="21"/>
                <w:u w:color="auto"/>
              </w:rPr>
              <w:t>396</w:t>
            </w:r>
          </w:p>
        </w:tc>
        <w:tc>
          <w:tcPr>
            <w:tcW w:w="1133" w:type="dxa"/>
            <w:vAlign w:val="center"/>
          </w:tcPr>
          <w:p w14:paraId="794D30E4">
            <w:pPr>
              <w:spacing w:line="60" w:lineRule="atLeast"/>
              <w:jc w:val="center"/>
            </w:pPr>
            <w:r>
              <w:rPr>
                <w:rFonts w:ascii="宋体" w:hAnsi="宋体" w:eastAsia="宋体" w:cs="宋体"/>
                <w:b w:val="0"/>
                <w:sz w:val="21"/>
                <w:u w:color="auto"/>
              </w:rPr>
              <w:t>473.11</w:t>
            </w:r>
          </w:p>
        </w:tc>
        <w:tc>
          <w:tcPr>
            <w:tcW w:w="935" w:type="dxa"/>
            <w:vAlign w:val="center"/>
          </w:tcPr>
          <w:p w14:paraId="66F1AD2D">
            <w:pPr>
              <w:spacing w:line="60" w:lineRule="atLeast"/>
              <w:jc w:val="center"/>
            </w:pPr>
            <w:r>
              <w:rPr>
                <w:rFonts w:ascii="宋体" w:hAnsi="宋体" w:eastAsia="宋体" w:cs="宋体"/>
                <w:b w:val="0"/>
                <w:sz w:val="21"/>
                <w:u w:color="auto"/>
              </w:rPr>
              <w:t>77.11</w:t>
            </w:r>
          </w:p>
        </w:tc>
      </w:tr>
      <w:tr w14:paraId="79C8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269" w:type="dxa"/>
            <w:vAlign w:val="center"/>
          </w:tcPr>
          <w:p w14:paraId="01BFE057">
            <w:pPr>
              <w:spacing w:line="60" w:lineRule="atLeast"/>
              <w:jc w:val="center"/>
            </w:pPr>
            <w:r>
              <w:rPr>
                <w:rFonts w:ascii="宋体" w:hAnsi="宋体" w:eastAsia="宋体" w:cs="宋体"/>
                <w:b w:val="0"/>
                <w:sz w:val="21"/>
                <w:u w:color="auto"/>
              </w:rPr>
              <w:t>湖南省</w:t>
            </w:r>
          </w:p>
        </w:tc>
        <w:tc>
          <w:tcPr>
            <w:tcW w:w="1700" w:type="dxa"/>
            <w:vAlign w:val="center"/>
          </w:tcPr>
          <w:p w14:paraId="2E9FD06E">
            <w:pPr>
              <w:spacing w:line="60" w:lineRule="atLeast"/>
              <w:jc w:val="center"/>
            </w:pPr>
            <w:r>
              <w:rPr>
                <w:rFonts w:ascii="宋体" w:hAnsi="宋体" w:eastAsia="宋体" w:cs="宋体"/>
                <w:b w:val="0"/>
                <w:sz w:val="21"/>
                <w:u w:color="auto"/>
              </w:rPr>
              <w:t>本科批招生</w:t>
            </w:r>
          </w:p>
        </w:tc>
        <w:tc>
          <w:tcPr>
            <w:tcW w:w="1275" w:type="dxa"/>
            <w:vAlign w:val="center"/>
          </w:tcPr>
          <w:p w14:paraId="4356871F">
            <w:pPr>
              <w:spacing w:line="60" w:lineRule="atLeast"/>
              <w:jc w:val="center"/>
            </w:pPr>
            <w:r>
              <w:rPr>
                <w:rFonts w:ascii="宋体" w:hAnsi="宋体" w:eastAsia="宋体" w:cs="宋体"/>
                <w:b w:val="0"/>
                <w:sz w:val="21"/>
                <w:u w:color="auto"/>
              </w:rPr>
              <w:t>物理</w:t>
            </w:r>
          </w:p>
        </w:tc>
        <w:tc>
          <w:tcPr>
            <w:tcW w:w="992" w:type="dxa"/>
            <w:vAlign w:val="center"/>
          </w:tcPr>
          <w:p w14:paraId="4E1DCE1C">
            <w:pPr>
              <w:spacing w:line="60" w:lineRule="atLeast"/>
              <w:jc w:val="center"/>
            </w:pPr>
            <w:r>
              <w:rPr>
                <w:rFonts w:ascii="宋体" w:hAnsi="宋体" w:eastAsia="宋体" w:cs="宋体"/>
                <w:b w:val="0"/>
                <w:sz w:val="21"/>
                <w:u w:color="auto"/>
              </w:rPr>
              <w:t>4</w:t>
            </w:r>
          </w:p>
        </w:tc>
        <w:tc>
          <w:tcPr>
            <w:tcW w:w="992" w:type="dxa"/>
            <w:vAlign w:val="center"/>
          </w:tcPr>
          <w:p w14:paraId="72E7CA4E">
            <w:pPr>
              <w:spacing w:line="60" w:lineRule="atLeast"/>
              <w:jc w:val="center"/>
            </w:pPr>
            <w:r>
              <w:rPr>
                <w:rFonts w:ascii="宋体" w:hAnsi="宋体" w:eastAsia="宋体" w:cs="宋体"/>
                <w:b w:val="0"/>
                <w:sz w:val="21"/>
                <w:u w:color="auto"/>
              </w:rPr>
              <w:t>422</w:t>
            </w:r>
          </w:p>
        </w:tc>
        <w:tc>
          <w:tcPr>
            <w:tcW w:w="1133" w:type="dxa"/>
            <w:vAlign w:val="center"/>
          </w:tcPr>
          <w:p w14:paraId="6A7F75FA">
            <w:pPr>
              <w:spacing w:line="60" w:lineRule="atLeast"/>
              <w:jc w:val="center"/>
            </w:pPr>
            <w:r>
              <w:rPr>
                <w:rFonts w:ascii="宋体" w:hAnsi="宋体" w:eastAsia="宋体" w:cs="宋体"/>
                <w:b w:val="0"/>
                <w:sz w:val="21"/>
                <w:u w:color="auto"/>
              </w:rPr>
              <w:t>472.25</w:t>
            </w:r>
          </w:p>
        </w:tc>
        <w:tc>
          <w:tcPr>
            <w:tcW w:w="935" w:type="dxa"/>
            <w:vAlign w:val="center"/>
          </w:tcPr>
          <w:p w14:paraId="6749B46E">
            <w:pPr>
              <w:spacing w:line="60" w:lineRule="atLeast"/>
              <w:jc w:val="center"/>
            </w:pPr>
            <w:r>
              <w:rPr>
                <w:rFonts w:ascii="宋体" w:hAnsi="宋体" w:eastAsia="宋体" w:cs="宋体"/>
                <w:b w:val="0"/>
                <w:sz w:val="21"/>
                <w:u w:color="auto"/>
              </w:rPr>
              <w:t>50.25</w:t>
            </w:r>
          </w:p>
        </w:tc>
      </w:tr>
      <w:tr w14:paraId="5B9D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269" w:type="dxa"/>
            <w:vAlign w:val="center"/>
          </w:tcPr>
          <w:p w14:paraId="45F49A20">
            <w:pPr>
              <w:spacing w:line="60" w:lineRule="atLeast"/>
              <w:jc w:val="center"/>
            </w:pPr>
            <w:r>
              <w:rPr>
                <w:rFonts w:ascii="宋体" w:hAnsi="宋体" w:eastAsia="宋体" w:cs="宋体"/>
                <w:b w:val="0"/>
                <w:sz w:val="21"/>
                <w:u w:color="auto"/>
              </w:rPr>
              <w:t>贵州省</w:t>
            </w:r>
          </w:p>
        </w:tc>
        <w:tc>
          <w:tcPr>
            <w:tcW w:w="1700" w:type="dxa"/>
            <w:vAlign w:val="center"/>
          </w:tcPr>
          <w:p w14:paraId="3D06630D">
            <w:pPr>
              <w:spacing w:line="60" w:lineRule="atLeast"/>
              <w:jc w:val="center"/>
            </w:pPr>
            <w:r>
              <w:rPr>
                <w:rFonts w:ascii="宋体" w:hAnsi="宋体" w:eastAsia="宋体" w:cs="宋体"/>
                <w:b w:val="0"/>
                <w:sz w:val="21"/>
                <w:u w:color="auto"/>
              </w:rPr>
              <w:t>本科批招生</w:t>
            </w:r>
          </w:p>
        </w:tc>
        <w:tc>
          <w:tcPr>
            <w:tcW w:w="1275" w:type="dxa"/>
            <w:vAlign w:val="center"/>
          </w:tcPr>
          <w:p w14:paraId="559B76D4">
            <w:pPr>
              <w:spacing w:line="60" w:lineRule="atLeast"/>
              <w:jc w:val="center"/>
            </w:pPr>
            <w:r>
              <w:rPr>
                <w:rFonts w:ascii="宋体" w:hAnsi="宋体" w:eastAsia="宋体" w:cs="宋体"/>
                <w:b w:val="0"/>
                <w:sz w:val="21"/>
                <w:u w:color="auto"/>
              </w:rPr>
              <w:t>物理</w:t>
            </w:r>
          </w:p>
        </w:tc>
        <w:tc>
          <w:tcPr>
            <w:tcW w:w="992" w:type="dxa"/>
            <w:vAlign w:val="center"/>
          </w:tcPr>
          <w:p w14:paraId="6125B27B">
            <w:pPr>
              <w:spacing w:line="60" w:lineRule="atLeast"/>
              <w:jc w:val="center"/>
            </w:pPr>
            <w:r>
              <w:rPr>
                <w:rFonts w:ascii="宋体" w:hAnsi="宋体" w:eastAsia="宋体" w:cs="宋体"/>
                <w:b w:val="0"/>
                <w:sz w:val="21"/>
                <w:u w:color="auto"/>
              </w:rPr>
              <w:t>2031</w:t>
            </w:r>
          </w:p>
        </w:tc>
        <w:tc>
          <w:tcPr>
            <w:tcW w:w="992" w:type="dxa"/>
            <w:vAlign w:val="center"/>
          </w:tcPr>
          <w:p w14:paraId="4F300A67">
            <w:pPr>
              <w:spacing w:line="60" w:lineRule="atLeast"/>
              <w:jc w:val="center"/>
            </w:pPr>
            <w:r>
              <w:rPr>
                <w:rFonts w:ascii="宋体" w:hAnsi="宋体" w:eastAsia="宋体" w:cs="宋体"/>
                <w:b w:val="0"/>
                <w:sz w:val="21"/>
                <w:u w:color="auto"/>
              </w:rPr>
              <w:t>380</w:t>
            </w:r>
          </w:p>
        </w:tc>
        <w:tc>
          <w:tcPr>
            <w:tcW w:w="1133" w:type="dxa"/>
            <w:vAlign w:val="center"/>
          </w:tcPr>
          <w:p w14:paraId="43268C4C">
            <w:pPr>
              <w:spacing w:line="60" w:lineRule="atLeast"/>
              <w:jc w:val="center"/>
            </w:pPr>
            <w:r>
              <w:rPr>
                <w:rFonts w:ascii="宋体" w:hAnsi="宋体" w:eastAsia="宋体" w:cs="宋体"/>
                <w:b w:val="0"/>
                <w:sz w:val="21"/>
                <w:u w:color="auto"/>
              </w:rPr>
              <w:t>452.56</w:t>
            </w:r>
          </w:p>
        </w:tc>
        <w:tc>
          <w:tcPr>
            <w:tcW w:w="935" w:type="dxa"/>
            <w:vAlign w:val="center"/>
          </w:tcPr>
          <w:p w14:paraId="2085ADB5">
            <w:pPr>
              <w:spacing w:line="60" w:lineRule="atLeast"/>
              <w:jc w:val="center"/>
            </w:pPr>
            <w:r>
              <w:rPr>
                <w:rFonts w:ascii="宋体" w:hAnsi="宋体" w:eastAsia="宋体" w:cs="宋体"/>
                <w:b w:val="0"/>
                <w:sz w:val="21"/>
                <w:u w:color="auto"/>
              </w:rPr>
              <w:t>72.56</w:t>
            </w:r>
          </w:p>
        </w:tc>
      </w:tr>
      <w:tr w14:paraId="7A8A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269" w:type="dxa"/>
            <w:vAlign w:val="center"/>
          </w:tcPr>
          <w:p w14:paraId="2F00A438">
            <w:pPr>
              <w:spacing w:line="60" w:lineRule="atLeast"/>
              <w:jc w:val="center"/>
            </w:pPr>
            <w:r>
              <w:rPr>
                <w:rFonts w:ascii="宋体" w:hAnsi="宋体" w:eastAsia="宋体" w:cs="宋体"/>
                <w:b w:val="0"/>
                <w:sz w:val="21"/>
                <w:u w:color="auto"/>
              </w:rPr>
              <w:t>贵州省</w:t>
            </w:r>
          </w:p>
        </w:tc>
        <w:tc>
          <w:tcPr>
            <w:tcW w:w="1700" w:type="dxa"/>
            <w:vAlign w:val="center"/>
          </w:tcPr>
          <w:p w14:paraId="41546289">
            <w:pPr>
              <w:spacing w:line="60" w:lineRule="atLeast"/>
              <w:jc w:val="center"/>
            </w:pPr>
            <w:r>
              <w:rPr>
                <w:rFonts w:ascii="宋体" w:hAnsi="宋体" w:eastAsia="宋体" w:cs="宋体"/>
                <w:b w:val="0"/>
                <w:sz w:val="21"/>
                <w:u w:color="auto"/>
              </w:rPr>
              <w:t>本科批招生</w:t>
            </w:r>
          </w:p>
        </w:tc>
        <w:tc>
          <w:tcPr>
            <w:tcW w:w="1275" w:type="dxa"/>
            <w:vAlign w:val="center"/>
          </w:tcPr>
          <w:p w14:paraId="6DB0F398">
            <w:pPr>
              <w:spacing w:line="60" w:lineRule="atLeast"/>
              <w:jc w:val="center"/>
            </w:pPr>
            <w:r>
              <w:rPr>
                <w:rFonts w:ascii="宋体" w:hAnsi="宋体" w:eastAsia="宋体" w:cs="宋体"/>
                <w:b w:val="0"/>
                <w:sz w:val="21"/>
                <w:u w:color="auto"/>
              </w:rPr>
              <w:t>历史</w:t>
            </w:r>
          </w:p>
        </w:tc>
        <w:tc>
          <w:tcPr>
            <w:tcW w:w="992" w:type="dxa"/>
            <w:vAlign w:val="center"/>
          </w:tcPr>
          <w:p w14:paraId="0B290689">
            <w:pPr>
              <w:spacing w:line="60" w:lineRule="atLeast"/>
              <w:jc w:val="center"/>
            </w:pPr>
            <w:r>
              <w:rPr>
                <w:rFonts w:ascii="宋体" w:hAnsi="宋体" w:eastAsia="宋体" w:cs="宋体"/>
                <w:b w:val="0"/>
                <w:sz w:val="21"/>
                <w:u w:color="auto"/>
              </w:rPr>
              <w:t>985</w:t>
            </w:r>
          </w:p>
        </w:tc>
        <w:tc>
          <w:tcPr>
            <w:tcW w:w="992" w:type="dxa"/>
            <w:vAlign w:val="center"/>
          </w:tcPr>
          <w:p w14:paraId="16F1438A">
            <w:pPr>
              <w:spacing w:line="60" w:lineRule="atLeast"/>
              <w:jc w:val="center"/>
            </w:pPr>
            <w:r>
              <w:rPr>
                <w:rFonts w:ascii="宋体" w:hAnsi="宋体" w:eastAsia="宋体" w:cs="宋体"/>
                <w:b w:val="0"/>
                <w:sz w:val="21"/>
                <w:u w:color="auto"/>
              </w:rPr>
              <w:t>442</w:t>
            </w:r>
          </w:p>
        </w:tc>
        <w:tc>
          <w:tcPr>
            <w:tcW w:w="1133" w:type="dxa"/>
            <w:vAlign w:val="center"/>
          </w:tcPr>
          <w:p w14:paraId="76875EF9">
            <w:pPr>
              <w:spacing w:line="60" w:lineRule="atLeast"/>
              <w:jc w:val="center"/>
            </w:pPr>
            <w:r>
              <w:rPr>
                <w:rFonts w:ascii="宋体" w:hAnsi="宋体" w:eastAsia="宋体" w:cs="宋体"/>
                <w:b w:val="0"/>
                <w:sz w:val="21"/>
                <w:u w:color="auto"/>
              </w:rPr>
              <w:t>495.26</w:t>
            </w:r>
          </w:p>
        </w:tc>
        <w:tc>
          <w:tcPr>
            <w:tcW w:w="935" w:type="dxa"/>
            <w:vAlign w:val="center"/>
          </w:tcPr>
          <w:p w14:paraId="1DD92EDD">
            <w:pPr>
              <w:spacing w:line="60" w:lineRule="atLeast"/>
              <w:jc w:val="center"/>
            </w:pPr>
            <w:r>
              <w:rPr>
                <w:rFonts w:ascii="宋体" w:hAnsi="宋体" w:eastAsia="宋体" w:cs="宋体"/>
                <w:b w:val="0"/>
                <w:sz w:val="21"/>
                <w:u w:color="auto"/>
              </w:rPr>
              <w:t>53.26</w:t>
            </w:r>
          </w:p>
        </w:tc>
      </w:tr>
      <w:tr w14:paraId="6B50F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269" w:type="dxa"/>
            <w:vAlign w:val="center"/>
          </w:tcPr>
          <w:p w14:paraId="154CF370">
            <w:pPr>
              <w:spacing w:line="60" w:lineRule="atLeast"/>
              <w:jc w:val="center"/>
            </w:pPr>
            <w:r>
              <w:rPr>
                <w:rFonts w:ascii="宋体" w:hAnsi="宋体" w:eastAsia="宋体" w:cs="宋体"/>
                <w:b w:val="0"/>
                <w:sz w:val="21"/>
                <w:u w:color="auto"/>
              </w:rPr>
              <w:t>重庆市</w:t>
            </w:r>
          </w:p>
        </w:tc>
        <w:tc>
          <w:tcPr>
            <w:tcW w:w="1700" w:type="dxa"/>
            <w:vAlign w:val="center"/>
          </w:tcPr>
          <w:p w14:paraId="12741051">
            <w:pPr>
              <w:spacing w:line="60" w:lineRule="atLeast"/>
              <w:jc w:val="center"/>
            </w:pPr>
            <w:r>
              <w:rPr>
                <w:rFonts w:ascii="宋体" w:hAnsi="宋体" w:eastAsia="宋体" w:cs="宋体"/>
                <w:b w:val="0"/>
                <w:sz w:val="21"/>
                <w:u w:color="auto"/>
              </w:rPr>
              <w:t>本科批招生</w:t>
            </w:r>
          </w:p>
        </w:tc>
        <w:tc>
          <w:tcPr>
            <w:tcW w:w="1275" w:type="dxa"/>
            <w:vAlign w:val="center"/>
          </w:tcPr>
          <w:p w14:paraId="65EAE939">
            <w:pPr>
              <w:spacing w:line="60" w:lineRule="atLeast"/>
              <w:jc w:val="center"/>
            </w:pPr>
            <w:r>
              <w:rPr>
                <w:rFonts w:ascii="宋体" w:hAnsi="宋体" w:eastAsia="宋体" w:cs="宋体"/>
                <w:b w:val="0"/>
                <w:sz w:val="21"/>
                <w:u w:color="auto"/>
              </w:rPr>
              <w:t>历史</w:t>
            </w:r>
          </w:p>
        </w:tc>
        <w:tc>
          <w:tcPr>
            <w:tcW w:w="992" w:type="dxa"/>
            <w:vAlign w:val="center"/>
          </w:tcPr>
          <w:p w14:paraId="657D4DCA">
            <w:pPr>
              <w:spacing w:line="60" w:lineRule="atLeast"/>
              <w:jc w:val="center"/>
            </w:pPr>
            <w:r>
              <w:rPr>
                <w:rFonts w:ascii="宋体" w:hAnsi="宋体" w:eastAsia="宋体" w:cs="宋体"/>
                <w:b w:val="0"/>
                <w:sz w:val="21"/>
                <w:u w:color="auto"/>
              </w:rPr>
              <w:t>3</w:t>
            </w:r>
          </w:p>
        </w:tc>
        <w:tc>
          <w:tcPr>
            <w:tcW w:w="992" w:type="dxa"/>
            <w:vAlign w:val="center"/>
          </w:tcPr>
          <w:p w14:paraId="61C88199">
            <w:pPr>
              <w:spacing w:line="60" w:lineRule="atLeast"/>
              <w:jc w:val="center"/>
            </w:pPr>
            <w:r>
              <w:rPr>
                <w:rFonts w:ascii="宋体" w:hAnsi="宋体" w:eastAsia="宋体" w:cs="宋体"/>
                <w:b w:val="0"/>
                <w:sz w:val="21"/>
                <w:u w:color="auto"/>
              </w:rPr>
              <w:t>428</w:t>
            </w:r>
          </w:p>
        </w:tc>
        <w:tc>
          <w:tcPr>
            <w:tcW w:w="1133" w:type="dxa"/>
            <w:vAlign w:val="center"/>
          </w:tcPr>
          <w:p w14:paraId="57F59969">
            <w:pPr>
              <w:spacing w:line="60" w:lineRule="atLeast"/>
              <w:jc w:val="center"/>
            </w:pPr>
            <w:r>
              <w:rPr>
                <w:rFonts w:ascii="宋体" w:hAnsi="宋体" w:eastAsia="宋体" w:cs="宋体"/>
                <w:b w:val="0"/>
                <w:sz w:val="21"/>
                <w:u w:color="auto"/>
              </w:rPr>
              <w:t>496.84</w:t>
            </w:r>
          </w:p>
        </w:tc>
        <w:tc>
          <w:tcPr>
            <w:tcW w:w="935" w:type="dxa"/>
            <w:vAlign w:val="center"/>
          </w:tcPr>
          <w:p w14:paraId="3FF13142">
            <w:pPr>
              <w:spacing w:line="60" w:lineRule="atLeast"/>
              <w:jc w:val="center"/>
            </w:pPr>
            <w:r>
              <w:rPr>
                <w:rFonts w:ascii="宋体" w:hAnsi="宋体" w:eastAsia="宋体" w:cs="宋体"/>
                <w:b w:val="0"/>
                <w:sz w:val="21"/>
                <w:u w:color="auto"/>
              </w:rPr>
              <w:t>68.84</w:t>
            </w:r>
          </w:p>
        </w:tc>
      </w:tr>
      <w:tr w14:paraId="5B36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269" w:type="dxa"/>
            <w:vAlign w:val="center"/>
          </w:tcPr>
          <w:p w14:paraId="29F8E558">
            <w:pPr>
              <w:spacing w:line="60" w:lineRule="atLeast"/>
              <w:jc w:val="center"/>
            </w:pPr>
            <w:r>
              <w:rPr>
                <w:rFonts w:ascii="宋体" w:hAnsi="宋体" w:eastAsia="宋体" w:cs="宋体"/>
                <w:b w:val="0"/>
                <w:sz w:val="21"/>
                <w:u w:color="auto"/>
              </w:rPr>
              <w:t>重庆市</w:t>
            </w:r>
          </w:p>
        </w:tc>
        <w:tc>
          <w:tcPr>
            <w:tcW w:w="1700" w:type="dxa"/>
            <w:vAlign w:val="center"/>
          </w:tcPr>
          <w:p w14:paraId="3DEFC434">
            <w:pPr>
              <w:spacing w:line="60" w:lineRule="atLeast"/>
              <w:jc w:val="center"/>
            </w:pPr>
            <w:r>
              <w:rPr>
                <w:rFonts w:ascii="宋体" w:hAnsi="宋体" w:eastAsia="宋体" w:cs="宋体"/>
                <w:b w:val="0"/>
                <w:sz w:val="21"/>
                <w:u w:color="auto"/>
              </w:rPr>
              <w:t>本科批招生</w:t>
            </w:r>
          </w:p>
        </w:tc>
        <w:tc>
          <w:tcPr>
            <w:tcW w:w="1275" w:type="dxa"/>
            <w:vAlign w:val="center"/>
          </w:tcPr>
          <w:p w14:paraId="144BF7F8">
            <w:pPr>
              <w:spacing w:line="60" w:lineRule="atLeast"/>
              <w:jc w:val="center"/>
            </w:pPr>
            <w:r>
              <w:rPr>
                <w:rFonts w:ascii="宋体" w:hAnsi="宋体" w:eastAsia="宋体" w:cs="宋体"/>
                <w:b w:val="0"/>
                <w:sz w:val="21"/>
                <w:u w:color="auto"/>
              </w:rPr>
              <w:t>物理</w:t>
            </w:r>
          </w:p>
        </w:tc>
        <w:tc>
          <w:tcPr>
            <w:tcW w:w="992" w:type="dxa"/>
            <w:vAlign w:val="center"/>
          </w:tcPr>
          <w:p w14:paraId="6F6DBF3A">
            <w:pPr>
              <w:spacing w:line="60" w:lineRule="atLeast"/>
              <w:jc w:val="center"/>
            </w:pPr>
            <w:r>
              <w:rPr>
                <w:rFonts w:ascii="宋体" w:hAnsi="宋体" w:eastAsia="宋体" w:cs="宋体"/>
                <w:b w:val="0"/>
                <w:sz w:val="21"/>
                <w:u w:color="auto"/>
              </w:rPr>
              <w:t>7</w:t>
            </w:r>
          </w:p>
        </w:tc>
        <w:tc>
          <w:tcPr>
            <w:tcW w:w="992" w:type="dxa"/>
            <w:vAlign w:val="center"/>
          </w:tcPr>
          <w:p w14:paraId="7B410939">
            <w:pPr>
              <w:spacing w:line="60" w:lineRule="atLeast"/>
              <w:jc w:val="center"/>
            </w:pPr>
            <w:r>
              <w:rPr>
                <w:rFonts w:ascii="宋体" w:hAnsi="宋体" w:eastAsia="宋体" w:cs="宋体"/>
                <w:b w:val="0"/>
                <w:sz w:val="21"/>
                <w:u w:color="auto"/>
              </w:rPr>
              <w:t>427</w:t>
            </w:r>
          </w:p>
        </w:tc>
        <w:tc>
          <w:tcPr>
            <w:tcW w:w="1133" w:type="dxa"/>
            <w:vAlign w:val="center"/>
          </w:tcPr>
          <w:p w14:paraId="05E504DD">
            <w:pPr>
              <w:spacing w:line="60" w:lineRule="atLeast"/>
              <w:jc w:val="center"/>
            </w:pPr>
            <w:r>
              <w:rPr>
                <w:rFonts w:ascii="宋体" w:hAnsi="宋体" w:eastAsia="宋体" w:cs="宋体"/>
                <w:b w:val="0"/>
                <w:sz w:val="21"/>
                <w:u w:color="auto"/>
              </w:rPr>
              <w:t>498.48</w:t>
            </w:r>
          </w:p>
        </w:tc>
        <w:tc>
          <w:tcPr>
            <w:tcW w:w="935" w:type="dxa"/>
            <w:vAlign w:val="center"/>
          </w:tcPr>
          <w:p w14:paraId="6FB5B753">
            <w:pPr>
              <w:spacing w:line="60" w:lineRule="atLeast"/>
              <w:jc w:val="center"/>
            </w:pPr>
            <w:r>
              <w:rPr>
                <w:rFonts w:ascii="宋体" w:hAnsi="宋体" w:eastAsia="宋体" w:cs="宋体"/>
                <w:b w:val="0"/>
                <w:sz w:val="21"/>
                <w:u w:color="auto"/>
              </w:rPr>
              <w:t>71.48</w:t>
            </w:r>
          </w:p>
        </w:tc>
      </w:tr>
    </w:tbl>
    <w:p w14:paraId="1D0DA60B">
      <w:pPr>
        <w:spacing w:after="240" w:line="500" w:lineRule="atLeast"/>
        <w:jc w:val="center"/>
        <w:rPr>
          <w:rFonts w:hint="eastAsia" w:ascii="宋体" w:hAnsi="宋体"/>
          <w:sz w:val="28"/>
          <w:szCs w:val="28"/>
        </w:rPr>
      </w:pPr>
    </w:p>
    <w:p w14:paraId="5CC39EE1">
      <w:pPr>
        <w:widowControl/>
        <w:autoSpaceDE/>
        <w:autoSpaceDN/>
        <w:adjustRightInd/>
        <w:spacing w:before="500" w:after="100" w:line="500" w:lineRule="atLeast"/>
        <w:jc w:val="both"/>
        <w:outlineLvl w:val="0"/>
        <w:rPr>
          <w:rFonts w:hint="eastAsia" w:ascii="黑体" w:hAnsi="黑体" w:eastAsia="黑体"/>
          <w:b/>
          <w:sz w:val="32"/>
          <w:szCs w:val="32"/>
        </w:rPr>
      </w:pPr>
      <w:bookmarkStart w:id="6" w:name="_Toc181281611"/>
      <w:r>
        <w:rPr>
          <w:rFonts w:hint="eastAsia" w:ascii="黑体" w:hAnsi="黑体" w:eastAsia="黑体"/>
          <w:b/>
          <w:sz w:val="32"/>
          <w:szCs w:val="32"/>
        </w:rPr>
        <w:t>二、</w:t>
      </w:r>
      <w:r>
        <w:rPr>
          <w:rFonts w:ascii="黑体" w:hAnsi="黑体" w:eastAsia="黑体"/>
          <w:b/>
          <w:sz w:val="32"/>
          <w:szCs w:val="32"/>
        </w:rPr>
        <w:t>师资与教学条件</w:t>
      </w:r>
      <w:bookmarkEnd w:id="6"/>
    </w:p>
    <w:p w14:paraId="57B3097C">
      <w:pPr>
        <w:pStyle w:val="4"/>
        <w:autoSpaceDE/>
        <w:autoSpaceDN/>
        <w:adjustRightInd/>
        <w:spacing w:before="260" w:beforeLines="0" w:afterLines="0" w:line="500" w:lineRule="atLeast"/>
        <w:jc w:val="both"/>
        <w:rPr>
          <w:rFonts w:eastAsia="黑体" w:cstheme="majorBidi"/>
          <w:bCs/>
          <w:color w:val="auto"/>
          <w:kern w:val="2"/>
          <w:sz w:val="30"/>
          <w:szCs w:val="30"/>
        </w:rPr>
      </w:pPr>
      <w:bookmarkStart w:id="7" w:name="_Toc181281612"/>
      <w:r>
        <w:rPr>
          <w:rFonts w:eastAsia="黑体" w:cstheme="majorBidi"/>
          <w:bCs/>
          <w:color w:val="auto"/>
          <w:kern w:val="2"/>
          <w:sz w:val="30"/>
          <w:szCs w:val="30"/>
        </w:rPr>
        <w:t>（一）师资队伍</w:t>
      </w:r>
      <w:bookmarkEnd w:id="7"/>
    </w:p>
    <w:p w14:paraId="0A7FBB88">
      <w:pPr>
        <w:spacing w:line="500" w:lineRule="atLeast"/>
        <w:ind w:firstLine="560" w:firstLineChars="200"/>
        <w:jc w:val="both"/>
        <w:rPr>
          <w:rFonts w:hint="eastAsia" w:ascii="宋体" w:hAnsi="宋体"/>
          <w:sz w:val="28"/>
          <w:szCs w:val="28"/>
        </w:rPr>
      </w:pPr>
      <w:r>
        <w:rPr>
          <w:rFonts w:ascii="宋体" w:hAnsi="宋体"/>
          <w:sz w:val="28"/>
          <w:szCs w:val="28"/>
        </w:rPr>
        <w:t>学校现有专任教师</w:t>
      </w:r>
      <w:r>
        <w:rPr>
          <w:rFonts w:ascii="宋体" w:hAnsi="宋体"/>
          <w:color w:val="auto"/>
          <w:sz w:val="28"/>
          <w:szCs w:val="28"/>
        </w:rPr>
        <w:t>571</w:t>
      </w:r>
      <w:r>
        <w:rPr>
          <w:rFonts w:ascii="宋体" w:hAnsi="宋体"/>
          <w:sz w:val="28"/>
          <w:szCs w:val="28"/>
        </w:rPr>
        <w:t>人、外聘教师</w:t>
      </w:r>
      <w:r>
        <w:rPr>
          <w:rFonts w:ascii="宋体" w:hAnsi="宋体"/>
          <w:color w:val="auto"/>
          <w:sz w:val="28"/>
          <w:szCs w:val="28"/>
        </w:rPr>
        <w:t>138</w:t>
      </w:r>
      <w:r>
        <w:rPr>
          <w:rFonts w:ascii="宋体" w:hAnsi="宋体"/>
          <w:sz w:val="28"/>
          <w:szCs w:val="28"/>
        </w:rPr>
        <w:t>人，折合教师总数为</w:t>
      </w:r>
      <w:r>
        <w:rPr>
          <w:rFonts w:ascii="宋体" w:hAnsi="宋体"/>
          <w:sz w:val="28"/>
          <w:u w:color="auto"/>
        </w:rPr>
        <w:t>640人，外聘教师与专任教师人数之比为0.24:1。</w:t>
      </w:r>
    </w:p>
    <w:p w14:paraId="614A0FF2">
      <w:pPr>
        <w:spacing w:line="500" w:lineRule="atLeast"/>
        <w:ind w:firstLine="560" w:firstLineChars="200"/>
        <w:jc w:val="both"/>
        <w:rPr>
          <w:rFonts w:hint="eastAsia" w:ascii="宋体" w:hAnsi="宋体"/>
          <w:sz w:val="28"/>
          <w:szCs w:val="28"/>
        </w:rPr>
      </w:pPr>
      <w:r>
        <w:rPr>
          <w:rFonts w:ascii="宋体" w:hAnsi="宋体"/>
          <w:sz w:val="28"/>
          <w:szCs w:val="28"/>
        </w:rPr>
        <w:t>按折合学生数</w:t>
      </w:r>
      <w:r>
        <w:rPr>
          <w:rFonts w:hint="eastAsia" w:ascii="宋体" w:hAnsi="宋体"/>
          <w:color w:val="auto"/>
          <w:sz w:val="28"/>
          <w:szCs w:val="28"/>
        </w:rPr>
        <w:t>12401.6</w:t>
      </w:r>
      <w:r>
        <w:rPr>
          <w:rFonts w:ascii="宋体" w:hAnsi="宋体"/>
          <w:sz w:val="28"/>
          <w:szCs w:val="28"/>
        </w:rPr>
        <w:t>计算，生师比为</w:t>
      </w:r>
      <w:r>
        <w:rPr>
          <w:rFonts w:ascii="宋体" w:hAnsi="宋体"/>
          <w:color w:val="auto"/>
          <w:sz w:val="28"/>
          <w:szCs w:val="28"/>
        </w:rPr>
        <w:t>19.38</w:t>
      </w:r>
      <w:r>
        <w:rPr>
          <w:rFonts w:ascii="宋体" w:hAnsi="宋体"/>
          <w:sz w:val="28"/>
          <w:szCs w:val="28"/>
        </w:rPr>
        <w:t>。</w:t>
      </w:r>
    </w:p>
    <w:p w14:paraId="715291F3">
      <w:pPr>
        <w:spacing w:line="500" w:lineRule="atLeast"/>
        <w:ind w:firstLine="560" w:firstLineChars="200"/>
        <w:jc w:val="both"/>
        <w:rPr>
          <w:rFonts w:hint="eastAsia" w:ascii="宋体" w:hAnsi="宋体"/>
          <w:sz w:val="28"/>
          <w:szCs w:val="28"/>
        </w:rPr>
      </w:pPr>
      <w:r>
        <w:rPr>
          <w:rFonts w:ascii="宋体" w:hAnsi="宋体"/>
          <w:sz w:val="28"/>
          <w:szCs w:val="28"/>
        </w:rPr>
        <w:t>专任教师中，“双师型”教师</w:t>
      </w:r>
      <w:r>
        <w:rPr>
          <w:rFonts w:ascii="宋体" w:hAnsi="宋体"/>
          <w:sz w:val="28"/>
          <w:u w:color="auto"/>
        </w:rPr>
        <w:t>129人，占专任教师的比例为22.59%；具有高级职称的专任教师235人，占专任教师的比例为41.16%；具有研究生学位（硕士和博士）的专任教师497人，占专任教师的比例为87.04%。</w:t>
      </w:r>
    </w:p>
    <w:p w14:paraId="07B60BB8">
      <w:pPr>
        <w:spacing w:line="500" w:lineRule="atLeast"/>
        <w:ind w:firstLine="560" w:firstLineChars="200"/>
        <w:jc w:val="both"/>
        <w:rPr>
          <w:rFonts w:hint="eastAsia" w:ascii="宋体" w:hAnsi="宋体"/>
          <w:sz w:val="28"/>
          <w:szCs w:val="28"/>
        </w:rPr>
      </w:pPr>
      <w:r>
        <w:rPr>
          <w:rFonts w:ascii="宋体" w:hAnsi="宋体"/>
          <w:sz w:val="28"/>
          <w:szCs w:val="28"/>
        </w:rPr>
        <w:t>近两学年教师总数</w:t>
      </w:r>
      <w:r>
        <w:rPr>
          <w:rFonts w:hint="eastAsia" w:ascii="宋体" w:hAnsi="宋体"/>
          <w:sz w:val="28"/>
          <w:szCs w:val="28"/>
          <w:lang w:val="en-US" w:eastAsia="zh-CN"/>
        </w:rPr>
        <w:t>如</w:t>
      </w:r>
      <w:r>
        <w:rPr>
          <w:rFonts w:ascii="宋体" w:hAnsi="宋体"/>
          <w:sz w:val="28"/>
          <w:szCs w:val="28"/>
        </w:rPr>
        <w:t>表3</w:t>
      </w:r>
      <w:r>
        <w:rPr>
          <w:rFonts w:hint="eastAsia" w:ascii="宋体" w:hAnsi="宋体"/>
          <w:sz w:val="28"/>
          <w:szCs w:val="28"/>
          <w:lang w:val="en-US" w:eastAsia="zh-CN"/>
        </w:rPr>
        <w:t>所示</w:t>
      </w:r>
      <w:r>
        <w:rPr>
          <w:rFonts w:ascii="宋体" w:hAnsi="宋体"/>
          <w:sz w:val="28"/>
          <w:szCs w:val="28"/>
        </w:rPr>
        <w:t>。</w:t>
      </w:r>
    </w:p>
    <w:p w14:paraId="6DEC4FCF">
      <w:pPr>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表3.近两学年教师总数</w:t>
      </w:r>
    </w:p>
    <w:tbl>
      <w:tblPr>
        <w:tblStyle w:val="13"/>
        <w:tblW w:w="830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61"/>
        <w:gridCol w:w="1660"/>
        <w:gridCol w:w="1660"/>
        <w:gridCol w:w="1660"/>
        <w:gridCol w:w="1660"/>
      </w:tblGrid>
      <w:tr w14:paraId="186D3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000"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DBE9A5C">
            <w:pPr>
              <w:spacing w:line="60" w:lineRule="atLeast"/>
              <w:jc w:val="center"/>
              <w:rPr>
                <w:rFonts w:hint="eastAsia" w:ascii="宋体" w:hAnsi="宋体"/>
                <w:sz w:val="21"/>
                <w:szCs w:val="28"/>
              </w:rPr>
            </w:pPr>
          </w:p>
        </w:tc>
        <w:tc>
          <w:tcPr>
            <w:tcW w:w="1000"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4346D1A">
            <w:pPr>
              <w:spacing w:line="60" w:lineRule="atLeast"/>
              <w:jc w:val="center"/>
              <w:rPr>
                <w:rFonts w:hint="eastAsia" w:ascii="宋体" w:hAnsi="宋体"/>
                <w:sz w:val="21"/>
                <w:szCs w:val="28"/>
              </w:rPr>
            </w:pPr>
            <w:r>
              <w:rPr>
                <w:rFonts w:ascii="宋体" w:hAnsi="宋体"/>
                <w:b/>
                <w:sz w:val="21"/>
                <w:szCs w:val="28"/>
              </w:rPr>
              <w:t>专任教师数</w:t>
            </w:r>
          </w:p>
        </w:tc>
        <w:tc>
          <w:tcPr>
            <w:tcW w:w="1000"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A4A4254">
            <w:pPr>
              <w:spacing w:line="60" w:lineRule="atLeast"/>
              <w:jc w:val="center"/>
              <w:rPr>
                <w:rFonts w:hint="eastAsia" w:ascii="宋体" w:hAnsi="宋体"/>
                <w:sz w:val="21"/>
                <w:szCs w:val="28"/>
              </w:rPr>
            </w:pPr>
            <w:r>
              <w:rPr>
                <w:rFonts w:ascii="宋体" w:hAnsi="宋体"/>
                <w:b/>
                <w:sz w:val="21"/>
                <w:szCs w:val="28"/>
              </w:rPr>
              <w:t>外聘教师数</w:t>
            </w:r>
          </w:p>
        </w:tc>
        <w:tc>
          <w:tcPr>
            <w:tcW w:w="1000"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DDF8015">
            <w:pPr>
              <w:spacing w:line="60" w:lineRule="atLeast"/>
              <w:jc w:val="center"/>
              <w:rPr>
                <w:rFonts w:hint="eastAsia" w:ascii="宋体" w:hAnsi="宋体"/>
                <w:sz w:val="21"/>
                <w:szCs w:val="28"/>
              </w:rPr>
            </w:pPr>
            <w:r>
              <w:rPr>
                <w:rFonts w:ascii="宋体" w:hAnsi="宋体"/>
                <w:b/>
                <w:sz w:val="21"/>
                <w:szCs w:val="28"/>
              </w:rPr>
              <w:t>折合教师总数</w:t>
            </w:r>
          </w:p>
        </w:tc>
        <w:tc>
          <w:tcPr>
            <w:tcW w:w="1000"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241913A">
            <w:pPr>
              <w:spacing w:line="60" w:lineRule="atLeast"/>
              <w:jc w:val="center"/>
              <w:rPr>
                <w:rFonts w:hint="eastAsia" w:ascii="宋体" w:hAnsi="宋体"/>
                <w:sz w:val="21"/>
                <w:szCs w:val="28"/>
              </w:rPr>
            </w:pPr>
            <w:r>
              <w:rPr>
                <w:rFonts w:ascii="宋体" w:hAnsi="宋体"/>
                <w:b/>
                <w:sz w:val="21"/>
                <w:szCs w:val="28"/>
              </w:rPr>
              <w:t>生师比</w:t>
            </w:r>
          </w:p>
        </w:tc>
      </w:tr>
      <w:tr w14:paraId="2128C1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000"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015422E">
            <w:pPr>
              <w:spacing w:line="60" w:lineRule="atLeast"/>
              <w:jc w:val="center"/>
              <w:rPr>
                <w:rFonts w:hint="eastAsia" w:ascii="宋体" w:hAnsi="宋体"/>
                <w:sz w:val="21"/>
                <w:szCs w:val="28"/>
              </w:rPr>
            </w:pPr>
            <w:r>
              <w:rPr>
                <w:rFonts w:ascii="宋体" w:hAnsi="宋体"/>
                <w:b/>
                <w:sz w:val="21"/>
                <w:szCs w:val="28"/>
              </w:rPr>
              <w:t>本学年</w:t>
            </w:r>
          </w:p>
        </w:tc>
        <w:tc>
          <w:tcPr>
            <w:tcW w:w="1000"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A98B900">
            <w:pPr>
              <w:spacing w:line="60" w:lineRule="atLeast"/>
              <w:jc w:val="center"/>
              <w:rPr>
                <w:rFonts w:hint="eastAsia" w:ascii="宋体" w:hAnsi="宋体"/>
                <w:sz w:val="21"/>
                <w:szCs w:val="28"/>
              </w:rPr>
            </w:pPr>
            <w:r>
              <w:rPr>
                <w:rFonts w:ascii="宋体" w:hAnsi="宋体"/>
                <w:sz w:val="21"/>
                <w:szCs w:val="28"/>
              </w:rPr>
              <w:t>571</w:t>
            </w:r>
          </w:p>
        </w:tc>
        <w:tc>
          <w:tcPr>
            <w:tcW w:w="1000"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FFE0A1F">
            <w:pPr>
              <w:spacing w:line="60" w:lineRule="atLeast"/>
              <w:jc w:val="center"/>
              <w:rPr>
                <w:rFonts w:hint="eastAsia" w:ascii="宋体" w:hAnsi="宋体"/>
                <w:sz w:val="21"/>
                <w:szCs w:val="28"/>
              </w:rPr>
            </w:pPr>
            <w:r>
              <w:rPr>
                <w:rFonts w:ascii="宋体" w:hAnsi="宋体"/>
                <w:sz w:val="21"/>
                <w:szCs w:val="28"/>
              </w:rPr>
              <w:t>138</w:t>
            </w:r>
          </w:p>
        </w:tc>
        <w:tc>
          <w:tcPr>
            <w:tcW w:w="1000"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FD707ED">
            <w:pPr>
              <w:spacing w:line="60" w:lineRule="atLeast"/>
              <w:jc w:val="center"/>
              <w:rPr>
                <w:rFonts w:hint="eastAsia" w:ascii="宋体" w:hAnsi="宋体"/>
                <w:sz w:val="21"/>
                <w:szCs w:val="28"/>
              </w:rPr>
            </w:pPr>
            <w:r>
              <w:rPr>
                <w:rFonts w:ascii="宋体" w:hAnsi="宋体"/>
                <w:sz w:val="21"/>
                <w:szCs w:val="28"/>
              </w:rPr>
              <w:t>640</w:t>
            </w:r>
          </w:p>
        </w:tc>
        <w:tc>
          <w:tcPr>
            <w:tcW w:w="1000"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757DF93">
            <w:pPr>
              <w:spacing w:line="60" w:lineRule="atLeast"/>
              <w:jc w:val="center"/>
              <w:rPr>
                <w:rFonts w:hint="eastAsia" w:ascii="宋体" w:hAnsi="宋体"/>
                <w:sz w:val="21"/>
                <w:szCs w:val="28"/>
              </w:rPr>
            </w:pPr>
            <w:r>
              <w:rPr>
                <w:rFonts w:ascii="宋体" w:hAnsi="宋体"/>
                <w:color w:val="auto"/>
                <w:sz w:val="21"/>
                <w:szCs w:val="28"/>
              </w:rPr>
              <w:t>19.38</w:t>
            </w:r>
          </w:p>
        </w:tc>
      </w:tr>
      <w:tr w14:paraId="2660E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000"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381ECFB">
            <w:pPr>
              <w:spacing w:line="60" w:lineRule="atLeast"/>
              <w:jc w:val="center"/>
              <w:rPr>
                <w:rFonts w:hint="eastAsia" w:ascii="宋体" w:hAnsi="宋体"/>
                <w:sz w:val="21"/>
                <w:szCs w:val="28"/>
              </w:rPr>
            </w:pPr>
            <w:r>
              <w:rPr>
                <w:rFonts w:ascii="宋体" w:hAnsi="宋体"/>
                <w:b/>
                <w:sz w:val="21"/>
                <w:szCs w:val="28"/>
              </w:rPr>
              <w:t>上学年</w:t>
            </w:r>
          </w:p>
        </w:tc>
        <w:tc>
          <w:tcPr>
            <w:tcW w:w="1000"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A6D1EF2">
            <w:pPr>
              <w:spacing w:line="60" w:lineRule="atLeast"/>
              <w:jc w:val="center"/>
              <w:rPr>
                <w:rFonts w:hint="eastAsia" w:ascii="宋体" w:hAnsi="宋体"/>
                <w:sz w:val="21"/>
                <w:szCs w:val="28"/>
              </w:rPr>
            </w:pPr>
            <w:r>
              <w:rPr>
                <w:rFonts w:ascii="宋体" w:hAnsi="宋体"/>
                <w:sz w:val="21"/>
                <w:szCs w:val="28"/>
              </w:rPr>
              <w:t>498</w:t>
            </w:r>
          </w:p>
        </w:tc>
        <w:tc>
          <w:tcPr>
            <w:tcW w:w="1000"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748E182">
            <w:pPr>
              <w:spacing w:line="60" w:lineRule="atLeast"/>
              <w:jc w:val="center"/>
              <w:rPr>
                <w:rFonts w:hint="eastAsia" w:ascii="宋体" w:hAnsi="宋体"/>
                <w:sz w:val="21"/>
                <w:szCs w:val="28"/>
              </w:rPr>
            </w:pPr>
            <w:r>
              <w:rPr>
                <w:rFonts w:ascii="宋体" w:hAnsi="宋体"/>
                <w:sz w:val="21"/>
                <w:szCs w:val="28"/>
              </w:rPr>
              <w:t>124</w:t>
            </w:r>
          </w:p>
        </w:tc>
        <w:tc>
          <w:tcPr>
            <w:tcW w:w="1000"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2002FE2">
            <w:pPr>
              <w:spacing w:line="60" w:lineRule="atLeast"/>
              <w:jc w:val="center"/>
              <w:rPr>
                <w:rFonts w:hint="eastAsia" w:ascii="宋体" w:hAnsi="宋体"/>
                <w:sz w:val="21"/>
                <w:szCs w:val="28"/>
              </w:rPr>
            </w:pPr>
            <w:r>
              <w:rPr>
                <w:rFonts w:ascii="宋体" w:hAnsi="宋体"/>
                <w:sz w:val="21"/>
                <w:szCs w:val="28"/>
              </w:rPr>
              <w:t>560</w:t>
            </w:r>
          </w:p>
        </w:tc>
        <w:tc>
          <w:tcPr>
            <w:tcW w:w="1000"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C39F461">
            <w:pPr>
              <w:spacing w:line="60" w:lineRule="atLeast"/>
              <w:jc w:val="center"/>
              <w:rPr>
                <w:rFonts w:hint="eastAsia" w:ascii="宋体" w:hAnsi="宋体"/>
                <w:sz w:val="21"/>
                <w:szCs w:val="28"/>
              </w:rPr>
            </w:pPr>
            <w:r>
              <w:rPr>
                <w:rFonts w:ascii="宋体" w:hAnsi="宋体"/>
                <w:color w:val="auto"/>
                <w:sz w:val="21"/>
                <w:szCs w:val="28"/>
              </w:rPr>
              <w:t>19.08</w:t>
            </w:r>
          </w:p>
        </w:tc>
      </w:tr>
    </w:tbl>
    <w:p w14:paraId="6EF28EA1">
      <w:pPr>
        <w:spacing w:before="240" w:line="60" w:lineRule="atLeast"/>
        <w:jc w:val="both"/>
        <w:rPr>
          <w:rFonts w:hint="eastAsia" w:ascii="宋体" w:hAnsi="宋体"/>
          <w:szCs w:val="36"/>
        </w:rPr>
      </w:pPr>
      <w:r>
        <w:rPr>
          <w:rFonts w:ascii="宋体" w:hAnsi="宋体"/>
          <w:szCs w:val="36"/>
        </w:rPr>
        <w:t>注：生师比=折合在校生数/折合教师总数（折合教师总数=专任教师数+外聘教师数×0.5+临床教师*0.5）</w:t>
      </w:r>
    </w:p>
    <w:p w14:paraId="6A56BA6F">
      <w:pPr>
        <w:spacing w:line="500" w:lineRule="atLeast"/>
        <w:ind w:firstLine="560" w:firstLineChars="200"/>
        <w:jc w:val="both"/>
        <w:rPr>
          <w:rFonts w:hint="eastAsia" w:ascii="宋体" w:hAnsi="宋体"/>
        </w:rPr>
      </w:pPr>
      <w:r>
        <w:rPr>
          <w:rFonts w:ascii="宋体" w:hAnsi="宋体"/>
          <w:sz w:val="28"/>
          <w:szCs w:val="28"/>
        </w:rPr>
        <w:t>教师队伍职称、学位、年龄的结构</w:t>
      </w:r>
      <w:r>
        <w:rPr>
          <w:rFonts w:hint="eastAsia" w:ascii="宋体" w:hAnsi="宋体"/>
          <w:sz w:val="28"/>
          <w:szCs w:val="28"/>
          <w:lang w:val="en-US" w:eastAsia="zh-CN"/>
        </w:rPr>
        <w:t>如</w:t>
      </w:r>
      <w:r>
        <w:rPr>
          <w:rFonts w:ascii="宋体" w:hAnsi="宋体"/>
          <w:sz w:val="28"/>
          <w:szCs w:val="28"/>
        </w:rPr>
        <w:t>表4</w:t>
      </w:r>
      <w:r>
        <w:rPr>
          <w:rFonts w:hint="eastAsia" w:ascii="宋体" w:hAnsi="宋体"/>
          <w:sz w:val="28"/>
          <w:szCs w:val="28"/>
          <w:lang w:val="en-US" w:eastAsia="zh-CN"/>
        </w:rPr>
        <w:t>所示</w:t>
      </w:r>
      <w:r>
        <w:rPr>
          <w:rFonts w:ascii="宋体" w:hAnsi="宋体"/>
          <w:sz w:val="28"/>
          <w:szCs w:val="28"/>
        </w:rPr>
        <w:t>。</w:t>
      </w:r>
    </w:p>
    <w:p w14:paraId="1C3B2F95">
      <w:pPr>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表4.教师队伍职称、学位、年龄结构</w:t>
      </w:r>
    </w:p>
    <w:tbl>
      <w:tblPr>
        <w:tblStyle w:val="13"/>
        <w:tblW w:w="830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86"/>
        <w:gridCol w:w="1383"/>
        <w:gridCol w:w="1383"/>
        <w:gridCol w:w="1383"/>
        <w:gridCol w:w="1383"/>
        <w:gridCol w:w="1383"/>
      </w:tblGrid>
      <w:tr w14:paraId="45B4F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667" w:type="pct"/>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59D3941">
            <w:pPr>
              <w:spacing w:line="60" w:lineRule="atLeast"/>
              <w:jc w:val="center"/>
              <w:rPr>
                <w:rFonts w:hint="eastAsia" w:ascii="宋体" w:hAnsi="宋体"/>
                <w:b/>
                <w:sz w:val="21"/>
                <w:szCs w:val="21"/>
              </w:rPr>
            </w:pPr>
            <w:r>
              <w:rPr>
                <w:rFonts w:ascii="宋体" w:hAnsi="宋体"/>
                <w:b/>
                <w:sz w:val="21"/>
                <w:szCs w:val="21"/>
              </w:rPr>
              <w:t>项目</w:t>
            </w:r>
          </w:p>
        </w:tc>
        <w:tc>
          <w:tcPr>
            <w:tcW w:w="1666" w:type="pct"/>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BAA2917">
            <w:pPr>
              <w:spacing w:line="60" w:lineRule="atLeast"/>
              <w:jc w:val="center"/>
              <w:rPr>
                <w:rFonts w:hint="eastAsia" w:ascii="宋体" w:hAnsi="宋体"/>
                <w:b/>
                <w:sz w:val="21"/>
                <w:szCs w:val="21"/>
              </w:rPr>
            </w:pPr>
            <w:r>
              <w:rPr>
                <w:rFonts w:ascii="宋体" w:hAnsi="宋体"/>
                <w:b/>
                <w:sz w:val="21"/>
                <w:szCs w:val="21"/>
              </w:rPr>
              <w:t>专任教师</w:t>
            </w:r>
          </w:p>
        </w:tc>
        <w:tc>
          <w:tcPr>
            <w:tcW w:w="1666" w:type="pct"/>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9F70CDA">
            <w:pPr>
              <w:spacing w:line="60" w:lineRule="atLeast"/>
              <w:jc w:val="center"/>
              <w:rPr>
                <w:rFonts w:hint="eastAsia" w:ascii="宋体" w:hAnsi="宋体"/>
                <w:b/>
                <w:sz w:val="21"/>
                <w:szCs w:val="21"/>
              </w:rPr>
            </w:pPr>
            <w:r>
              <w:rPr>
                <w:rFonts w:ascii="宋体" w:hAnsi="宋体"/>
                <w:b/>
                <w:sz w:val="21"/>
                <w:szCs w:val="21"/>
              </w:rPr>
              <w:t>外聘教师</w:t>
            </w:r>
          </w:p>
        </w:tc>
      </w:tr>
      <w:tr w14:paraId="39B5E8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667" w:type="pct"/>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B237A29">
            <w:pPr>
              <w:spacing w:line="60" w:lineRule="atLeast"/>
              <w:rPr>
                <w:rFonts w:hint="eastAsia" w:ascii="宋体" w:hAnsi="宋体"/>
                <w:b/>
                <w:sz w:val="21"/>
                <w:szCs w:val="21"/>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B124F3D">
            <w:pPr>
              <w:spacing w:line="60" w:lineRule="atLeast"/>
              <w:jc w:val="center"/>
              <w:rPr>
                <w:rFonts w:hint="eastAsia" w:ascii="宋体" w:hAnsi="宋体"/>
                <w:b/>
                <w:sz w:val="21"/>
                <w:szCs w:val="21"/>
              </w:rPr>
            </w:pPr>
            <w:r>
              <w:rPr>
                <w:rFonts w:ascii="宋体" w:hAnsi="宋体"/>
                <w:b/>
                <w:sz w:val="21"/>
                <w:szCs w:val="21"/>
              </w:rPr>
              <w:t>数量</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876908D">
            <w:pPr>
              <w:spacing w:line="60" w:lineRule="atLeast"/>
              <w:jc w:val="center"/>
              <w:rPr>
                <w:rFonts w:hint="eastAsia" w:ascii="宋体" w:hAnsi="宋体"/>
                <w:b/>
                <w:sz w:val="21"/>
                <w:szCs w:val="21"/>
              </w:rPr>
            </w:pPr>
            <w:r>
              <w:rPr>
                <w:rFonts w:ascii="宋体" w:hAnsi="宋体"/>
                <w:b/>
                <w:sz w:val="21"/>
                <w:szCs w:val="21"/>
              </w:rPr>
              <w:t>比例（%）</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79476AB">
            <w:pPr>
              <w:spacing w:line="60" w:lineRule="atLeast"/>
              <w:jc w:val="center"/>
              <w:rPr>
                <w:rFonts w:hint="eastAsia" w:ascii="宋体" w:hAnsi="宋体"/>
                <w:b/>
                <w:sz w:val="21"/>
                <w:szCs w:val="21"/>
              </w:rPr>
            </w:pPr>
            <w:r>
              <w:rPr>
                <w:rFonts w:ascii="宋体" w:hAnsi="宋体"/>
                <w:b/>
                <w:sz w:val="21"/>
                <w:szCs w:val="21"/>
              </w:rPr>
              <w:t>数量</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5996B4B">
            <w:pPr>
              <w:spacing w:line="60" w:lineRule="atLeast"/>
              <w:jc w:val="center"/>
              <w:rPr>
                <w:rFonts w:hint="eastAsia" w:ascii="宋体" w:hAnsi="宋体"/>
                <w:b/>
                <w:sz w:val="21"/>
                <w:szCs w:val="21"/>
              </w:rPr>
            </w:pPr>
            <w:r>
              <w:rPr>
                <w:rFonts w:ascii="宋体" w:hAnsi="宋体"/>
                <w:b/>
                <w:sz w:val="21"/>
                <w:szCs w:val="21"/>
              </w:rPr>
              <w:t>比例（%）</w:t>
            </w:r>
          </w:p>
        </w:tc>
      </w:tr>
      <w:tr w14:paraId="738A54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667" w:type="pct"/>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2AED2B0">
            <w:pPr>
              <w:spacing w:line="60" w:lineRule="atLeast"/>
              <w:jc w:val="center"/>
              <w:rPr>
                <w:rFonts w:hint="eastAsia" w:ascii="宋体" w:hAnsi="宋体"/>
                <w:b/>
                <w:sz w:val="21"/>
                <w:szCs w:val="21"/>
              </w:rPr>
            </w:pPr>
            <w:r>
              <w:rPr>
                <w:rFonts w:ascii="宋体" w:hAnsi="宋体"/>
                <w:b/>
                <w:sz w:val="21"/>
                <w:szCs w:val="21"/>
              </w:rPr>
              <w:t>总计</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7D5619C">
            <w:pPr>
              <w:spacing w:line="60" w:lineRule="atLeast"/>
              <w:jc w:val="center"/>
              <w:rPr>
                <w:rFonts w:hint="eastAsia" w:ascii="宋体" w:hAnsi="宋体"/>
                <w:bCs/>
                <w:sz w:val="21"/>
                <w:szCs w:val="21"/>
              </w:rPr>
            </w:pPr>
            <w:r>
              <w:rPr>
                <w:rFonts w:ascii="宋体" w:hAnsi="宋体"/>
                <w:bCs/>
                <w:color w:val="auto"/>
                <w:sz w:val="21"/>
                <w:szCs w:val="21"/>
              </w:rPr>
              <w:t>571</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00E75F0">
            <w:pPr>
              <w:spacing w:line="60" w:lineRule="atLeast"/>
              <w:jc w:val="center"/>
              <w:rPr>
                <w:rFonts w:hint="eastAsia" w:ascii="宋体" w:hAnsi="宋体"/>
                <w:bCs/>
                <w:sz w:val="21"/>
                <w:szCs w:val="21"/>
              </w:rPr>
            </w:pPr>
            <w:r>
              <w:rPr>
                <w:rFonts w:ascii="宋体" w:hAnsi="宋体"/>
                <w:bCs/>
                <w:sz w:val="21"/>
                <w:szCs w:val="21"/>
              </w:rPr>
              <w:t>/</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5CF50FA">
            <w:pPr>
              <w:spacing w:line="60" w:lineRule="atLeast"/>
              <w:jc w:val="center"/>
              <w:rPr>
                <w:rFonts w:hint="eastAsia" w:ascii="宋体" w:hAnsi="宋体"/>
                <w:bCs/>
                <w:sz w:val="21"/>
                <w:szCs w:val="21"/>
              </w:rPr>
            </w:pPr>
            <w:r>
              <w:rPr>
                <w:rFonts w:ascii="宋体" w:hAnsi="宋体"/>
                <w:bCs/>
                <w:color w:val="auto"/>
                <w:sz w:val="21"/>
                <w:szCs w:val="21"/>
              </w:rPr>
              <w:t>138</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D626A06">
            <w:pPr>
              <w:spacing w:line="60" w:lineRule="atLeast"/>
              <w:jc w:val="center"/>
              <w:rPr>
                <w:rFonts w:hint="eastAsia" w:ascii="宋体" w:hAnsi="宋体"/>
                <w:bCs/>
                <w:sz w:val="21"/>
                <w:szCs w:val="21"/>
              </w:rPr>
            </w:pPr>
            <w:r>
              <w:rPr>
                <w:rFonts w:ascii="宋体" w:hAnsi="宋体"/>
                <w:bCs/>
                <w:sz w:val="21"/>
                <w:szCs w:val="21"/>
              </w:rPr>
              <w:t>/</w:t>
            </w:r>
          </w:p>
        </w:tc>
      </w:tr>
      <w:tr w14:paraId="6356C8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34"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CE7EAFA">
            <w:pPr>
              <w:spacing w:line="60" w:lineRule="atLeast"/>
              <w:jc w:val="center"/>
              <w:rPr>
                <w:rFonts w:hint="eastAsia" w:ascii="宋体" w:hAnsi="宋体"/>
                <w:b/>
                <w:sz w:val="21"/>
                <w:szCs w:val="21"/>
              </w:rPr>
            </w:pPr>
            <w:r>
              <w:rPr>
                <w:rFonts w:ascii="宋体" w:hAnsi="宋体"/>
                <w:b/>
                <w:sz w:val="21"/>
                <w:szCs w:val="21"/>
              </w:rPr>
              <w:t>职称</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82E3032">
            <w:pPr>
              <w:spacing w:line="60" w:lineRule="atLeast"/>
              <w:jc w:val="center"/>
              <w:rPr>
                <w:rFonts w:hint="eastAsia" w:ascii="宋体" w:hAnsi="宋体"/>
                <w:b/>
                <w:sz w:val="21"/>
                <w:szCs w:val="21"/>
              </w:rPr>
            </w:pPr>
            <w:r>
              <w:rPr>
                <w:rFonts w:ascii="宋体" w:hAnsi="宋体"/>
                <w:b/>
                <w:sz w:val="21"/>
                <w:szCs w:val="21"/>
              </w:rPr>
              <w:t>正高级</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EFBAA8E">
            <w:pPr>
              <w:spacing w:line="60" w:lineRule="atLeast"/>
              <w:jc w:val="center"/>
              <w:rPr>
                <w:rFonts w:hint="eastAsia" w:ascii="宋体" w:hAnsi="宋体"/>
                <w:bCs/>
                <w:sz w:val="21"/>
                <w:szCs w:val="21"/>
              </w:rPr>
            </w:pPr>
            <w:r>
              <w:rPr>
                <w:rFonts w:hint="eastAsia" w:ascii="宋体" w:hAnsi="宋体"/>
                <w:bCs/>
                <w:sz w:val="21"/>
                <w:szCs w:val="21"/>
              </w:rPr>
              <w:t>57</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7CAF2DC">
            <w:pPr>
              <w:spacing w:line="60" w:lineRule="atLeast"/>
              <w:jc w:val="center"/>
              <w:rPr>
                <w:rFonts w:hint="eastAsia" w:ascii="宋体" w:hAnsi="宋体"/>
                <w:bCs/>
                <w:sz w:val="21"/>
                <w:szCs w:val="21"/>
              </w:rPr>
            </w:pPr>
            <w:r>
              <w:rPr>
                <w:rFonts w:ascii="宋体" w:hAnsi="宋体"/>
                <w:bCs/>
                <w:sz w:val="21"/>
                <w:szCs w:val="21"/>
              </w:rPr>
              <w:t>9.98</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FD3C3B4">
            <w:pPr>
              <w:spacing w:line="60" w:lineRule="atLeast"/>
              <w:jc w:val="center"/>
              <w:rPr>
                <w:rFonts w:hint="eastAsia" w:ascii="宋体" w:hAnsi="宋体"/>
                <w:bCs/>
                <w:sz w:val="21"/>
                <w:szCs w:val="21"/>
              </w:rPr>
            </w:pPr>
            <w:r>
              <w:rPr>
                <w:rFonts w:ascii="宋体" w:hAnsi="宋体"/>
                <w:bCs/>
                <w:sz w:val="21"/>
                <w:szCs w:val="21"/>
              </w:rPr>
              <w:t>22</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A07ABCF">
            <w:pPr>
              <w:spacing w:line="60" w:lineRule="atLeast"/>
              <w:jc w:val="center"/>
              <w:rPr>
                <w:rFonts w:hint="eastAsia" w:ascii="宋体" w:hAnsi="宋体"/>
                <w:bCs/>
                <w:sz w:val="21"/>
                <w:szCs w:val="21"/>
              </w:rPr>
            </w:pPr>
            <w:r>
              <w:rPr>
                <w:rFonts w:ascii="宋体" w:hAnsi="宋体"/>
                <w:bCs/>
                <w:sz w:val="21"/>
                <w:szCs w:val="21"/>
              </w:rPr>
              <w:t>15.94</w:t>
            </w:r>
          </w:p>
        </w:tc>
      </w:tr>
      <w:tr w14:paraId="07A075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34"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35273E8">
            <w:pPr>
              <w:spacing w:line="60" w:lineRule="atLeast"/>
              <w:rPr>
                <w:rFonts w:hint="eastAsia" w:ascii="宋体" w:hAnsi="宋体"/>
                <w:b/>
                <w:sz w:val="21"/>
                <w:szCs w:val="21"/>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D353B02">
            <w:pPr>
              <w:spacing w:line="60" w:lineRule="atLeast"/>
              <w:jc w:val="center"/>
              <w:rPr>
                <w:rFonts w:hint="eastAsia" w:ascii="宋体" w:hAnsi="宋体"/>
                <w:b/>
                <w:sz w:val="21"/>
                <w:szCs w:val="21"/>
              </w:rPr>
            </w:pPr>
            <w:r>
              <w:rPr>
                <w:rFonts w:ascii="宋体" w:hAnsi="宋体"/>
                <w:b/>
                <w:sz w:val="21"/>
                <w:szCs w:val="21"/>
              </w:rPr>
              <w:t>其中教授</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E25B09D">
            <w:pPr>
              <w:spacing w:line="60" w:lineRule="atLeast"/>
              <w:jc w:val="center"/>
              <w:rPr>
                <w:rFonts w:hint="eastAsia" w:ascii="宋体" w:hAnsi="宋体"/>
                <w:bCs/>
                <w:color w:val="auto"/>
                <w:sz w:val="21"/>
                <w:szCs w:val="21"/>
              </w:rPr>
            </w:pPr>
            <w:r>
              <w:rPr>
                <w:rFonts w:hint="eastAsia" w:ascii="宋体" w:hAnsi="宋体"/>
                <w:bCs/>
                <w:color w:val="auto"/>
                <w:sz w:val="21"/>
                <w:szCs w:val="21"/>
              </w:rPr>
              <w:t>52</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6F55EA9">
            <w:pPr>
              <w:spacing w:line="60" w:lineRule="atLeast"/>
              <w:jc w:val="center"/>
              <w:rPr>
                <w:rFonts w:hint="eastAsia" w:ascii="宋体" w:hAnsi="宋体"/>
                <w:bCs/>
                <w:color w:val="auto"/>
                <w:sz w:val="21"/>
                <w:szCs w:val="21"/>
              </w:rPr>
            </w:pPr>
            <w:r>
              <w:rPr>
                <w:rFonts w:hint="eastAsia" w:ascii="宋体" w:hAnsi="宋体"/>
                <w:bCs/>
                <w:color w:val="auto"/>
                <w:sz w:val="21"/>
                <w:szCs w:val="21"/>
              </w:rPr>
              <w:t>9.11</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E3D5B40">
            <w:pPr>
              <w:spacing w:line="60" w:lineRule="atLeast"/>
              <w:jc w:val="center"/>
              <w:rPr>
                <w:rFonts w:hint="eastAsia" w:ascii="宋体" w:hAnsi="宋体"/>
                <w:bCs/>
                <w:sz w:val="21"/>
                <w:szCs w:val="21"/>
              </w:rPr>
            </w:pPr>
            <w:r>
              <w:rPr>
                <w:rFonts w:ascii="宋体" w:hAnsi="宋体"/>
                <w:bCs/>
                <w:sz w:val="21"/>
                <w:szCs w:val="21"/>
              </w:rPr>
              <w:t>19</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2E288A2">
            <w:pPr>
              <w:spacing w:line="60" w:lineRule="atLeast"/>
              <w:jc w:val="center"/>
              <w:rPr>
                <w:rFonts w:hint="eastAsia" w:ascii="宋体" w:hAnsi="宋体"/>
                <w:bCs/>
                <w:sz w:val="21"/>
                <w:szCs w:val="21"/>
              </w:rPr>
            </w:pPr>
            <w:r>
              <w:rPr>
                <w:rFonts w:ascii="宋体" w:hAnsi="宋体"/>
                <w:bCs/>
                <w:sz w:val="21"/>
                <w:szCs w:val="21"/>
              </w:rPr>
              <w:t>13.77</w:t>
            </w:r>
          </w:p>
        </w:tc>
      </w:tr>
      <w:tr w14:paraId="0FFDB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34"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1C32157">
            <w:pPr>
              <w:spacing w:line="60" w:lineRule="atLeast"/>
              <w:rPr>
                <w:rFonts w:hint="eastAsia" w:ascii="宋体" w:hAnsi="宋体"/>
                <w:b/>
                <w:sz w:val="21"/>
                <w:szCs w:val="21"/>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5E2D50F">
            <w:pPr>
              <w:spacing w:line="60" w:lineRule="atLeast"/>
              <w:jc w:val="center"/>
              <w:rPr>
                <w:rFonts w:hint="eastAsia" w:ascii="宋体" w:hAnsi="宋体"/>
                <w:b/>
                <w:sz w:val="21"/>
                <w:szCs w:val="21"/>
              </w:rPr>
            </w:pPr>
            <w:r>
              <w:rPr>
                <w:rFonts w:ascii="宋体" w:hAnsi="宋体"/>
                <w:b/>
                <w:sz w:val="21"/>
                <w:szCs w:val="21"/>
              </w:rPr>
              <w:t>副高级</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A145ABF">
            <w:pPr>
              <w:spacing w:line="60" w:lineRule="atLeast"/>
              <w:jc w:val="center"/>
              <w:rPr>
                <w:rFonts w:hint="eastAsia" w:ascii="宋体" w:hAnsi="宋体"/>
                <w:bCs/>
                <w:color w:val="auto"/>
                <w:sz w:val="21"/>
                <w:szCs w:val="21"/>
              </w:rPr>
            </w:pPr>
            <w:r>
              <w:rPr>
                <w:rFonts w:hint="eastAsia" w:ascii="宋体" w:hAnsi="宋体"/>
                <w:bCs/>
                <w:color w:val="auto"/>
                <w:sz w:val="21"/>
                <w:szCs w:val="21"/>
              </w:rPr>
              <w:t>178</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9EA1100">
            <w:pPr>
              <w:spacing w:line="60" w:lineRule="atLeast"/>
              <w:jc w:val="center"/>
              <w:rPr>
                <w:rFonts w:hint="eastAsia" w:ascii="宋体" w:hAnsi="宋体"/>
                <w:bCs/>
                <w:color w:val="auto"/>
                <w:sz w:val="21"/>
                <w:szCs w:val="21"/>
              </w:rPr>
            </w:pPr>
            <w:r>
              <w:rPr>
                <w:rFonts w:hint="eastAsia" w:ascii="宋体" w:hAnsi="宋体"/>
                <w:bCs/>
                <w:color w:val="auto"/>
                <w:sz w:val="21"/>
                <w:szCs w:val="21"/>
              </w:rPr>
              <w:t>31.17</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39B0F02">
            <w:pPr>
              <w:spacing w:line="60" w:lineRule="atLeast"/>
              <w:jc w:val="center"/>
              <w:rPr>
                <w:rFonts w:hint="eastAsia" w:ascii="宋体" w:hAnsi="宋体"/>
                <w:bCs/>
                <w:sz w:val="21"/>
                <w:szCs w:val="21"/>
              </w:rPr>
            </w:pPr>
            <w:r>
              <w:rPr>
                <w:rFonts w:ascii="宋体" w:hAnsi="宋体"/>
                <w:bCs/>
                <w:sz w:val="21"/>
                <w:szCs w:val="21"/>
              </w:rPr>
              <w:t>73</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E9B89AE">
            <w:pPr>
              <w:spacing w:line="60" w:lineRule="atLeast"/>
              <w:jc w:val="center"/>
              <w:rPr>
                <w:rFonts w:hint="eastAsia" w:ascii="宋体" w:hAnsi="宋体"/>
                <w:bCs/>
                <w:sz w:val="21"/>
                <w:szCs w:val="21"/>
              </w:rPr>
            </w:pPr>
            <w:r>
              <w:rPr>
                <w:rFonts w:ascii="宋体" w:hAnsi="宋体"/>
                <w:bCs/>
                <w:sz w:val="21"/>
                <w:szCs w:val="21"/>
              </w:rPr>
              <w:t>52.9</w:t>
            </w:r>
          </w:p>
        </w:tc>
      </w:tr>
      <w:tr w14:paraId="7CF643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34"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43F7BE7">
            <w:pPr>
              <w:spacing w:line="60" w:lineRule="atLeast"/>
              <w:rPr>
                <w:rFonts w:hint="eastAsia" w:ascii="宋体" w:hAnsi="宋体"/>
                <w:b/>
                <w:sz w:val="21"/>
                <w:szCs w:val="21"/>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2811872">
            <w:pPr>
              <w:spacing w:line="60" w:lineRule="atLeast"/>
              <w:jc w:val="center"/>
              <w:rPr>
                <w:rFonts w:hint="eastAsia" w:ascii="宋体" w:hAnsi="宋体"/>
                <w:b/>
                <w:sz w:val="21"/>
                <w:szCs w:val="21"/>
              </w:rPr>
            </w:pPr>
            <w:r>
              <w:rPr>
                <w:rFonts w:ascii="宋体" w:hAnsi="宋体"/>
                <w:b/>
                <w:sz w:val="21"/>
                <w:szCs w:val="21"/>
              </w:rPr>
              <w:t>其中副教授</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D93AADA">
            <w:pPr>
              <w:spacing w:line="60" w:lineRule="atLeast"/>
              <w:jc w:val="center"/>
              <w:rPr>
                <w:rFonts w:hint="eastAsia" w:ascii="宋体" w:hAnsi="宋体"/>
                <w:bCs/>
                <w:color w:val="auto"/>
                <w:sz w:val="21"/>
                <w:szCs w:val="21"/>
              </w:rPr>
            </w:pPr>
            <w:r>
              <w:rPr>
                <w:rFonts w:hint="eastAsia" w:ascii="宋体" w:hAnsi="宋体"/>
                <w:bCs/>
                <w:color w:val="auto"/>
                <w:sz w:val="21"/>
                <w:szCs w:val="21"/>
              </w:rPr>
              <w:t>175</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50E3413">
            <w:pPr>
              <w:spacing w:line="60" w:lineRule="atLeast"/>
              <w:jc w:val="center"/>
              <w:rPr>
                <w:rFonts w:hint="eastAsia" w:ascii="宋体" w:hAnsi="宋体"/>
                <w:bCs/>
                <w:color w:val="auto"/>
                <w:sz w:val="21"/>
                <w:szCs w:val="21"/>
              </w:rPr>
            </w:pPr>
            <w:r>
              <w:rPr>
                <w:rFonts w:hint="eastAsia" w:ascii="宋体" w:hAnsi="宋体"/>
                <w:bCs/>
                <w:color w:val="auto"/>
                <w:sz w:val="21"/>
                <w:szCs w:val="21"/>
              </w:rPr>
              <w:t>30.65</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CF0B6A9">
            <w:pPr>
              <w:spacing w:line="60" w:lineRule="atLeast"/>
              <w:jc w:val="center"/>
              <w:rPr>
                <w:rFonts w:hint="eastAsia" w:ascii="宋体" w:hAnsi="宋体"/>
                <w:bCs/>
                <w:sz w:val="21"/>
                <w:szCs w:val="21"/>
              </w:rPr>
            </w:pPr>
            <w:r>
              <w:rPr>
                <w:rFonts w:ascii="宋体" w:hAnsi="宋体"/>
                <w:bCs/>
                <w:sz w:val="21"/>
                <w:szCs w:val="21"/>
              </w:rPr>
              <w:t>64</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99C51AD">
            <w:pPr>
              <w:spacing w:line="60" w:lineRule="atLeast"/>
              <w:jc w:val="center"/>
              <w:rPr>
                <w:rFonts w:hint="eastAsia" w:ascii="宋体" w:hAnsi="宋体"/>
                <w:bCs/>
                <w:sz w:val="21"/>
                <w:szCs w:val="21"/>
              </w:rPr>
            </w:pPr>
            <w:r>
              <w:rPr>
                <w:rFonts w:ascii="宋体" w:hAnsi="宋体"/>
                <w:bCs/>
                <w:sz w:val="21"/>
                <w:szCs w:val="21"/>
              </w:rPr>
              <w:t>46.38</w:t>
            </w:r>
          </w:p>
        </w:tc>
      </w:tr>
      <w:tr w14:paraId="2C482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34"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E827D95">
            <w:pPr>
              <w:spacing w:line="60" w:lineRule="atLeast"/>
              <w:rPr>
                <w:rFonts w:hint="eastAsia" w:ascii="宋体" w:hAnsi="宋体"/>
                <w:b/>
                <w:sz w:val="21"/>
                <w:szCs w:val="21"/>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F188549">
            <w:pPr>
              <w:spacing w:line="60" w:lineRule="atLeast"/>
              <w:jc w:val="center"/>
              <w:rPr>
                <w:rFonts w:hint="eastAsia" w:ascii="宋体" w:hAnsi="宋体"/>
                <w:b/>
                <w:sz w:val="21"/>
                <w:szCs w:val="21"/>
              </w:rPr>
            </w:pPr>
            <w:r>
              <w:rPr>
                <w:rFonts w:ascii="宋体" w:hAnsi="宋体"/>
                <w:b/>
                <w:sz w:val="21"/>
                <w:szCs w:val="21"/>
              </w:rPr>
              <w:t>中级</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ABE184A">
            <w:pPr>
              <w:spacing w:line="60" w:lineRule="atLeast"/>
              <w:jc w:val="center"/>
              <w:rPr>
                <w:rFonts w:hint="eastAsia" w:ascii="宋体" w:hAnsi="宋体"/>
                <w:bCs/>
                <w:color w:val="auto"/>
                <w:sz w:val="21"/>
                <w:szCs w:val="21"/>
              </w:rPr>
            </w:pPr>
            <w:r>
              <w:rPr>
                <w:rFonts w:hint="eastAsia" w:ascii="宋体" w:hAnsi="宋体"/>
                <w:bCs/>
                <w:color w:val="auto"/>
                <w:sz w:val="21"/>
                <w:szCs w:val="21"/>
              </w:rPr>
              <w:t>261</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9B68F65">
            <w:pPr>
              <w:spacing w:line="60" w:lineRule="atLeast"/>
              <w:jc w:val="center"/>
              <w:rPr>
                <w:rFonts w:hint="eastAsia" w:ascii="宋体" w:hAnsi="宋体"/>
                <w:bCs/>
                <w:color w:val="auto"/>
                <w:sz w:val="21"/>
                <w:szCs w:val="21"/>
              </w:rPr>
            </w:pPr>
            <w:r>
              <w:rPr>
                <w:rFonts w:hint="eastAsia" w:ascii="宋体" w:hAnsi="宋体"/>
                <w:bCs/>
                <w:color w:val="auto"/>
                <w:sz w:val="21"/>
                <w:szCs w:val="21"/>
              </w:rPr>
              <w:t>45.71</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BA7FE97">
            <w:pPr>
              <w:spacing w:line="60" w:lineRule="atLeast"/>
              <w:jc w:val="center"/>
              <w:rPr>
                <w:rFonts w:hint="eastAsia" w:ascii="宋体" w:hAnsi="宋体"/>
                <w:bCs/>
                <w:sz w:val="21"/>
                <w:szCs w:val="21"/>
              </w:rPr>
            </w:pPr>
            <w:r>
              <w:rPr>
                <w:rFonts w:ascii="宋体" w:hAnsi="宋体"/>
                <w:bCs/>
                <w:sz w:val="21"/>
                <w:szCs w:val="21"/>
              </w:rPr>
              <w:t>24</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6DECC16">
            <w:pPr>
              <w:spacing w:line="60" w:lineRule="atLeast"/>
              <w:jc w:val="center"/>
              <w:rPr>
                <w:rFonts w:hint="eastAsia" w:ascii="宋体" w:hAnsi="宋体"/>
                <w:bCs/>
                <w:sz w:val="21"/>
                <w:szCs w:val="21"/>
              </w:rPr>
            </w:pPr>
            <w:r>
              <w:rPr>
                <w:rFonts w:ascii="宋体" w:hAnsi="宋体"/>
                <w:bCs/>
                <w:sz w:val="21"/>
                <w:szCs w:val="21"/>
              </w:rPr>
              <w:t>17.39</w:t>
            </w:r>
          </w:p>
        </w:tc>
      </w:tr>
      <w:tr w14:paraId="35C575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34"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79A2203">
            <w:pPr>
              <w:spacing w:line="60" w:lineRule="atLeast"/>
              <w:rPr>
                <w:rFonts w:hint="eastAsia" w:ascii="宋体" w:hAnsi="宋体"/>
                <w:b/>
                <w:sz w:val="21"/>
                <w:szCs w:val="21"/>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F17ADE6">
            <w:pPr>
              <w:spacing w:line="60" w:lineRule="atLeast"/>
              <w:jc w:val="center"/>
              <w:rPr>
                <w:rFonts w:hint="eastAsia" w:ascii="宋体" w:hAnsi="宋体"/>
                <w:b/>
                <w:sz w:val="21"/>
                <w:szCs w:val="21"/>
              </w:rPr>
            </w:pPr>
            <w:r>
              <w:rPr>
                <w:rFonts w:ascii="宋体" w:hAnsi="宋体"/>
                <w:b/>
                <w:sz w:val="21"/>
                <w:szCs w:val="21"/>
              </w:rPr>
              <w:t>其中讲师</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A771E1A">
            <w:pPr>
              <w:spacing w:line="60" w:lineRule="atLeast"/>
              <w:jc w:val="center"/>
              <w:rPr>
                <w:rFonts w:hint="eastAsia" w:ascii="宋体" w:hAnsi="宋体"/>
                <w:bCs/>
                <w:color w:val="auto"/>
                <w:sz w:val="21"/>
                <w:szCs w:val="21"/>
              </w:rPr>
            </w:pPr>
            <w:r>
              <w:rPr>
                <w:rFonts w:hint="eastAsia" w:ascii="宋体" w:hAnsi="宋体"/>
                <w:bCs/>
                <w:color w:val="auto"/>
                <w:sz w:val="21"/>
                <w:szCs w:val="21"/>
              </w:rPr>
              <w:t>251</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6CACB92">
            <w:pPr>
              <w:spacing w:line="60" w:lineRule="atLeast"/>
              <w:jc w:val="center"/>
              <w:rPr>
                <w:rFonts w:hint="eastAsia" w:ascii="宋体" w:hAnsi="宋体"/>
                <w:bCs/>
                <w:color w:val="auto"/>
                <w:sz w:val="21"/>
                <w:szCs w:val="21"/>
              </w:rPr>
            </w:pPr>
            <w:r>
              <w:rPr>
                <w:rFonts w:ascii="宋体" w:hAnsi="宋体"/>
                <w:bCs/>
                <w:color w:val="auto"/>
                <w:sz w:val="21"/>
                <w:szCs w:val="21"/>
              </w:rPr>
              <w:t>43.96</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CF0911B">
            <w:pPr>
              <w:spacing w:line="60" w:lineRule="atLeast"/>
              <w:jc w:val="center"/>
              <w:rPr>
                <w:rFonts w:hint="eastAsia" w:ascii="宋体" w:hAnsi="宋体"/>
                <w:bCs/>
                <w:sz w:val="21"/>
                <w:szCs w:val="21"/>
              </w:rPr>
            </w:pPr>
            <w:r>
              <w:rPr>
                <w:rFonts w:ascii="宋体" w:hAnsi="宋体"/>
                <w:bCs/>
                <w:sz w:val="21"/>
                <w:szCs w:val="21"/>
              </w:rPr>
              <w:t>20</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3FB9666">
            <w:pPr>
              <w:spacing w:line="60" w:lineRule="atLeast"/>
              <w:jc w:val="center"/>
              <w:rPr>
                <w:rFonts w:hint="eastAsia" w:ascii="宋体" w:hAnsi="宋体"/>
                <w:bCs/>
                <w:sz w:val="21"/>
                <w:szCs w:val="21"/>
              </w:rPr>
            </w:pPr>
            <w:r>
              <w:rPr>
                <w:rFonts w:ascii="宋体" w:hAnsi="宋体"/>
                <w:bCs/>
                <w:sz w:val="21"/>
                <w:szCs w:val="21"/>
              </w:rPr>
              <w:t>14.49</w:t>
            </w:r>
          </w:p>
        </w:tc>
      </w:tr>
      <w:tr w14:paraId="281A9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34"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339EDBD">
            <w:pPr>
              <w:spacing w:line="60" w:lineRule="atLeast"/>
              <w:rPr>
                <w:rFonts w:hint="eastAsia" w:ascii="宋体" w:hAnsi="宋体"/>
                <w:b/>
                <w:sz w:val="21"/>
                <w:szCs w:val="21"/>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06272FC">
            <w:pPr>
              <w:spacing w:line="60" w:lineRule="atLeast"/>
              <w:jc w:val="center"/>
              <w:rPr>
                <w:rFonts w:hint="eastAsia" w:ascii="宋体" w:hAnsi="宋体"/>
                <w:b/>
                <w:sz w:val="21"/>
                <w:szCs w:val="21"/>
              </w:rPr>
            </w:pPr>
            <w:r>
              <w:rPr>
                <w:rFonts w:ascii="宋体" w:hAnsi="宋体"/>
                <w:b/>
                <w:sz w:val="21"/>
                <w:szCs w:val="21"/>
              </w:rPr>
              <w:t>初级</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BE1E2D3">
            <w:pPr>
              <w:spacing w:line="60" w:lineRule="atLeast"/>
              <w:jc w:val="center"/>
              <w:rPr>
                <w:rFonts w:hint="eastAsia" w:ascii="宋体" w:hAnsi="宋体"/>
                <w:bCs/>
                <w:color w:val="auto"/>
                <w:sz w:val="21"/>
                <w:szCs w:val="21"/>
              </w:rPr>
            </w:pPr>
            <w:r>
              <w:rPr>
                <w:rFonts w:hint="eastAsia" w:ascii="宋体" w:hAnsi="宋体"/>
                <w:bCs/>
                <w:color w:val="auto"/>
                <w:sz w:val="21"/>
                <w:szCs w:val="21"/>
              </w:rPr>
              <w:t>40</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3C771C0">
            <w:pPr>
              <w:spacing w:line="60" w:lineRule="atLeast"/>
              <w:jc w:val="center"/>
              <w:rPr>
                <w:rFonts w:hint="eastAsia" w:ascii="宋体" w:hAnsi="宋体"/>
                <w:bCs/>
                <w:color w:val="auto"/>
                <w:sz w:val="21"/>
                <w:szCs w:val="21"/>
              </w:rPr>
            </w:pPr>
            <w:r>
              <w:rPr>
                <w:rFonts w:hint="eastAsia" w:ascii="宋体" w:hAnsi="宋体"/>
                <w:bCs/>
                <w:color w:val="auto"/>
                <w:sz w:val="21"/>
                <w:szCs w:val="21"/>
              </w:rPr>
              <w:t>7.01</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56395F5">
            <w:pPr>
              <w:spacing w:line="60" w:lineRule="atLeast"/>
              <w:jc w:val="center"/>
              <w:rPr>
                <w:rFonts w:hint="eastAsia" w:ascii="宋体" w:hAnsi="宋体"/>
                <w:bCs/>
                <w:sz w:val="21"/>
                <w:szCs w:val="21"/>
              </w:rPr>
            </w:pPr>
            <w:r>
              <w:rPr>
                <w:rFonts w:ascii="宋体" w:hAnsi="宋体"/>
                <w:bCs/>
                <w:sz w:val="21"/>
                <w:szCs w:val="21"/>
              </w:rPr>
              <w:t>0</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87CD596">
            <w:pPr>
              <w:spacing w:line="60" w:lineRule="atLeast"/>
              <w:jc w:val="center"/>
              <w:rPr>
                <w:rFonts w:hint="eastAsia" w:ascii="宋体" w:hAnsi="宋体"/>
                <w:bCs/>
                <w:sz w:val="21"/>
                <w:szCs w:val="21"/>
              </w:rPr>
            </w:pPr>
            <w:r>
              <w:rPr>
                <w:rFonts w:ascii="宋体" w:hAnsi="宋体"/>
                <w:bCs/>
                <w:sz w:val="21"/>
                <w:szCs w:val="21"/>
              </w:rPr>
              <w:t>0</w:t>
            </w:r>
          </w:p>
        </w:tc>
      </w:tr>
      <w:tr w14:paraId="0BB50A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34"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063F551">
            <w:pPr>
              <w:spacing w:line="60" w:lineRule="atLeast"/>
              <w:rPr>
                <w:rFonts w:hint="eastAsia" w:ascii="宋体" w:hAnsi="宋体"/>
                <w:b/>
                <w:sz w:val="21"/>
                <w:szCs w:val="21"/>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5C6E58A">
            <w:pPr>
              <w:spacing w:line="60" w:lineRule="atLeast"/>
              <w:jc w:val="center"/>
              <w:rPr>
                <w:rFonts w:hint="eastAsia" w:ascii="宋体" w:hAnsi="宋体"/>
                <w:b/>
                <w:sz w:val="21"/>
                <w:szCs w:val="21"/>
              </w:rPr>
            </w:pPr>
            <w:r>
              <w:rPr>
                <w:rFonts w:ascii="宋体" w:hAnsi="宋体"/>
                <w:b/>
                <w:sz w:val="21"/>
                <w:szCs w:val="21"/>
              </w:rPr>
              <w:t>其中助教</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A60B30E">
            <w:pPr>
              <w:spacing w:line="60" w:lineRule="atLeast"/>
              <w:jc w:val="center"/>
              <w:rPr>
                <w:rFonts w:hint="eastAsia" w:ascii="宋体" w:hAnsi="宋体"/>
                <w:bCs/>
                <w:sz w:val="21"/>
                <w:szCs w:val="21"/>
              </w:rPr>
            </w:pPr>
            <w:r>
              <w:rPr>
                <w:rFonts w:ascii="宋体" w:hAnsi="宋体"/>
                <w:bCs/>
                <w:color w:val="auto"/>
                <w:sz w:val="21"/>
                <w:szCs w:val="21"/>
              </w:rPr>
              <w:t>40</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AC1E458">
            <w:pPr>
              <w:spacing w:line="60" w:lineRule="atLeast"/>
              <w:jc w:val="center"/>
              <w:rPr>
                <w:rFonts w:hint="eastAsia" w:ascii="宋体" w:hAnsi="宋体"/>
                <w:bCs/>
                <w:sz w:val="21"/>
                <w:szCs w:val="21"/>
              </w:rPr>
            </w:pPr>
            <w:r>
              <w:rPr>
                <w:rFonts w:hint="eastAsia" w:ascii="宋体" w:hAnsi="宋体"/>
                <w:bCs/>
                <w:color w:val="auto"/>
                <w:sz w:val="21"/>
                <w:szCs w:val="21"/>
              </w:rPr>
              <w:t>7.01</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B61F004">
            <w:pPr>
              <w:spacing w:line="60" w:lineRule="atLeast"/>
              <w:jc w:val="center"/>
              <w:rPr>
                <w:rFonts w:hint="eastAsia" w:ascii="宋体" w:hAnsi="宋体"/>
                <w:bCs/>
                <w:sz w:val="21"/>
                <w:szCs w:val="21"/>
              </w:rPr>
            </w:pPr>
            <w:r>
              <w:rPr>
                <w:rFonts w:ascii="宋体" w:hAnsi="宋体"/>
                <w:bCs/>
                <w:color w:val="auto"/>
                <w:sz w:val="21"/>
                <w:szCs w:val="21"/>
              </w:rPr>
              <w:t>0</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741A072">
            <w:pPr>
              <w:spacing w:line="60" w:lineRule="atLeast"/>
              <w:jc w:val="center"/>
              <w:rPr>
                <w:rFonts w:hint="eastAsia" w:ascii="宋体" w:hAnsi="宋体"/>
                <w:bCs/>
                <w:sz w:val="21"/>
                <w:szCs w:val="21"/>
              </w:rPr>
            </w:pPr>
            <w:r>
              <w:rPr>
                <w:rFonts w:ascii="宋体" w:hAnsi="宋体"/>
                <w:bCs/>
                <w:color w:val="auto"/>
                <w:sz w:val="21"/>
                <w:szCs w:val="21"/>
              </w:rPr>
              <w:t>0</w:t>
            </w:r>
          </w:p>
        </w:tc>
      </w:tr>
      <w:tr w14:paraId="6FAEF2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34"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B6D69EA">
            <w:pPr>
              <w:spacing w:line="60" w:lineRule="atLeast"/>
              <w:rPr>
                <w:rFonts w:hint="eastAsia" w:ascii="宋体" w:hAnsi="宋体"/>
                <w:b/>
                <w:sz w:val="21"/>
                <w:szCs w:val="21"/>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F851C5B">
            <w:pPr>
              <w:spacing w:line="60" w:lineRule="atLeast"/>
              <w:jc w:val="center"/>
              <w:rPr>
                <w:rFonts w:hint="eastAsia" w:ascii="宋体" w:hAnsi="宋体"/>
                <w:b/>
                <w:sz w:val="21"/>
                <w:szCs w:val="21"/>
              </w:rPr>
            </w:pPr>
            <w:r>
              <w:rPr>
                <w:rFonts w:ascii="宋体" w:hAnsi="宋体"/>
                <w:b/>
                <w:sz w:val="21"/>
                <w:szCs w:val="21"/>
              </w:rPr>
              <w:t>未评级</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09DD3E8">
            <w:pPr>
              <w:spacing w:line="60" w:lineRule="atLeast"/>
              <w:jc w:val="center"/>
              <w:rPr>
                <w:rFonts w:hint="eastAsia" w:ascii="宋体" w:hAnsi="宋体"/>
                <w:bCs/>
                <w:sz w:val="21"/>
                <w:szCs w:val="21"/>
              </w:rPr>
            </w:pPr>
            <w:r>
              <w:rPr>
                <w:rFonts w:ascii="宋体" w:hAnsi="宋体"/>
                <w:bCs/>
                <w:color w:val="auto"/>
                <w:sz w:val="21"/>
                <w:szCs w:val="21"/>
              </w:rPr>
              <w:t>35</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1D74712">
            <w:pPr>
              <w:spacing w:line="60" w:lineRule="atLeast"/>
              <w:jc w:val="center"/>
              <w:rPr>
                <w:rFonts w:hint="eastAsia" w:ascii="宋体" w:hAnsi="宋体"/>
                <w:bCs/>
                <w:sz w:val="21"/>
                <w:szCs w:val="21"/>
              </w:rPr>
            </w:pPr>
            <w:r>
              <w:rPr>
                <w:rFonts w:ascii="宋体" w:hAnsi="宋体"/>
                <w:bCs/>
                <w:color w:val="auto"/>
                <w:sz w:val="21"/>
                <w:szCs w:val="21"/>
              </w:rPr>
              <w:t>6.13</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ACE4492">
            <w:pPr>
              <w:spacing w:line="60" w:lineRule="atLeast"/>
              <w:jc w:val="center"/>
              <w:rPr>
                <w:rFonts w:hint="eastAsia" w:ascii="宋体" w:hAnsi="宋体"/>
                <w:bCs/>
                <w:sz w:val="21"/>
                <w:szCs w:val="21"/>
              </w:rPr>
            </w:pPr>
            <w:r>
              <w:rPr>
                <w:rFonts w:ascii="宋体" w:hAnsi="宋体"/>
                <w:bCs/>
                <w:color w:val="auto"/>
                <w:sz w:val="21"/>
                <w:szCs w:val="21"/>
              </w:rPr>
              <w:t>19</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629765F">
            <w:pPr>
              <w:spacing w:line="60" w:lineRule="atLeast"/>
              <w:jc w:val="center"/>
              <w:rPr>
                <w:rFonts w:hint="eastAsia" w:ascii="宋体" w:hAnsi="宋体"/>
                <w:bCs/>
                <w:sz w:val="21"/>
                <w:szCs w:val="21"/>
              </w:rPr>
            </w:pPr>
            <w:r>
              <w:rPr>
                <w:rFonts w:ascii="宋体" w:hAnsi="宋体"/>
                <w:bCs/>
                <w:color w:val="auto"/>
                <w:sz w:val="21"/>
                <w:szCs w:val="21"/>
              </w:rPr>
              <w:t>13.77</w:t>
            </w:r>
          </w:p>
        </w:tc>
      </w:tr>
      <w:tr w14:paraId="79D6C8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34"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599159A">
            <w:pPr>
              <w:spacing w:line="60" w:lineRule="atLeast"/>
              <w:jc w:val="center"/>
              <w:rPr>
                <w:rFonts w:hint="eastAsia" w:ascii="宋体" w:hAnsi="宋体"/>
                <w:b/>
                <w:sz w:val="21"/>
                <w:szCs w:val="21"/>
              </w:rPr>
            </w:pPr>
            <w:r>
              <w:rPr>
                <w:rFonts w:ascii="宋体" w:hAnsi="宋体"/>
                <w:b/>
                <w:sz w:val="21"/>
                <w:szCs w:val="21"/>
              </w:rPr>
              <w:t>最高学位</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CDE8258">
            <w:pPr>
              <w:spacing w:line="60" w:lineRule="atLeast"/>
              <w:jc w:val="center"/>
              <w:rPr>
                <w:rFonts w:hint="eastAsia" w:ascii="宋体" w:hAnsi="宋体"/>
                <w:b/>
                <w:sz w:val="21"/>
                <w:szCs w:val="21"/>
              </w:rPr>
            </w:pPr>
            <w:r>
              <w:rPr>
                <w:rFonts w:ascii="宋体" w:hAnsi="宋体"/>
                <w:b/>
                <w:sz w:val="21"/>
                <w:szCs w:val="21"/>
              </w:rPr>
              <w:t>博士</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F3B5C28">
            <w:pPr>
              <w:spacing w:line="60" w:lineRule="atLeast"/>
              <w:jc w:val="center"/>
              <w:rPr>
                <w:rFonts w:hint="eastAsia" w:ascii="宋体" w:hAnsi="宋体"/>
                <w:bCs/>
                <w:sz w:val="21"/>
                <w:szCs w:val="21"/>
              </w:rPr>
            </w:pPr>
            <w:r>
              <w:rPr>
                <w:rFonts w:ascii="宋体" w:hAnsi="宋体"/>
                <w:bCs/>
                <w:color w:val="auto"/>
                <w:sz w:val="21"/>
                <w:szCs w:val="21"/>
              </w:rPr>
              <w:t>161</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34B63D8">
            <w:pPr>
              <w:spacing w:line="60" w:lineRule="atLeast"/>
              <w:jc w:val="center"/>
              <w:rPr>
                <w:rFonts w:hint="eastAsia" w:ascii="宋体" w:hAnsi="宋体"/>
                <w:bCs/>
                <w:sz w:val="21"/>
                <w:szCs w:val="21"/>
              </w:rPr>
            </w:pPr>
            <w:r>
              <w:rPr>
                <w:rFonts w:hint="eastAsia" w:ascii="宋体" w:hAnsi="宋体"/>
                <w:bCs/>
                <w:color w:val="auto"/>
                <w:sz w:val="21"/>
                <w:szCs w:val="21"/>
              </w:rPr>
              <w:t>28.2</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E420BF2">
            <w:pPr>
              <w:spacing w:line="60" w:lineRule="atLeast"/>
              <w:jc w:val="center"/>
              <w:rPr>
                <w:rFonts w:hint="eastAsia" w:ascii="宋体" w:hAnsi="宋体"/>
                <w:bCs/>
                <w:sz w:val="21"/>
                <w:szCs w:val="21"/>
              </w:rPr>
            </w:pPr>
            <w:r>
              <w:rPr>
                <w:rFonts w:ascii="宋体" w:hAnsi="宋体"/>
                <w:bCs/>
                <w:color w:val="auto"/>
                <w:sz w:val="21"/>
                <w:szCs w:val="21"/>
              </w:rPr>
              <w:t>40</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6D0F869">
            <w:pPr>
              <w:spacing w:line="60" w:lineRule="atLeast"/>
              <w:jc w:val="center"/>
              <w:rPr>
                <w:rFonts w:hint="eastAsia" w:ascii="宋体" w:hAnsi="宋体"/>
                <w:bCs/>
                <w:sz w:val="21"/>
                <w:szCs w:val="21"/>
              </w:rPr>
            </w:pPr>
            <w:r>
              <w:rPr>
                <w:rFonts w:ascii="宋体" w:hAnsi="宋体"/>
                <w:bCs/>
                <w:color w:val="auto"/>
                <w:sz w:val="21"/>
                <w:szCs w:val="21"/>
              </w:rPr>
              <w:t>28.99</w:t>
            </w:r>
          </w:p>
        </w:tc>
      </w:tr>
      <w:tr w14:paraId="3DEA61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34"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FD70070">
            <w:pPr>
              <w:spacing w:line="60" w:lineRule="atLeast"/>
              <w:rPr>
                <w:rFonts w:hint="eastAsia" w:ascii="宋体" w:hAnsi="宋体"/>
                <w:b/>
                <w:sz w:val="21"/>
                <w:szCs w:val="21"/>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638A107">
            <w:pPr>
              <w:spacing w:line="60" w:lineRule="atLeast"/>
              <w:jc w:val="center"/>
              <w:rPr>
                <w:rFonts w:hint="eastAsia" w:ascii="宋体" w:hAnsi="宋体"/>
                <w:b/>
                <w:sz w:val="21"/>
                <w:szCs w:val="21"/>
              </w:rPr>
            </w:pPr>
            <w:r>
              <w:rPr>
                <w:rFonts w:ascii="宋体" w:hAnsi="宋体"/>
                <w:b/>
                <w:sz w:val="21"/>
                <w:szCs w:val="21"/>
              </w:rPr>
              <w:t>硕士</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586694D">
            <w:pPr>
              <w:spacing w:line="60" w:lineRule="atLeast"/>
              <w:jc w:val="center"/>
              <w:rPr>
                <w:rFonts w:hint="eastAsia" w:ascii="宋体" w:hAnsi="宋体"/>
                <w:bCs/>
                <w:sz w:val="21"/>
                <w:szCs w:val="21"/>
              </w:rPr>
            </w:pPr>
            <w:r>
              <w:rPr>
                <w:rFonts w:ascii="宋体" w:hAnsi="宋体"/>
                <w:bCs/>
                <w:color w:val="auto"/>
                <w:sz w:val="21"/>
                <w:szCs w:val="21"/>
              </w:rPr>
              <w:t>336</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0828E10">
            <w:pPr>
              <w:spacing w:line="60" w:lineRule="atLeast"/>
              <w:jc w:val="center"/>
              <w:rPr>
                <w:rFonts w:hint="eastAsia" w:ascii="宋体" w:hAnsi="宋体"/>
                <w:bCs/>
                <w:sz w:val="21"/>
                <w:szCs w:val="21"/>
              </w:rPr>
            </w:pPr>
            <w:r>
              <w:rPr>
                <w:rFonts w:hint="eastAsia" w:ascii="宋体" w:hAnsi="宋体"/>
                <w:bCs/>
                <w:color w:val="auto"/>
                <w:sz w:val="21"/>
                <w:szCs w:val="21"/>
              </w:rPr>
              <w:t>58.84</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B909C2F">
            <w:pPr>
              <w:spacing w:line="60" w:lineRule="atLeast"/>
              <w:jc w:val="center"/>
              <w:rPr>
                <w:rFonts w:hint="eastAsia" w:ascii="宋体" w:hAnsi="宋体"/>
                <w:bCs/>
                <w:sz w:val="21"/>
                <w:szCs w:val="21"/>
              </w:rPr>
            </w:pPr>
            <w:r>
              <w:rPr>
                <w:rFonts w:hint="eastAsia" w:ascii="宋体" w:hAnsi="宋体"/>
                <w:bCs/>
                <w:color w:val="auto"/>
                <w:sz w:val="21"/>
                <w:szCs w:val="21"/>
              </w:rPr>
              <w:t>58</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5C47C88">
            <w:pPr>
              <w:spacing w:line="60" w:lineRule="atLeast"/>
              <w:jc w:val="center"/>
              <w:rPr>
                <w:rFonts w:hint="eastAsia" w:ascii="宋体" w:hAnsi="宋体"/>
                <w:bCs/>
                <w:sz w:val="21"/>
                <w:szCs w:val="21"/>
              </w:rPr>
            </w:pPr>
            <w:r>
              <w:rPr>
                <w:rFonts w:ascii="宋体" w:hAnsi="宋体"/>
                <w:bCs/>
                <w:color w:val="auto"/>
                <w:sz w:val="21"/>
                <w:szCs w:val="21"/>
              </w:rPr>
              <w:t>42.03</w:t>
            </w:r>
          </w:p>
        </w:tc>
      </w:tr>
      <w:tr w14:paraId="28899E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34"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3A5D073">
            <w:pPr>
              <w:spacing w:line="60" w:lineRule="atLeast"/>
              <w:rPr>
                <w:rFonts w:hint="eastAsia" w:ascii="宋体" w:hAnsi="宋体"/>
                <w:b/>
                <w:sz w:val="21"/>
                <w:szCs w:val="21"/>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B3AB74C">
            <w:pPr>
              <w:spacing w:line="60" w:lineRule="atLeast"/>
              <w:jc w:val="center"/>
              <w:rPr>
                <w:rFonts w:hint="eastAsia" w:ascii="宋体" w:hAnsi="宋体"/>
                <w:b/>
                <w:sz w:val="21"/>
                <w:szCs w:val="21"/>
              </w:rPr>
            </w:pPr>
            <w:r>
              <w:rPr>
                <w:rFonts w:ascii="宋体" w:hAnsi="宋体"/>
                <w:b/>
                <w:sz w:val="21"/>
                <w:szCs w:val="21"/>
              </w:rPr>
              <w:t>学士</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696D18D">
            <w:pPr>
              <w:spacing w:line="60" w:lineRule="atLeast"/>
              <w:jc w:val="center"/>
              <w:rPr>
                <w:rFonts w:hint="eastAsia" w:ascii="宋体" w:hAnsi="宋体"/>
                <w:bCs/>
                <w:sz w:val="21"/>
                <w:szCs w:val="21"/>
              </w:rPr>
            </w:pPr>
            <w:r>
              <w:rPr>
                <w:rFonts w:ascii="宋体" w:hAnsi="宋体"/>
                <w:bCs/>
                <w:color w:val="auto"/>
                <w:sz w:val="21"/>
                <w:szCs w:val="21"/>
              </w:rPr>
              <w:t>71</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2F1DA47">
            <w:pPr>
              <w:spacing w:line="60" w:lineRule="atLeast"/>
              <w:jc w:val="center"/>
              <w:rPr>
                <w:rFonts w:hint="eastAsia" w:ascii="宋体" w:hAnsi="宋体"/>
                <w:bCs/>
                <w:sz w:val="21"/>
                <w:szCs w:val="21"/>
              </w:rPr>
            </w:pPr>
            <w:r>
              <w:rPr>
                <w:rFonts w:hint="eastAsia" w:ascii="宋体" w:hAnsi="宋体"/>
                <w:bCs/>
                <w:color w:val="auto"/>
                <w:sz w:val="21"/>
                <w:szCs w:val="21"/>
              </w:rPr>
              <w:t>12.43</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34F9748">
            <w:pPr>
              <w:spacing w:line="60" w:lineRule="atLeast"/>
              <w:jc w:val="center"/>
              <w:rPr>
                <w:rFonts w:hint="eastAsia" w:ascii="宋体" w:hAnsi="宋体"/>
                <w:bCs/>
                <w:sz w:val="21"/>
                <w:szCs w:val="21"/>
              </w:rPr>
            </w:pPr>
            <w:r>
              <w:rPr>
                <w:rFonts w:ascii="宋体" w:hAnsi="宋体"/>
                <w:bCs/>
                <w:color w:val="auto"/>
                <w:sz w:val="21"/>
                <w:szCs w:val="21"/>
              </w:rPr>
              <w:t>34</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F6B758F">
            <w:pPr>
              <w:spacing w:line="60" w:lineRule="atLeast"/>
              <w:jc w:val="center"/>
              <w:rPr>
                <w:rFonts w:hint="eastAsia" w:ascii="宋体" w:hAnsi="宋体"/>
                <w:bCs/>
                <w:sz w:val="21"/>
                <w:szCs w:val="21"/>
              </w:rPr>
            </w:pPr>
            <w:r>
              <w:rPr>
                <w:rFonts w:ascii="宋体" w:hAnsi="宋体"/>
                <w:bCs/>
                <w:color w:val="auto"/>
                <w:sz w:val="21"/>
                <w:szCs w:val="21"/>
              </w:rPr>
              <w:t>24.64</w:t>
            </w:r>
          </w:p>
        </w:tc>
      </w:tr>
      <w:tr w14:paraId="5DBAC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34"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29667DE">
            <w:pPr>
              <w:spacing w:line="60" w:lineRule="atLeast"/>
              <w:rPr>
                <w:rFonts w:hint="eastAsia" w:ascii="宋体" w:hAnsi="宋体"/>
                <w:b/>
                <w:sz w:val="21"/>
                <w:szCs w:val="21"/>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F1B7509">
            <w:pPr>
              <w:spacing w:line="60" w:lineRule="atLeast"/>
              <w:jc w:val="center"/>
              <w:rPr>
                <w:rFonts w:hint="eastAsia" w:ascii="宋体" w:hAnsi="宋体"/>
                <w:b/>
                <w:sz w:val="21"/>
                <w:szCs w:val="21"/>
              </w:rPr>
            </w:pPr>
            <w:r>
              <w:rPr>
                <w:rFonts w:ascii="宋体" w:hAnsi="宋体"/>
                <w:b/>
                <w:sz w:val="21"/>
                <w:szCs w:val="21"/>
              </w:rPr>
              <w:t>无学位</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B659562">
            <w:pPr>
              <w:spacing w:line="60" w:lineRule="atLeast"/>
              <w:jc w:val="center"/>
              <w:rPr>
                <w:rFonts w:hint="eastAsia" w:ascii="宋体" w:hAnsi="宋体"/>
                <w:bCs/>
                <w:sz w:val="21"/>
                <w:szCs w:val="21"/>
              </w:rPr>
            </w:pPr>
            <w:r>
              <w:rPr>
                <w:rFonts w:ascii="宋体" w:hAnsi="宋体"/>
                <w:bCs/>
                <w:color w:val="auto"/>
                <w:sz w:val="21"/>
                <w:szCs w:val="21"/>
              </w:rPr>
              <w:t>3</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320DCDF">
            <w:pPr>
              <w:spacing w:line="60" w:lineRule="atLeast"/>
              <w:jc w:val="center"/>
              <w:rPr>
                <w:rFonts w:hint="eastAsia" w:ascii="宋体" w:hAnsi="宋体"/>
                <w:bCs/>
                <w:sz w:val="21"/>
                <w:szCs w:val="21"/>
              </w:rPr>
            </w:pPr>
            <w:r>
              <w:rPr>
                <w:rFonts w:hint="eastAsia" w:ascii="宋体" w:hAnsi="宋体"/>
                <w:bCs/>
                <w:color w:val="auto"/>
                <w:sz w:val="21"/>
                <w:szCs w:val="21"/>
              </w:rPr>
              <w:t>0.53</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EC60BB0">
            <w:pPr>
              <w:spacing w:line="60" w:lineRule="atLeast"/>
              <w:jc w:val="center"/>
              <w:rPr>
                <w:rFonts w:hint="eastAsia" w:ascii="宋体" w:hAnsi="宋体"/>
                <w:bCs/>
                <w:sz w:val="21"/>
                <w:szCs w:val="21"/>
              </w:rPr>
            </w:pPr>
            <w:r>
              <w:rPr>
                <w:rFonts w:ascii="宋体" w:hAnsi="宋体"/>
                <w:bCs/>
                <w:color w:val="auto"/>
                <w:sz w:val="21"/>
                <w:szCs w:val="21"/>
              </w:rPr>
              <w:t>6</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EBB2D04">
            <w:pPr>
              <w:spacing w:line="60" w:lineRule="atLeast"/>
              <w:jc w:val="center"/>
              <w:rPr>
                <w:rFonts w:hint="eastAsia" w:ascii="宋体" w:hAnsi="宋体"/>
                <w:bCs/>
                <w:sz w:val="21"/>
                <w:szCs w:val="21"/>
              </w:rPr>
            </w:pPr>
            <w:r>
              <w:rPr>
                <w:rFonts w:ascii="宋体" w:hAnsi="宋体"/>
                <w:bCs/>
                <w:color w:val="auto"/>
                <w:sz w:val="21"/>
                <w:szCs w:val="21"/>
              </w:rPr>
              <w:t>4.35</w:t>
            </w:r>
          </w:p>
        </w:tc>
      </w:tr>
      <w:tr w14:paraId="32B3D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34"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17B9395">
            <w:pPr>
              <w:spacing w:line="60" w:lineRule="atLeast"/>
              <w:jc w:val="center"/>
              <w:rPr>
                <w:rFonts w:hint="eastAsia" w:ascii="宋体" w:hAnsi="宋体"/>
                <w:b/>
                <w:sz w:val="21"/>
                <w:szCs w:val="21"/>
              </w:rPr>
            </w:pPr>
            <w:r>
              <w:rPr>
                <w:rFonts w:ascii="宋体" w:hAnsi="宋体"/>
                <w:b/>
                <w:sz w:val="21"/>
                <w:szCs w:val="21"/>
              </w:rPr>
              <w:t>年龄</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CD99C16">
            <w:pPr>
              <w:spacing w:line="60" w:lineRule="atLeast"/>
              <w:jc w:val="center"/>
              <w:rPr>
                <w:rFonts w:hint="eastAsia" w:ascii="宋体" w:hAnsi="宋体"/>
                <w:b/>
                <w:sz w:val="21"/>
                <w:szCs w:val="21"/>
              </w:rPr>
            </w:pPr>
            <w:r>
              <w:rPr>
                <w:rFonts w:ascii="宋体" w:hAnsi="宋体"/>
                <w:b/>
                <w:sz w:val="21"/>
                <w:szCs w:val="21"/>
              </w:rPr>
              <w:t>35岁及以下</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345D37B">
            <w:pPr>
              <w:spacing w:line="60" w:lineRule="atLeast"/>
              <w:jc w:val="center"/>
              <w:rPr>
                <w:rFonts w:hint="eastAsia" w:ascii="宋体" w:hAnsi="宋体"/>
                <w:bCs/>
                <w:sz w:val="21"/>
                <w:szCs w:val="21"/>
              </w:rPr>
            </w:pPr>
            <w:r>
              <w:rPr>
                <w:rFonts w:hint="eastAsia" w:ascii="宋体" w:hAnsi="宋体"/>
                <w:bCs/>
                <w:color w:val="auto"/>
                <w:sz w:val="21"/>
                <w:szCs w:val="21"/>
              </w:rPr>
              <w:t>186</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8CEE735">
            <w:pPr>
              <w:spacing w:line="60" w:lineRule="atLeast"/>
              <w:jc w:val="center"/>
              <w:rPr>
                <w:rFonts w:hint="eastAsia" w:ascii="宋体" w:hAnsi="宋体"/>
                <w:bCs/>
                <w:sz w:val="21"/>
                <w:szCs w:val="21"/>
              </w:rPr>
            </w:pPr>
            <w:r>
              <w:rPr>
                <w:rFonts w:hint="eastAsia" w:ascii="宋体" w:hAnsi="宋体"/>
                <w:bCs/>
                <w:color w:val="auto"/>
                <w:sz w:val="21"/>
                <w:szCs w:val="21"/>
              </w:rPr>
              <w:t>32.57</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488A7B5">
            <w:pPr>
              <w:spacing w:line="60" w:lineRule="atLeast"/>
              <w:jc w:val="center"/>
              <w:rPr>
                <w:rFonts w:hint="eastAsia" w:ascii="宋体" w:hAnsi="宋体"/>
                <w:bCs/>
                <w:sz w:val="21"/>
                <w:szCs w:val="21"/>
              </w:rPr>
            </w:pPr>
            <w:r>
              <w:rPr>
                <w:rFonts w:ascii="宋体" w:hAnsi="宋体"/>
                <w:bCs/>
                <w:color w:val="auto"/>
                <w:sz w:val="21"/>
                <w:szCs w:val="21"/>
              </w:rPr>
              <w:t>9</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996A139">
            <w:pPr>
              <w:spacing w:line="60" w:lineRule="atLeast"/>
              <w:jc w:val="center"/>
              <w:rPr>
                <w:rFonts w:hint="eastAsia" w:ascii="宋体" w:hAnsi="宋体"/>
                <w:bCs/>
                <w:sz w:val="21"/>
                <w:szCs w:val="21"/>
              </w:rPr>
            </w:pPr>
            <w:r>
              <w:rPr>
                <w:rFonts w:ascii="宋体" w:hAnsi="宋体"/>
                <w:bCs/>
                <w:color w:val="auto"/>
                <w:sz w:val="21"/>
                <w:szCs w:val="21"/>
              </w:rPr>
              <w:t>6.52</w:t>
            </w:r>
          </w:p>
        </w:tc>
      </w:tr>
      <w:tr w14:paraId="292C2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34"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7A76323">
            <w:pPr>
              <w:spacing w:line="60" w:lineRule="atLeast"/>
              <w:rPr>
                <w:rFonts w:hint="eastAsia" w:ascii="宋体" w:hAnsi="宋体"/>
                <w:b/>
                <w:sz w:val="21"/>
                <w:szCs w:val="21"/>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B931972">
            <w:pPr>
              <w:spacing w:line="60" w:lineRule="atLeast"/>
              <w:jc w:val="center"/>
              <w:rPr>
                <w:rFonts w:hint="eastAsia" w:ascii="宋体" w:hAnsi="宋体"/>
                <w:b/>
                <w:sz w:val="21"/>
                <w:szCs w:val="21"/>
              </w:rPr>
            </w:pPr>
            <w:r>
              <w:rPr>
                <w:rFonts w:ascii="宋体" w:hAnsi="宋体"/>
                <w:b/>
                <w:sz w:val="21"/>
                <w:szCs w:val="21"/>
              </w:rPr>
              <w:t>36-45岁</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543FB30">
            <w:pPr>
              <w:spacing w:line="60" w:lineRule="atLeast"/>
              <w:jc w:val="center"/>
              <w:rPr>
                <w:rFonts w:hint="eastAsia" w:ascii="宋体" w:hAnsi="宋体"/>
                <w:bCs/>
                <w:sz w:val="21"/>
                <w:szCs w:val="21"/>
              </w:rPr>
            </w:pPr>
            <w:r>
              <w:rPr>
                <w:rFonts w:ascii="宋体" w:hAnsi="宋体"/>
                <w:bCs/>
                <w:color w:val="auto"/>
                <w:sz w:val="21"/>
                <w:szCs w:val="21"/>
              </w:rPr>
              <w:t>221</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C0832EF">
            <w:pPr>
              <w:spacing w:line="60" w:lineRule="atLeast"/>
              <w:jc w:val="center"/>
              <w:rPr>
                <w:rFonts w:hint="eastAsia" w:ascii="宋体" w:hAnsi="宋体"/>
                <w:bCs/>
                <w:sz w:val="21"/>
                <w:szCs w:val="21"/>
              </w:rPr>
            </w:pPr>
            <w:r>
              <w:rPr>
                <w:rFonts w:ascii="宋体" w:hAnsi="宋体"/>
                <w:bCs/>
                <w:color w:val="auto"/>
                <w:sz w:val="21"/>
                <w:szCs w:val="21"/>
              </w:rPr>
              <w:t>38.7</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196D424">
            <w:pPr>
              <w:spacing w:line="60" w:lineRule="atLeast"/>
              <w:jc w:val="center"/>
              <w:rPr>
                <w:rFonts w:hint="eastAsia" w:ascii="宋体" w:hAnsi="宋体"/>
                <w:bCs/>
                <w:sz w:val="21"/>
                <w:szCs w:val="21"/>
              </w:rPr>
            </w:pPr>
            <w:r>
              <w:rPr>
                <w:rFonts w:ascii="宋体" w:hAnsi="宋体"/>
                <w:bCs/>
                <w:color w:val="auto"/>
                <w:sz w:val="21"/>
                <w:szCs w:val="21"/>
              </w:rPr>
              <w:t>66</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2553056">
            <w:pPr>
              <w:spacing w:line="60" w:lineRule="atLeast"/>
              <w:jc w:val="center"/>
              <w:rPr>
                <w:rFonts w:hint="eastAsia" w:ascii="宋体" w:hAnsi="宋体"/>
                <w:bCs/>
                <w:sz w:val="21"/>
                <w:szCs w:val="21"/>
              </w:rPr>
            </w:pPr>
            <w:r>
              <w:rPr>
                <w:rFonts w:ascii="宋体" w:hAnsi="宋体"/>
                <w:bCs/>
                <w:color w:val="auto"/>
                <w:sz w:val="21"/>
                <w:szCs w:val="21"/>
              </w:rPr>
              <w:t>47.83</w:t>
            </w:r>
          </w:p>
        </w:tc>
      </w:tr>
      <w:tr w14:paraId="44D484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34"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D4C0181">
            <w:pPr>
              <w:spacing w:line="60" w:lineRule="atLeast"/>
              <w:rPr>
                <w:rFonts w:hint="eastAsia" w:ascii="宋体" w:hAnsi="宋体"/>
                <w:b/>
                <w:sz w:val="21"/>
                <w:szCs w:val="21"/>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7E26FE8">
            <w:pPr>
              <w:spacing w:line="60" w:lineRule="atLeast"/>
              <w:jc w:val="center"/>
              <w:rPr>
                <w:rFonts w:hint="eastAsia" w:ascii="宋体" w:hAnsi="宋体"/>
                <w:b/>
                <w:sz w:val="21"/>
                <w:szCs w:val="21"/>
              </w:rPr>
            </w:pPr>
            <w:r>
              <w:rPr>
                <w:rFonts w:ascii="宋体" w:hAnsi="宋体"/>
                <w:b/>
                <w:sz w:val="21"/>
                <w:szCs w:val="21"/>
              </w:rPr>
              <w:t>46-55岁</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4EBDA0C">
            <w:pPr>
              <w:spacing w:line="60" w:lineRule="atLeast"/>
              <w:jc w:val="center"/>
              <w:rPr>
                <w:rFonts w:hint="eastAsia" w:ascii="宋体" w:hAnsi="宋体"/>
                <w:bCs/>
                <w:sz w:val="21"/>
                <w:szCs w:val="21"/>
              </w:rPr>
            </w:pPr>
            <w:r>
              <w:rPr>
                <w:rFonts w:hint="eastAsia" w:ascii="宋体" w:hAnsi="宋体"/>
                <w:bCs/>
                <w:color w:val="auto"/>
                <w:sz w:val="21"/>
                <w:szCs w:val="21"/>
              </w:rPr>
              <w:t>147</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718ABC4">
            <w:pPr>
              <w:spacing w:line="60" w:lineRule="atLeast"/>
              <w:jc w:val="center"/>
              <w:rPr>
                <w:rFonts w:hint="eastAsia" w:ascii="宋体" w:hAnsi="宋体"/>
                <w:bCs/>
                <w:sz w:val="21"/>
                <w:szCs w:val="21"/>
              </w:rPr>
            </w:pPr>
            <w:r>
              <w:rPr>
                <w:rFonts w:hint="eastAsia" w:ascii="宋体" w:hAnsi="宋体"/>
                <w:bCs/>
                <w:color w:val="auto"/>
                <w:sz w:val="21"/>
                <w:szCs w:val="21"/>
              </w:rPr>
              <w:t>25.74</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8825AE4">
            <w:pPr>
              <w:spacing w:line="60" w:lineRule="atLeast"/>
              <w:jc w:val="center"/>
              <w:rPr>
                <w:rFonts w:hint="eastAsia" w:ascii="宋体" w:hAnsi="宋体"/>
                <w:bCs/>
                <w:sz w:val="21"/>
                <w:szCs w:val="21"/>
              </w:rPr>
            </w:pPr>
            <w:r>
              <w:rPr>
                <w:rFonts w:ascii="宋体" w:hAnsi="宋体"/>
                <w:bCs/>
                <w:color w:val="auto"/>
                <w:sz w:val="21"/>
                <w:szCs w:val="21"/>
              </w:rPr>
              <w:t>39</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BE5AAC1">
            <w:pPr>
              <w:spacing w:line="60" w:lineRule="atLeast"/>
              <w:jc w:val="center"/>
              <w:rPr>
                <w:rFonts w:hint="eastAsia" w:ascii="宋体" w:hAnsi="宋体"/>
                <w:bCs/>
                <w:sz w:val="21"/>
                <w:szCs w:val="21"/>
              </w:rPr>
            </w:pPr>
            <w:r>
              <w:rPr>
                <w:rFonts w:ascii="宋体" w:hAnsi="宋体"/>
                <w:bCs/>
                <w:color w:val="auto"/>
                <w:sz w:val="21"/>
                <w:szCs w:val="21"/>
              </w:rPr>
              <w:t>28.26</w:t>
            </w:r>
          </w:p>
        </w:tc>
      </w:tr>
      <w:tr w14:paraId="1068F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34"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7E67386">
            <w:pPr>
              <w:spacing w:line="60" w:lineRule="atLeast"/>
              <w:rPr>
                <w:rFonts w:hint="eastAsia" w:ascii="宋体" w:hAnsi="宋体"/>
                <w:b/>
                <w:sz w:val="21"/>
                <w:szCs w:val="21"/>
              </w:rPr>
            </w:pP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EEA94B3">
            <w:pPr>
              <w:spacing w:line="60" w:lineRule="atLeast"/>
              <w:jc w:val="center"/>
              <w:rPr>
                <w:rFonts w:hint="eastAsia" w:ascii="宋体" w:hAnsi="宋体"/>
                <w:b/>
                <w:sz w:val="21"/>
                <w:szCs w:val="21"/>
              </w:rPr>
            </w:pPr>
            <w:r>
              <w:rPr>
                <w:rFonts w:ascii="宋体" w:hAnsi="宋体"/>
                <w:b/>
                <w:sz w:val="21"/>
                <w:szCs w:val="21"/>
              </w:rPr>
              <w:t>56岁以上</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85779A3">
            <w:pPr>
              <w:spacing w:line="60" w:lineRule="atLeast"/>
              <w:jc w:val="center"/>
              <w:rPr>
                <w:rFonts w:hint="eastAsia" w:ascii="宋体" w:hAnsi="宋体"/>
                <w:bCs/>
                <w:sz w:val="21"/>
                <w:szCs w:val="21"/>
              </w:rPr>
            </w:pPr>
            <w:r>
              <w:rPr>
                <w:rFonts w:hint="eastAsia" w:ascii="宋体" w:hAnsi="宋体"/>
                <w:bCs/>
                <w:color w:val="auto"/>
                <w:sz w:val="21"/>
                <w:szCs w:val="21"/>
              </w:rPr>
              <w:t>17</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EE21730">
            <w:pPr>
              <w:spacing w:line="60" w:lineRule="atLeast"/>
              <w:jc w:val="center"/>
              <w:rPr>
                <w:rFonts w:hint="eastAsia" w:ascii="宋体" w:hAnsi="宋体"/>
                <w:bCs/>
                <w:sz w:val="21"/>
                <w:szCs w:val="21"/>
              </w:rPr>
            </w:pPr>
            <w:r>
              <w:rPr>
                <w:rFonts w:ascii="宋体" w:hAnsi="宋体"/>
                <w:bCs/>
                <w:color w:val="auto"/>
                <w:sz w:val="21"/>
                <w:szCs w:val="21"/>
              </w:rPr>
              <w:t>2.98</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2A07662">
            <w:pPr>
              <w:spacing w:line="60" w:lineRule="atLeast"/>
              <w:jc w:val="center"/>
              <w:rPr>
                <w:rFonts w:hint="eastAsia" w:ascii="宋体" w:hAnsi="宋体"/>
                <w:bCs/>
                <w:sz w:val="21"/>
                <w:szCs w:val="21"/>
              </w:rPr>
            </w:pPr>
            <w:r>
              <w:rPr>
                <w:rFonts w:ascii="宋体" w:hAnsi="宋体"/>
                <w:bCs/>
                <w:color w:val="auto"/>
                <w:sz w:val="21"/>
                <w:szCs w:val="21"/>
              </w:rPr>
              <w:t>24</w:t>
            </w:r>
          </w:p>
        </w:tc>
        <w:tc>
          <w:tcPr>
            <w:tcW w:w="83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0EA87D0">
            <w:pPr>
              <w:spacing w:line="60" w:lineRule="atLeast"/>
              <w:jc w:val="center"/>
              <w:rPr>
                <w:rFonts w:hint="eastAsia" w:ascii="宋体" w:hAnsi="宋体"/>
                <w:bCs/>
                <w:sz w:val="21"/>
                <w:szCs w:val="21"/>
              </w:rPr>
            </w:pPr>
            <w:r>
              <w:rPr>
                <w:rFonts w:ascii="宋体" w:hAnsi="宋体"/>
                <w:bCs/>
                <w:color w:val="auto"/>
                <w:sz w:val="21"/>
                <w:szCs w:val="21"/>
              </w:rPr>
              <w:t>17.39</w:t>
            </w:r>
          </w:p>
        </w:tc>
      </w:tr>
    </w:tbl>
    <w:p w14:paraId="2562C23C">
      <w:pPr>
        <w:spacing w:before="240" w:after="240" w:line="500" w:lineRule="atLeast"/>
        <w:ind w:firstLine="560" w:firstLineChars="200"/>
        <w:jc w:val="both"/>
        <w:rPr>
          <w:rFonts w:hint="eastAsia" w:ascii="宋体" w:hAnsi="宋体"/>
          <w:sz w:val="28"/>
          <w:szCs w:val="28"/>
        </w:rPr>
      </w:pPr>
      <w:r>
        <w:rPr>
          <w:rFonts w:ascii="宋体" w:hAnsi="宋体"/>
          <w:sz w:val="28"/>
          <w:szCs w:val="28"/>
        </w:rPr>
        <w:t>近两学年教师职称、学位、年龄情况</w:t>
      </w:r>
      <w:r>
        <w:rPr>
          <w:rFonts w:hint="eastAsia" w:ascii="宋体" w:hAnsi="宋体"/>
          <w:sz w:val="28"/>
          <w:szCs w:val="28"/>
          <w:lang w:val="en-US" w:eastAsia="zh-CN"/>
        </w:rPr>
        <w:t>如</w:t>
      </w:r>
      <w:r>
        <w:rPr>
          <w:rFonts w:ascii="宋体" w:hAnsi="宋体"/>
          <w:sz w:val="28"/>
          <w:szCs w:val="28"/>
        </w:rPr>
        <w:t>图2、图3、图4</w:t>
      </w:r>
      <w:r>
        <w:rPr>
          <w:rFonts w:hint="eastAsia" w:ascii="宋体" w:hAnsi="宋体"/>
          <w:sz w:val="28"/>
          <w:szCs w:val="28"/>
          <w:lang w:val="en-US" w:eastAsia="zh-CN"/>
        </w:rPr>
        <w:t>所示</w:t>
      </w:r>
      <w:r>
        <w:rPr>
          <w:rFonts w:ascii="宋体" w:hAnsi="宋体"/>
          <w:sz w:val="28"/>
          <w:szCs w:val="28"/>
        </w:rPr>
        <w:t>。</w:t>
      </w:r>
    </w:p>
    <w:tbl>
      <w:tblPr>
        <w:tblStyle w:val="14"/>
        <w:tblW w:w="8301" w:type="dxa"/>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8301"/>
      </w:tblGrid>
      <w:tr w14:paraId="30A8F890">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975" w:hRule="atLeast"/>
          <w:jc w:val="center"/>
        </w:trPr>
        <w:tc>
          <w:tcPr>
            <w:tcW w:w="4150" w:type="dxa"/>
            <w:vAlign w:val="center"/>
          </w:tcPr>
          <w:p w14:paraId="58C24A4B">
            <w:pPr>
              <w:jc w:val="center"/>
              <w:rPr>
                <w:rFonts w:hint="eastAsia" w:ascii="宋体" w:hAnsi="宋体"/>
                <w:sz w:val="28"/>
                <w:szCs w:val="28"/>
              </w:rPr>
            </w:pPr>
            <w:r>
              <w:rPr>
                <w:rFonts w:ascii="宋体" w:hAnsi="宋体"/>
                <w:sz w:val="28"/>
                <w:szCs w:val="28"/>
              </w:rPr>
              <w:drawing>
                <wp:inline distT="0" distB="0" distL="0" distR="0">
                  <wp:extent cx="3810000" cy="3810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9"/>
                          <a:stretch>
                            <a:fillRect/>
                          </a:stretch>
                        </pic:blipFill>
                        <pic:spPr>
                          <a:xfrm>
                            <a:off x="0" y="0"/>
                            <a:ext cx="3810000" cy="3810000"/>
                          </a:xfrm>
                          <a:prstGeom prst="rect">
                            <a:avLst/>
                          </a:prstGeom>
                        </pic:spPr>
                      </pic:pic>
                    </a:graphicData>
                  </a:graphic>
                </wp:inline>
              </w:drawing>
            </w:r>
          </w:p>
        </w:tc>
      </w:tr>
      <w:tr w14:paraId="0BE277EB">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4150" w:type="dxa"/>
            <w:vAlign w:val="center"/>
          </w:tcPr>
          <w:p w14:paraId="5D547391">
            <w:pPr>
              <w:spacing w:after="240"/>
              <w:jc w:val="center"/>
              <w:rPr>
                <w:rFonts w:hint="eastAsia" w:ascii="宋体" w:hAnsi="宋体"/>
                <w:b/>
                <w:bCs/>
                <w:sz w:val="21"/>
                <w:szCs w:val="21"/>
              </w:rPr>
            </w:pPr>
            <w:r>
              <w:rPr>
                <w:rFonts w:hint="eastAsia" w:ascii="黑体" w:hAnsi="黑体" w:eastAsia="黑体" w:cs="黑体"/>
                <w:b w:val="0"/>
                <w:bCs w:val="0"/>
                <w:sz w:val="21"/>
                <w:szCs w:val="21"/>
              </w:rPr>
              <w:t>图2 近两学年专任教师学位情况（%）</w:t>
            </w:r>
          </w:p>
        </w:tc>
      </w:tr>
      <w:tr w14:paraId="65D9A013">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4150" w:type="dxa"/>
            <w:vAlign w:val="center"/>
          </w:tcPr>
          <w:p w14:paraId="0A1F179D">
            <w:pPr>
              <w:jc w:val="center"/>
              <w:rPr>
                <w:rFonts w:hint="eastAsia" w:ascii="宋体" w:hAnsi="宋体"/>
                <w:b/>
                <w:bCs/>
                <w:sz w:val="21"/>
                <w:szCs w:val="21"/>
              </w:rPr>
            </w:pPr>
            <w:r>
              <w:rPr>
                <w:rFonts w:ascii="宋体" w:hAnsi="宋体"/>
                <w:sz w:val="28"/>
                <w:szCs w:val="28"/>
              </w:rPr>
              <w:drawing>
                <wp:inline distT="0" distB="0" distL="0" distR="0">
                  <wp:extent cx="3810000" cy="3810000"/>
                  <wp:effectExtent l="0" t="0" r="0" b="0"/>
                  <wp:docPr id="3" name="Drawing 3"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3" descr="Generated"/>
                          <pic:cNvPicPr>
                            <a:picLocks noChangeAspect="1"/>
                          </pic:cNvPicPr>
                        </pic:nvPicPr>
                        <pic:blipFill>
                          <a:blip r:embed="rId10"/>
                          <a:stretch>
                            <a:fillRect/>
                          </a:stretch>
                        </pic:blipFill>
                        <pic:spPr>
                          <a:xfrm>
                            <a:off x="0" y="0"/>
                            <a:ext cx="3810000" cy="3810000"/>
                          </a:xfrm>
                          <a:prstGeom prst="rect">
                            <a:avLst/>
                          </a:prstGeom>
                        </pic:spPr>
                      </pic:pic>
                    </a:graphicData>
                  </a:graphic>
                </wp:inline>
              </w:drawing>
            </w:r>
          </w:p>
        </w:tc>
      </w:tr>
      <w:tr w14:paraId="4991FA50">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4150" w:type="dxa"/>
            <w:vAlign w:val="center"/>
          </w:tcPr>
          <w:p w14:paraId="68DEE206">
            <w:pPr>
              <w:spacing w:after="240"/>
              <w:jc w:val="center"/>
              <w:rPr>
                <w:rFonts w:hint="eastAsia" w:ascii="宋体" w:hAnsi="宋体"/>
                <w:b/>
                <w:bCs/>
                <w:sz w:val="21"/>
                <w:szCs w:val="21"/>
              </w:rPr>
            </w:pPr>
            <w:r>
              <w:rPr>
                <w:rFonts w:hint="eastAsia" w:ascii="黑体" w:hAnsi="黑体" w:eastAsia="黑体" w:cs="黑体"/>
                <w:b w:val="0"/>
                <w:bCs w:val="0"/>
                <w:sz w:val="21"/>
                <w:szCs w:val="21"/>
              </w:rPr>
              <w:t>图3</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近两学年专任教师职称情况（%）</w:t>
            </w:r>
          </w:p>
        </w:tc>
      </w:tr>
      <w:tr w14:paraId="3295B2AD">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4150" w:type="dxa"/>
            <w:vAlign w:val="center"/>
          </w:tcPr>
          <w:p w14:paraId="003CABC1">
            <w:pPr>
              <w:jc w:val="center"/>
              <w:rPr>
                <w:rFonts w:hint="eastAsia" w:ascii="宋体" w:hAnsi="宋体"/>
                <w:sz w:val="28"/>
                <w:szCs w:val="28"/>
              </w:rPr>
            </w:pPr>
            <w:r>
              <w:rPr>
                <w:rFonts w:ascii="宋体" w:hAnsi="宋体"/>
                <w:sz w:val="28"/>
                <w:szCs w:val="28"/>
              </w:rPr>
              <w:drawing>
                <wp:inline distT="0" distB="0" distL="0" distR="0">
                  <wp:extent cx="3810000" cy="3810000"/>
                  <wp:effectExtent l="0" t="0" r="0" b="0"/>
                  <wp:docPr id="4" name="Drawing 4"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descr="Generated"/>
                          <pic:cNvPicPr>
                            <a:picLocks noChangeAspect="1"/>
                          </pic:cNvPicPr>
                        </pic:nvPicPr>
                        <pic:blipFill>
                          <a:blip r:embed="rId11"/>
                          <a:stretch>
                            <a:fillRect/>
                          </a:stretch>
                        </pic:blipFill>
                        <pic:spPr>
                          <a:xfrm>
                            <a:off x="0" y="0"/>
                            <a:ext cx="3810000" cy="3810000"/>
                          </a:xfrm>
                          <a:prstGeom prst="rect">
                            <a:avLst/>
                          </a:prstGeom>
                        </pic:spPr>
                      </pic:pic>
                    </a:graphicData>
                  </a:graphic>
                </wp:inline>
              </w:drawing>
            </w:r>
          </w:p>
        </w:tc>
      </w:tr>
      <w:tr w14:paraId="4309F634">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jc w:val="center"/>
        </w:trPr>
        <w:tc>
          <w:tcPr>
            <w:tcW w:w="4150" w:type="dxa"/>
            <w:vAlign w:val="center"/>
          </w:tcPr>
          <w:p w14:paraId="40138099">
            <w:pPr>
              <w:jc w:val="center"/>
              <w:rPr>
                <w:rFonts w:hint="eastAsia" w:ascii="黑体" w:hAnsi="黑体" w:eastAsia="黑体" w:cs="黑体"/>
                <w:b w:val="0"/>
                <w:bCs w:val="0"/>
                <w:sz w:val="21"/>
                <w:szCs w:val="21"/>
              </w:rPr>
            </w:pPr>
            <w:r>
              <w:rPr>
                <w:rFonts w:hint="eastAsia" w:ascii="黑体" w:hAnsi="黑体" w:eastAsia="黑体" w:cs="黑体"/>
                <w:b w:val="0"/>
                <w:bCs w:val="0"/>
                <w:sz w:val="21"/>
                <w:szCs w:val="21"/>
              </w:rPr>
              <w:t>图4  近两学年专任教师年龄结构（%）</w:t>
            </w:r>
          </w:p>
          <w:p w14:paraId="7180A8E6">
            <w:pPr>
              <w:jc w:val="center"/>
              <w:rPr>
                <w:rFonts w:hint="eastAsia" w:ascii="宋体" w:hAnsi="宋体"/>
                <w:b/>
                <w:bCs/>
                <w:sz w:val="21"/>
                <w:szCs w:val="21"/>
              </w:rPr>
            </w:pPr>
          </w:p>
        </w:tc>
      </w:tr>
    </w:tbl>
    <w:p w14:paraId="098D5051">
      <w:pPr>
        <w:spacing w:line="500" w:lineRule="atLeast"/>
        <w:ind w:firstLine="560" w:firstLineChars="200"/>
        <w:jc w:val="both"/>
        <w:rPr>
          <w:rFonts w:hint="eastAsia" w:ascii="宋体" w:hAnsi="宋体"/>
          <w:sz w:val="28"/>
          <w:szCs w:val="28"/>
          <w:u w:val="none"/>
        </w:rPr>
      </w:pPr>
      <w:r>
        <w:rPr>
          <w:rFonts w:hint="eastAsia" w:ascii="宋体" w:hAnsi="宋体"/>
          <w:sz w:val="28"/>
          <w:szCs w:val="28"/>
          <w:u w:val="none"/>
          <w:lang w:val="en-US" w:eastAsia="zh-CN"/>
        </w:rPr>
        <w:t>目前，</w:t>
      </w:r>
      <w:r>
        <w:rPr>
          <w:rFonts w:ascii="宋体" w:hAnsi="宋体"/>
          <w:sz w:val="28"/>
          <w:szCs w:val="28"/>
          <w:u w:val="none"/>
        </w:rPr>
        <w:t>学校</w:t>
      </w:r>
      <w:r>
        <w:rPr>
          <w:rFonts w:hint="eastAsia" w:ascii="宋体" w:hAnsi="宋体"/>
          <w:sz w:val="28"/>
          <w:szCs w:val="28"/>
          <w:u w:val="none"/>
          <w:lang w:val="en-US" w:eastAsia="zh-CN"/>
        </w:rPr>
        <w:t>有柔性引进的</w:t>
      </w:r>
      <w:r>
        <w:rPr>
          <w:rFonts w:ascii="宋体" w:hAnsi="宋体"/>
          <w:sz w:val="28"/>
          <w:szCs w:val="28"/>
          <w:u w:val="none"/>
        </w:rPr>
        <w:t>中国工程院院士</w:t>
      </w:r>
      <w:r>
        <w:rPr>
          <w:rFonts w:hint="eastAsia" w:ascii="宋体" w:hAnsi="宋体"/>
          <w:sz w:val="28"/>
          <w:szCs w:val="28"/>
          <w:u w:val="none"/>
          <w:lang w:val="en-US" w:eastAsia="zh-CN"/>
        </w:rPr>
        <w:t>1</w:t>
      </w:r>
      <w:r>
        <w:rPr>
          <w:rFonts w:ascii="宋体" w:hAnsi="宋体"/>
          <w:sz w:val="28"/>
          <w:szCs w:val="28"/>
          <w:u w:val="none"/>
        </w:rPr>
        <w:t>人，省级高层次人才</w:t>
      </w:r>
      <w:r>
        <w:rPr>
          <w:rFonts w:hint="eastAsia" w:ascii="宋体" w:hAnsi="宋体"/>
          <w:sz w:val="28"/>
          <w:szCs w:val="28"/>
          <w:u w:val="none"/>
        </w:rPr>
        <w:t>2</w:t>
      </w:r>
      <w:r>
        <w:rPr>
          <w:rFonts w:ascii="宋体" w:hAnsi="宋体"/>
          <w:sz w:val="28"/>
          <w:szCs w:val="28"/>
          <w:u w:val="none"/>
        </w:rPr>
        <w:t>人，省级教学名师</w:t>
      </w:r>
      <w:r>
        <w:rPr>
          <w:rFonts w:hint="eastAsia" w:ascii="宋体" w:hAnsi="宋体"/>
          <w:sz w:val="28"/>
          <w:szCs w:val="28"/>
          <w:u w:val="none"/>
        </w:rPr>
        <w:t>6</w:t>
      </w:r>
      <w:r>
        <w:rPr>
          <w:rFonts w:ascii="宋体" w:hAnsi="宋体"/>
          <w:sz w:val="28"/>
          <w:szCs w:val="28"/>
          <w:u w:val="none"/>
        </w:rPr>
        <w:t>人，其中</w:t>
      </w:r>
      <w:r>
        <w:rPr>
          <w:rFonts w:hint="eastAsia" w:ascii="宋体" w:hAnsi="宋体"/>
          <w:sz w:val="28"/>
          <w:szCs w:val="28"/>
          <w:u w:val="none"/>
          <w:lang w:eastAsia="zh-CN"/>
        </w:rPr>
        <w:t>：</w:t>
      </w:r>
      <w:r>
        <w:rPr>
          <w:rFonts w:hint="eastAsia" w:ascii="宋体" w:hAnsi="宋体"/>
          <w:sz w:val="28"/>
          <w:szCs w:val="28"/>
          <w:u w:val="none"/>
        </w:rPr>
        <w:t>2023</w:t>
      </w:r>
      <w:r>
        <w:rPr>
          <w:rFonts w:ascii="宋体" w:hAnsi="宋体"/>
          <w:sz w:val="28"/>
          <w:szCs w:val="28"/>
          <w:u w:val="none"/>
        </w:rPr>
        <w:t>年当选</w:t>
      </w:r>
      <w:r>
        <w:rPr>
          <w:rFonts w:hint="eastAsia" w:ascii="宋体" w:hAnsi="宋体"/>
          <w:sz w:val="28"/>
          <w:szCs w:val="28"/>
          <w:u w:val="none"/>
        </w:rPr>
        <w:t>2</w:t>
      </w:r>
      <w:r>
        <w:rPr>
          <w:rFonts w:ascii="宋体" w:hAnsi="宋体"/>
          <w:sz w:val="28"/>
          <w:szCs w:val="28"/>
          <w:u w:val="none"/>
        </w:rPr>
        <w:t>人，省级高层次研究团队</w:t>
      </w:r>
      <w:r>
        <w:rPr>
          <w:rFonts w:hint="eastAsia" w:ascii="宋体" w:hAnsi="宋体"/>
          <w:sz w:val="28"/>
          <w:szCs w:val="28"/>
          <w:u w:val="none"/>
        </w:rPr>
        <w:t>4</w:t>
      </w:r>
      <w:r>
        <w:rPr>
          <w:rFonts w:ascii="宋体" w:hAnsi="宋体"/>
          <w:sz w:val="28"/>
          <w:szCs w:val="28"/>
          <w:u w:val="none"/>
        </w:rPr>
        <w:t>个</w:t>
      </w:r>
      <w:r>
        <w:rPr>
          <w:rFonts w:hint="eastAsia" w:ascii="宋体" w:hAnsi="宋体"/>
          <w:sz w:val="28"/>
          <w:szCs w:val="28"/>
          <w:u w:val="none"/>
          <w:lang w:eastAsia="zh-CN"/>
        </w:rPr>
        <w:t>，省级课程思政教学团队</w:t>
      </w:r>
      <w:r>
        <w:rPr>
          <w:rFonts w:hint="eastAsia" w:ascii="宋体" w:hAnsi="宋体"/>
          <w:sz w:val="28"/>
          <w:szCs w:val="28"/>
          <w:u w:val="none"/>
          <w:lang w:val="en-US" w:eastAsia="zh-CN"/>
        </w:rPr>
        <w:t>2</w:t>
      </w:r>
      <w:r>
        <w:rPr>
          <w:rFonts w:hint="eastAsia" w:ascii="宋体" w:hAnsi="宋体"/>
          <w:sz w:val="28"/>
          <w:szCs w:val="28"/>
          <w:u w:val="none"/>
          <w:lang w:eastAsia="zh-CN"/>
        </w:rPr>
        <w:t>个</w:t>
      </w:r>
      <w:r>
        <w:rPr>
          <w:rFonts w:ascii="宋体" w:hAnsi="宋体"/>
          <w:sz w:val="28"/>
          <w:szCs w:val="28"/>
          <w:u w:val="none"/>
        </w:rPr>
        <w:t>。</w:t>
      </w:r>
    </w:p>
    <w:p w14:paraId="267E8348">
      <w:pPr>
        <w:pStyle w:val="4"/>
        <w:autoSpaceDE/>
        <w:autoSpaceDN/>
        <w:adjustRightInd/>
        <w:spacing w:before="260" w:beforeLines="0" w:after="260" w:afterLines="0" w:line="500" w:lineRule="atLeast"/>
        <w:jc w:val="both"/>
        <w:rPr>
          <w:rFonts w:eastAsia="黑体" w:cstheme="majorBidi"/>
          <w:bCs/>
          <w:color w:val="auto"/>
          <w:kern w:val="2"/>
          <w:sz w:val="30"/>
          <w:szCs w:val="30"/>
        </w:rPr>
      </w:pPr>
      <w:bookmarkStart w:id="8" w:name="_Toc181281613"/>
      <w:r>
        <w:rPr>
          <w:rFonts w:eastAsia="黑体" w:cstheme="majorBidi"/>
          <w:bCs/>
          <w:color w:val="auto"/>
          <w:kern w:val="2"/>
          <w:sz w:val="30"/>
          <w:szCs w:val="30"/>
        </w:rPr>
        <w:t>（二）本科主讲教师情况</w:t>
      </w:r>
      <w:bookmarkEnd w:id="8"/>
    </w:p>
    <w:p w14:paraId="5E7F300E">
      <w:pPr>
        <w:spacing w:before="200" w:line="360" w:lineRule="auto"/>
        <w:ind w:firstLine="560" w:firstLineChars="200"/>
        <w:jc w:val="both"/>
        <w:rPr>
          <w:rFonts w:hint="eastAsia" w:ascii="宋体" w:hAnsi="宋体"/>
          <w:sz w:val="28"/>
          <w:szCs w:val="28"/>
          <w:u w:val="none" w:color="auto"/>
        </w:rPr>
      </w:pPr>
      <w:r>
        <w:rPr>
          <w:rFonts w:ascii="宋体" w:hAnsi="宋体"/>
          <w:sz w:val="28"/>
          <w:szCs w:val="28"/>
          <w:u w:val="none" w:color="auto"/>
        </w:rPr>
        <w:t>本学年高级职称教师承担的课程门数为453，占总课程门数的48.66</w:t>
      </w:r>
      <w:r>
        <w:rPr>
          <w:rFonts w:ascii="宋体" w:hAnsi="宋体"/>
          <w:sz w:val="28"/>
          <w:u w:val="none" w:color="auto"/>
        </w:rPr>
        <w:t>%</w:t>
      </w:r>
      <w:r>
        <w:rPr>
          <w:rFonts w:ascii="宋体" w:hAnsi="宋体"/>
          <w:sz w:val="28"/>
          <w:szCs w:val="28"/>
          <w:u w:val="none" w:color="auto"/>
        </w:rPr>
        <w:t>；课程门次数为1904，占开课总门次的46.05</w:t>
      </w:r>
      <w:r>
        <w:rPr>
          <w:rFonts w:ascii="宋体" w:hAnsi="宋体"/>
          <w:sz w:val="28"/>
          <w:u w:val="none" w:color="auto"/>
        </w:rPr>
        <w:t>%</w:t>
      </w:r>
      <w:r>
        <w:rPr>
          <w:rFonts w:ascii="宋体" w:hAnsi="宋体"/>
          <w:sz w:val="28"/>
          <w:szCs w:val="28"/>
          <w:u w:val="none" w:color="auto"/>
        </w:rPr>
        <w:t>。</w:t>
      </w:r>
    </w:p>
    <w:p w14:paraId="50636D31">
      <w:pPr>
        <w:spacing w:line="360" w:lineRule="auto"/>
        <w:ind w:firstLine="560" w:firstLineChars="200"/>
        <w:jc w:val="both"/>
        <w:rPr>
          <w:rFonts w:hint="eastAsia" w:ascii="宋体" w:hAnsi="宋体"/>
          <w:sz w:val="28"/>
          <w:szCs w:val="28"/>
          <w:u w:val="none" w:color="auto"/>
        </w:rPr>
      </w:pPr>
      <w:r>
        <w:rPr>
          <w:rFonts w:ascii="宋体" w:hAnsi="宋体"/>
          <w:sz w:val="28"/>
          <w:szCs w:val="28"/>
          <w:u w:val="none" w:color="auto"/>
        </w:rPr>
        <w:t>正高级职称教师承担的课程门数为168，占总课程门数的18.05</w:t>
      </w:r>
      <w:r>
        <w:rPr>
          <w:rFonts w:ascii="宋体" w:hAnsi="宋体"/>
          <w:sz w:val="28"/>
          <w:u w:val="none" w:color="auto"/>
        </w:rPr>
        <w:t>%</w:t>
      </w:r>
      <w:r>
        <w:rPr>
          <w:rFonts w:ascii="宋体" w:hAnsi="宋体"/>
          <w:sz w:val="28"/>
          <w:szCs w:val="28"/>
          <w:u w:val="none" w:color="auto"/>
        </w:rPr>
        <w:t>；课程门次数为483，占开课总门次的11.68</w:t>
      </w:r>
      <w:r>
        <w:rPr>
          <w:rFonts w:ascii="宋体" w:hAnsi="宋体"/>
          <w:sz w:val="28"/>
          <w:u w:val="none" w:color="auto"/>
        </w:rPr>
        <w:t>%</w:t>
      </w:r>
      <w:r>
        <w:rPr>
          <w:rFonts w:ascii="宋体" w:hAnsi="宋体"/>
          <w:sz w:val="28"/>
          <w:szCs w:val="28"/>
          <w:u w:val="none" w:color="auto"/>
        </w:rPr>
        <w:t>。其中</w:t>
      </w:r>
      <w:r>
        <w:rPr>
          <w:rFonts w:hint="eastAsia" w:ascii="宋体" w:hAnsi="宋体"/>
          <w:sz w:val="28"/>
          <w:szCs w:val="28"/>
          <w:u w:val="none" w:color="auto"/>
          <w:lang w:eastAsia="zh-CN"/>
        </w:rPr>
        <w:t>：</w:t>
      </w:r>
      <w:r>
        <w:rPr>
          <w:rFonts w:ascii="宋体" w:hAnsi="宋体"/>
          <w:sz w:val="28"/>
          <w:szCs w:val="28"/>
          <w:u w:val="none" w:color="auto"/>
        </w:rPr>
        <w:t>教授职称教师承担的课程门数为155，占总课程门数的16.65</w:t>
      </w:r>
      <w:r>
        <w:rPr>
          <w:rFonts w:ascii="宋体" w:hAnsi="宋体"/>
          <w:sz w:val="28"/>
          <w:u w:val="none" w:color="auto"/>
        </w:rPr>
        <w:t>%</w:t>
      </w:r>
      <w:r>
        <w:rPr>
          <w:rFonts w:ascii="宋体" w:hAnsi="宋体"/>
          <w:sz w:val="28"/>
          <w:szCs w:val="28"/>
          <w:u w:val="none" w:color="auto"/>
        </w:rPr>
        <w:t>；课程门次数为451，占开课总门次的10.91</w:t>
      </w:r>
      <w:r>
        <w:rPr>
          <w:rFonts w:ascii="宋体" w:hAnsi="宋体"/>
          <w:sz w:val="28"/>
          <w:u w:val="none" w:color="auto"/>
        </w:rPr>
        <w:t>%</w:t>
      </w:r>
      <w:r>
        <w:rPr>
          <w:rFonts w:ascii="宋体" w:hAnsi="宋体"/>
          <w:sz w:val="28"/>
          <w:szCs w:val="28"/>
          <w:u w:val="none" w:color="auto"/>
        </w:rPr>
        <w:t>。</w:t>
      </w:r>
    </w:p>
    <w:p w14:paraId="1160BE0E">
      <w:pPr>
        <w:spacing w:line="360" w:lineRule="auto"/>
        <w:ind w:firstLine="560" w:firstLineChars="200"/>
        <w:jc w:val="both"/>
        <w:rPr>
          <w:rFonts w:hint="eastAsia" w:ascii="宋体" w:hAnsi="宋体"/>
          <w:sz w:val="28"/>
          <w:szCs w:val="28"/>
          <w:u w:val="none" w:color="auto"/>
        </w:rPr>
      </w:pPr>
      <w:r>
        <w:rPr>
          <w:rFonts w:ascii="宋体" w:hAnsi="宋体"/>
          <w:sz w:val="28"/>
          <w:szCs w:val="28"/>
          <w:u w:val="none" w:color="auto"/>
        </w:rPr>
        <w:t>副高级承担的课程门数为351，占总课程门数的37.7</w:t>
      </w:r>
      <w:r>
        <w:rPr>
          <w:rFonts w:ascii="宋体" w:hAnsi="宋体"/>
          <w:sz w:val="28"/>
          <w:u w:val="none" w:color="auto"/>
        </w:rPr>
        <w:t>%</w:t>
      </w:r>
      <w:r>
        <w:rPr>
          <w:rFonts w:ascii="宋体" w:hAnsi="宋体"/>
          <w:sz w:val="28"/>
          <w:szCs w:val="28"/>
          <w:u w:val="none" w:color="auto"/>
        </w:rPr>
        <w:t>；课程门次数为</w:t>
      </w:r>
      <w:r>
        <w:rPr>
          <w:rFonts w:ascii="宋体" w:hAnsi="宋体"/>
          <w:sz w:val="28"/>
          <w:u w:val="none" w:color="auto"/>
        </w:rPr>
        <w:t>1452，占开课总门次的</w:t>
      </w:r>
      <w:r>
        <w:rPr>
          <w:rFonts w:ascii="宋体" w:hAnsi="宋体"/>
          <w:sz w:val="28"/>
          <w:szCs w:val="28"/>
          <w:u w:val="none" w:color="auto"/>
        </w:rPr>
        <w:t>35.11</w:t>
      </w:r>
      <w:r>
        <w:rPr>
          <w:rFonts w:ascii="宋体" w:hAnsi="宋体"/>
          <w:sz w:val="28"/>
          <w:u w:val="none" w:color="auto"/>
        </w:rPr>
        <w:t>%</w:t>
      </w:r>
      <w:r>
        <w:rPr>
          <w:rFonts w:ascii="宋体" w:hAnsi="宋体"/>
          <w:sz w:val="28"/>
          <w:szCs w:val="28"/>
          <w:u w:val="none" w:color="auto"/>
        </w:rPr>
        <w:t>。其中</w:t>
      </w:r>
      <w:r>
        <w:rPr>
          <w:rFonts w:hint="eastAsia" w:ascii="宋体" w:hAnsi="宋体"/>
          <w:sz w:val="28"/>
          <w:szCs w:val="28"/>
          <w:u w:val="none" w:color="auto"/>
          <w:lang w:eastAsia="zh-CN"/>
        </w:rPr>
        <w:t>：</w:t>
      </w:r>
      <w:r>
        <w:rPr>
          <w:rFonts w:ascii="宋体" w:hAnsi="宋体"/>
          <w:sz w:val="28"/>
          <w:szCs w:val="28"/>
          <w:u w:val="none" w:color="auto"/>
        </w:rPr>
        <w:t>副教授职称教师承担的课程门数为</w:t>
      </w:r>
      <w:r>
        <w:rPr>
          <w:rFonts w:ascii="宋体" w:hAnsi="宋体"/>
          <w:sz w:val="28"/>
          <w:u w:val="none" w:color="auto"/>
        </w:rPr>
        <w:t>347，占总课程门数的</w:t>
      </w:r>
      <w:r>
        <w:rPr>
          <w:rFonts w:ascii="宋体" w:hAnsi="宋体"/>
          <w:sz w:val="28"/>
          <w:szCs w:val="28"/>
          <w:u w:val="none" w:color="auto"/>
        </w:rPr>
        <w:t>37.27</w:t>
      </w:r>
      <w:r>
        <w:rPr>
          <w:rFonts w:ascii="宋体" w:hAnsi="宋体"/>
          <w:sz w:val="28"/>
          <w:u w:val="none" w:color="auto"/>
        </w:rPr>
        <w:t>%</w:t>
      </w:r>
      <w:r>
        <w:rPr>
          <w:rFonts w:ascii="宋体" w:hAnsi="宋体"/>
          <w:sz w:val="28"/>
          <w:szCs w:val="28"/>
          <w:u w:val="none" w:color="auto"/>
        </w:rPr>
        <w:t>；课程门次数为</w:t>
      </w:r>
      <w:r>
        <w:rPr>
          <w:rFonts w:ascii="宋体" w:hAnsi="宋体"/>
          <w:sz w:val="28"/>
          <w:u w:val="none" w:color="auto"/>
        </w:rPr>
        <w:t>1440，占开课总门次的</w:t>
      </w:r>
      <w:r>
        <w:rPr>
          <w:rFonts w:ascii="宋体" w:hAnsi="宋体"/>
          <w:sz w:val="28"/>
          <w:szCs w:val="28"/>
          <w:u w:val="none" w:color="auto"/>
        </w:rPr>
        <w:t>34.82</w:t>
      </w:r>
      <w:r>
        <w:rPr>
          <w:rFonts w:ascii="宋体" w:hAnsi="宋体"/>
          <w:sz w:val="28"/>
          <w:u w:val="none" w:color="auto"/>
        </w:rPr>
        <w:t>%</w:t>
      </w:r>
      <w:r>
        <w:rPr>
          <w:rFonts w:ascii="宋体" w:hAnsi="宋体"/>
          <w:sz w:val="28"/>
          <w:szCs w:val="28"/>
          <w:u w:val="none" w:color="auto"/>
        </w:rPr>
        <w:t>。</w:t>
      </w:r>
    </w:p>
    <w:p w14:paraId="76953E01">
      <w:pPr>
        <w:spacing w:line="360" w:lineRule="auto"/>
        <w:ind w:firstLine="400"/>
        <w:jc w:val="both"/>
        <w:rPr>
          <w:rFonts w:hint="eastAsia" w:ascii="宋体" w:hAnsi="宋体"/>
          <w:sz w:val="28"/>
          <w:szCs w:val="28"/>
          <w:u w:val="none" w:color="auto"/>
        </w:rPr>
      </w:pPr>
      <w:r>
        <w:rPr>
          <w:rFonts w:ascii="宋体" w:hAnsi="宋体"/>
          <w:sz w:val="28"/>
          <w:szCs w:val="28"/>
          <w:u w:val="none" w:color="auto"/>
        </w:rPr>
        <w:t>承担本科教学的具有教授职称的教师有60人，以我校具有教授职称教师63人计，主讲本科课程的教授比例为95.24</w:t>
      </w:r>
      <w:r>
        <w:rPr>
          <w:rFonts w:ascii="宋体" w:hAnsi="宋体"/>
          <w:sz w:val="28"/>
          <w:u w:val="none" w:color="auto"/>
        </w:rPr>
        <w:t>%</w:t>
      </w:r>
      <w:r>
        <w:rPr>
          <w:rFonts w:ascii="宋体" w:hAnsi="宋体"/>
          <w:sz w:val="28"/>
          <w:szCs w:val="28"/>
          <w:u w:val="none" w:color="auto"/>
        </w:rPr>
        <w:t>。</w:t>
      </w:r>
    </w:p>
    <w:p w14:paraId="5678AEBD">
      <w:pPr>
        <w:spacing w:after="240" w:line="60" w:lineRule="atLeast"/>
        <w:jc w:val="both"/>
        <w:rPr>
          <w:rFonts w:hint="eastAsia" w:ascii="宋体" w:hAnsi="宋体"/>
        </w:rPr>
      </w:pPr>
      <w:r>
        <w:rPr>
          <w:rFonts w:ascii="宋体" w:hAnsi="宋体"/>
        </w:rPr>
        <w:t>注：以上统计包含离职人员，只统计本校人员。</w:t>
      </w:r>
    </w:p>
    <w:p w14:paraId="6524168C">
      <w:pPr>
        <w:spacing w:before="240" w:line="500" w:lineRule="atLeast"/>
        <w:jc w:val="center"/>
        <w:rPr>
          <w:rFonts w:ascii="宋体" w:hAnsi="宋体"/>
          <w:sz w:val="28"/>
          <w:szCs w:val="28"/>
        </w:rPr>
      </w:pPr>
      <w:r>
        <w:rPr>
          <w:rFonts w:ascii="宋体" w:hAnsi="宋体"/>
          <w:sz w:val="28"/>
          <w:szCs w:val="28"/>
        </w:rPr>
        <w:drawing>
          <wp:inline distT="0" distB="0" distL="0" distR="0">
            <wp:extent cx="3810000" cy="3810000"/>
            <wp:effectExtent l="0" t="0" r="0" b="0"/>
            <wp:docPr id="5" name="Drawing 5"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awing 5" descr="Generated"/>
                    <pic:cNvPicPr>
                      <a:picLocks noChangeAspect="1"/>
                    </pic:cNvPicPr>
                  </pic:nvPicPr>
                  <pic:blipFill>
                    <a:blip r:embed="rId12"/>
                    <a:stretch>
                      <a:fillRect/>
                    </a:stretch>
                  </pic:blipFill>
                  <pic:spPr>
                    <a:xfrm>
                      <a:off x="0" y="0"/>
                      <a:ext cx="3810000" cy="3810000"/>
                    </a:xfrm>
                    <a:prstGeom prst="rect">
                      <a:avLst/>
                    </a:prstGeom>
                  </pic:spPr>
                </pic:pic>
              </a:graphicData>
            </a:graphic>
          </wp:inline>
        </w:drawing>
      </w:r>
    </w:p>
    <w:p w14:paraId="74F7C0B3">
      <w:pPr>
        <w:pStyle w:val="2"/>
        <w:jc w:val="center"/>
        <w:rPr>
          <w:rFonts w:hint="eastAsia" w:ascii="黑体" w:hAnsi="黑体" w:eastAsia="黑体" w:cs="黑体"/>
          <w:sz w:val="21"/>
          <w:szCs w:val="21"/>
          <w:lang w:eastAsia="zh-CN"/>
        </w:rPr>
      </w:pPr>
      <w:r>
        <w:rPr>
          <w:rFonts w:hint="eastAsia" w:ascii="黑体" w:hAnsi="黑体" w:eastAsia="黑体" w:cs="黑体"/>
          <w:sz w:val="21"/>
          <w:szCs w:val="21"/>
          <w:lang w:eastAsia="zh-CN"/>
        </w:rPr>
        <w:t>图5 各职称类别教师承担课程门数占比（%）</w:t>
      </w:r>
    </w:p>
    <w:p w14:paraId="5CD29C09">
      <w:pPr>
        <w:pStyle w:val="2"/>
        <w:rPr>
          <w:rFonts w:hint="eastAsia"/>
          <w:lang w:eastAsia="zh-CN"/>
        </w:rPr>
      </w:pPr>
    </w:p>
    <w:p w14:paraId="3481F877">
      <w:pPr>
        <w:spacing w:before="240" w:after="240" w:line="500" w:lineRule="atLeast"/>
        <w:ind w:firstLine="400"/>
        <w:jc w:val="center"/>
        <w:rPr>
          <w:rFonts w:ascii="宋体" w:hAnsi="宋体"/>
          <w:sz w:val="28"/>
          <w:szCs w:val="28"/>
        </w:rPr>
      </w:pPr>
      <w:r>
        <w:rPr>
          <w:rFonts w:ascii="宋体" w:hAnsi="宋体"/>
          <w:sz w:val="28"/>
          <w:szCs w:val="28"/>
        </w:rPr>
        <w:drawing>
          <wp:inline distT="0" distB="0" distL="0" distR="0">
            <wp:extent cx="3810000" cy="3810000"/>
            <wp:effectExtent l="0" t="0" r="0" b="0"/>
            <wp:docPr id="6" name="Drawing 6"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6" descr="Generated"/>
                    <pic:cNvPicPr>
                      <a:picLocks noChangeAspect="1"/>
                    </pic:cNvPicPr>
                  </pic:nvPicPr>
                  <pic:blipFill>
                    <a:blip r:embed="rId13"/>
                    <a:stretch>
                      <a:fillRect/>
                    </a:stretch>
                  </pic:blipFill>
                  <pic:spPr>
                    <a:xfrm>
                      <a:off x="0" y="0"/>
                      <a:ext cx="3810000" cy="3810000"/>
                    </a:xfrm>
                    <a:prstGeom prst="rect">
                      <a:avLst/>
                    </a:prstGeom>
                  </pic:spPr>
                </pic:pic>
              </a:graphicData>
            </a:graphic>
          </wp:inline>
        </w:drawing>
      </w:r>
    </w:p>
    <w:p w14:paraId="587E40E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kern w:val="2"/>
          <w:sz w:val="21"/>
          <w:szCs w:val="21"/>
          <w:u w:val="none"/>
        </w:rPr>
      </w:pPr>
      <w:r>
        <w:rPr>
          <w:rFonts w:hint="eastAsia" w:ascii="黑体" w:hAnsi="黑体" w:eastAsia="黑体" w:cs="黑体"/>
          <w:kern w:val="2"/>
          <w:sz w:val="21"/>
          <w:szCs w:val="21"/>
          <w:u w:val="none"/>
        </w:rPr>
        <w:t>图6  近两学年教授为本科生上课情况（%）</w:t>
      </w:r>
    </w:p>
    <w:p w14:paraId="7925AD84">
      <w:pPr>
        <w:spacing w:line="500" w:lineRule="atLeast"/>
        <w:ind w:firstLine="560" w:firstLineChars="200"/>
        <w:jc w:val="both"/>
        <w:rPr>
          <w:rFonts w:hint="eastAsia" w:ascii="宋体" w:hAnsi="宋体"/>
          <w:sz w:val="28"/>
          <w:szCs w:val="28"/>
        </w:rPr>
      </w:pPr>
      <w:r>
        <w:rPr>
          <w:rFonts w:ascii="宋体" w:hAnsi="宋体"/>
          <w:sz w:val="28"/>
          <w:szCs w:val="28"/>
        </w:rPr>
        <w:t>我校有国家级、省级教学名师</w:t>
      </w:r>
      <w:r>
        <w:rPr>
          <w:rFonts w:ascii="宋体" w:hAnsi="宋体"/>
          <w:sz w:val="28"/>
          <w:u w:color="auto"/>
        </w:rPr>
        <w:t>6人，本学年主讲本科课程的国家级、省级教学名师6人，占比为100%。</w:t>
      </w:r>
    </w:p>
    <w:p w14:paraId="357E9B50">
      <w:pPr>
        <w:spacing w:line="500" w:lineRule="atLeast"/>
        <w:ind w:firstLine="560" w:firstLineChars="200"/>
        <w:jc w:val="both"/>
        <w:rPr>
          <w:rFonts w:hint="eastAsia" w:ascii="宋体" w:hAnsi="宋体"/>
          <w:sz w:val="28"/>
          <w:szCs w:val="28"/>
        </w:rPr>
      </w:pPr>
      <w:r>
        <w:rPr>
          <w:rFonts w:ascii="宋体" w:hAnsi="宋体"/>
          <w:sz w:val="28"/>
          <w:szCs w:val="28"/>
        </w:rPr>
        <w:t>本学年主讲本科专业核心课程的教授</w:t>
      </w:r>
      <w:r>
        <w:rPr>
          <w:rFonts w:ascii="宋体" w:hAnsi="宋体"/>
          <w:sz w:val="28"/>
          <w:u w:color="auto"/>
        </w:rPr>
        <w:t>24人，占授课教授总人数比例的34.78%。高级职称教师承担的本科专业核心课程139门，占所开设本科专业核心课程的比例为57.44%。</w:t>
      </w:r>
    </w:p>
    <w:p w14:paraId="3EA239AE">
      <w:pPr>
        <w:spacing w:before="240" w:line="60" w:lineRule="atLeast"/>
        <w:rPr>
          <w:rFonts w:hint="eastAsia" w:ascii="宋体" w:hAnsi="宋体"/>
          <w:szCs w:val="36"/>
        </w:rPr>
      </w:pPr>
      <w:r>
        <w:rPr>
          <w:rFonts w:ascii="宋体" w:hAnsi="宋体"/>
          <w:szCs w:val="36"/>
        </w:rPr>
        <w:t>【注】：此表不统计网络授课。</w:t>
      </w:r>
    </w:p>
    <w:p w14:paraId="708B9B74">
      <w:pPr>
        <w:pStyle w:val="4"/>
        <w:autoSpaceDE/>
        <w:autoSpaceDN/>
        <w:adjustRightInd/>
        <w:spacing w:before="260" w:beforeLines="0" w:after="260" w:afterLines="0" w:line="500" w:lineRule="atLeast"/>
        <w:jc w:val="both"/>
        <w:rPr>
          <w:rFonts w:eastAsia="黑体" w:cstheme="majorBidi"/>
          <w:bCs/>
          <w:color w:val="auto"/>
          <w:kern w:val="2"/>
          <w:sz w:val="30"/>
          <w:szCs w:val="30"/>
        </w:rPr>
      </w:pPr>
      <w:bookmarkStart w:id="9" w:name="_Toc181281614"/>
      <w:r>
        <w:rPr>
          <w:rFonts w:eastAsia="黑体" w:cstheme="majorBidi"/>
          <w:bCs/>
          <w:color w:val="auto"/>
          <w:kern w:val="2"/>
          <w:sz w:val="30"/>
          <w:szCs w:val="30"/>
        </w:rPr>
        <w:t>（三）教学经费投入情况</w:t>
      </w:r>
      <w:bookmarkEnd w:id="9"/>
    </w:p>
    <w:p w14:paraId="36D7A9C7">
      <w:pPr>
        <w:spacing w:line="500" w:lineRule="atLeast"/>
        <w:ind w:firstLine="560" w:firstLineChars="200"/>
        <w:jc w:val="both"/>
        <w:rPr>
          <w:rFonts w:hint="eastAsia" w:ascii="宋体" w:hAnsi="宋体"/>
          <w:sz w:val="28"/>
          <w:szCs w:val="28"/>
          <w:u w:val="none"/>
        </w:rPr>
      </w:pPr>
      <w:r>
        <w:rPr>
          <w:rFonts w:ascii="宋体" w:hAnsi="宋体"/>
          <w:sz w:val="28"/>
          <w:szCs w:val="28"/>
          <w:u w:val="none"/>
        </w:rPr>
        <w:t>2023年教学日常运行支出为1899.92万元，本科实验经费支出为93.45万元，本科实习经费支出为171.33万元。生均教学日常运行支出为1532元，生均本科实验经费为75.44元，生均实习经费为</w:t>
      </w:r>
      <w:r>
        <w:rPr>
          <w:rFonts w:hint="eastAsia" w:ascii="宋体" w:hAnsi="宋体"/>
          <w:sz w:val="28"/>
          <w:szCs w:val="28"/>
          <w:u w:val="none"/>
        </w:rPr>
        <w:t>138.31</w:t>
      </w:r>
      <w:r>
        <w:rPr>
          <w:rFonts w:ascii="宋体" w:hAnsi="宋体"/>
          <w:sz w:val="28"/>
          <w:szCs w:val="28"/>
          <w:u w:val="none"/>
        </w:rPr>
        <w:t>元。近两年生均教学日常运行支出、生均实验经费、生均实习经费</w:t>
      </w:r>
      <w:r>
        <w:rPr>
          <w:rFonts w:hint="eastAsia" w:ascii="宋体" w:hAnsi="宋体"/>
          <w:sz w:val="28"/>
          <w:szCs w:val="28"/>
          <w:u w:val="none"/>
          <w:lang w:val="en-US" w:eastAsia="zh-CN"/>
        </w:rPr>
        <w:t>如</w:t>
      </w:r>
      <w:r>
        <w:rPr>
          <w:rFonts w:ascii="宋体" w:hAnsi="宋体"/>
          <w:sz w:val="28"/>
          <w:szCs w:val="28"/>
          <w:u w:val="none"/>
        </w:rPr>
        <w:t>图7</w:t>
      </w:r>
      <w:r>
        <w:rPr>
          <w:rFonts w:hint="eastAsia" w:ascii="宋体" w:hAnsi="宋体"/>
          <w:sz w:val="28"/>
          <w:szCs w:val="28"/>
          <w:u w:val="none"/>
          <w:lang w:val="en-US" w:eastAsia="zh-CN"/>
        </w:rPr>
        <w:t>所示</w:t>
      </w:r>
      <w:r>
        <w:rPr>
          <w:rFonts w:ascii="宋体" w:hAnsi="宋体"/>
          <w:sz w:val="28"/>
          <w:szCs w:val="28"/>
          <w:u w:val="none"/>
        </w:rPr>
        <w:t>。</w:t>
      </w:r>
    </w:p>
    <w:p w14:paraId="0A98FBDB">
      <w:pPr>
        <w:spacing w:before="240" w:line="60" w:lineRule="atLeast"/>
        <w:rPr>
          <w:rFonts w:hint="eastAsia" w:ascii="宋体" w:hAnsi="宋体"/>
          <w:sz w:val="21"/>
          <w:szCs w:val="28"/>
        </w:rPr>
      </w:pPr>
      <w:r>
        <w:rPr>
          <w:rFonts w:ascii="宋体" w:hAnsi="宋体"/>
          <w:sz w:val="21"/>
          <w:szCs w:val="28"/>
        </w:rPr>
        <w:t>※数据来源表2-8-2教育经费收支情况，表6-1学生数量基本情况。</w:t>
      </w:r>
    </w:p>
    <w:p w14:paraId="2A02BBC1">
      <w:pPr>
        <w:spacing w:before="200" w:line="500" w:lineRule="atLeast"/>
        <w:jc w:val="center"/>
        <w:rPr>
          <w:rFonts w:hint="eastAsia" w:ascii="宋体" w:hAnsi="宋体"/>
          <w:sz w:val="28"/>
          <w:szCs w:val="28"/>
        </w:rPr>
      </w:pPr>
      <w:r>
        <w:rPr>
          <w:rFonts w:hint="eastAsia" w:ascii="宋体" w:hAnsi="宋体"/>
          <w:sz w:val="28"/>
          <w:szCs w:val="28"/>
        </w:rPr>
        <w:drawing>
          <wp:inline distT="0" distB="0" distL="0" distR="0">
            <wp:extent cx="4762500" cy="3810000"/>
            <wp:effectExtent l="0" t="0" r="0" b="0"/>
            <wp:docPr id="7" name="Drawing 7"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rawing 7" descr="Generated"/>
                    <pic:cNvPicPr>
                      <a:picLocks noChangeAspect="1"/>
                    </pic:cNvPicPr>
                  </pic:nvPicPr>
                  <pic:blipFill>
                    <a:blip r:embed="rId14"/>
                    <a:stretch>
                      <a:fillRect/>
                    </a:stretch>
                  </pic:blipFill>
                  <pic:spPr>
                    <a:xfrm>
                      <a:off x="0" y="0"/>
                      <a:ext cx="4762500" cy="3810000"/>
                    </a:xfrm>
                    <a:prstGeom prst="rect">
                      <a:avLst/>
                    </a:prstGeom>
                  </pic:spPr>
                </pic:pic>
              </a:graphicData>
            </a:graphic>
          </wp:inline>
        </w:drawing>
      </w:r>
    </w:p>
    <w:p w14:paraId="40B62CAB">
      <w:pPr>
        <w:autoSpaceDE/>
        <w:autoSpaceDN/>
        <w:adjustRightInd/>
        <w:jc w:val="center"/>
        <w:rPr>
          <w:rFonts w:hint="eastAsia" w:ascii="黑体" w:hAnsi="黑体" w:eastAsia="黑体" w:cs="黑体"/>
          <w:kern w:val="2"/>
          <w:sz w:val="21"/>
          <w:szCs w:val="22"/>
        </w:rPr>
      </w:pPr>
      <w:r>
        <w:rPr>
          <w:rFonts w:hint="eastAsia" w:ascii="黑体" w:hAnsi="黑体" w:eastAsia="黑体" w:cs="黑体"/>
          <w:kern w:val="2"/>
          <w:sz w:val="21"/>
          <w:szCs w:val="21"/>
          <w:u w:val="none"/>
        </w:rPr>
        <w:t>图7 近两年生均教学日常运行支出、生均实验经费、生均实习经费（元）</w:t>
      </w:r>
    </w:p>
    <w:p w14:paraId="45E9A19F">
      <w:pPr>
        <w:pStyle w:val="4"/>
        <w:autoSpaceDE/>
        <w:autoSpaceDN/>
        <w:adjustRightInd/>
        <w:spacing w:before="260" w:beforeLines="0" w:after="260" w:afterLines="0" w:line="500" w:lineRule="atLeast"/>
        <w:jc w:val="both"/>
        <w:rPr>
          <w:rFonts w:eastAsia="黑体" w:cstheme="majorBidi"/>
          <w:bCs/>
          <w:color w:val="auto"/>
          <w:kern w:val="2"/>
          <w:sz w:val="30"/>
          <w:szCs w:val="30"/>
        </w:rPr>
      </w:pPr>
      <w:bookmarkStart w:id="10" w:name="_Toc181281615"/>
      <w:r>
        <w:rPr>
          <w:rFonts w:eastAsia="黑体" w:cstheme="majorBidi"/>
          <w:bCs/>
          <w:color w:val="auto"/>
          <w:kern w:val="2"/>
          <w:sz w:val="30"/>
          <w:szCs w:val="30"/>
        </w:rPr>
        <w:t>（四）教学设施应用情况</w:t>
      </w:r>
      <w:bookmarkEnd w:id="10"/>
    </w:p>
    <w:p w14:paraId="2EEA27AE">
      <w:pPr>
        <w:pStyle w:val="5"/>
        <w:spacing w:before="200" w:beforeLines="0" w:after="200" w:afterLines="0" w:line="500" w:lineRule="atLeast"/>
        <w:jc w:val="both"/>
        <w:rPr>
          <w:rFonts w:hint="eastAsia" w:ascii="黑体" w:hAnsi="黑体" w:eastAsia="黑体"/>
          <w:b w:val="0"/>
          <w:color w:val="auto"/>
          <w:kern w:val="2"/>
          <w:sz w:val="32"/>
          <w:szCs w:val="32"/>
        </w:rPr>
      </w:pPr>
      <w:bookmarkStart w:id="11" w:name="_Toc181281616"/>
      <w:r>
        <w:rPr>
          <w:rFonts w:hint="eastAsia" w:ascii="黑体" w:hAnsi="黑体" w:eastAsia="黑体"/>
          <w:b w:val="0"/>
          <w:color w:val="auto"/>
          <w:kern w:val="2"/>
          <w:sz w:val="32"/>
          <w:szCs w:val="32"/>
        </w:rPr>
        <w:t>1.</w:t>
      </w:r>
      <w:r>
        <w:rPr>
          <w:rFonts w:ascii="黑体" w:hAnsi="黑体" w:eastAsia="黑体"/>
          <w:b w:val="0"/>
          <w:color w:val="auto"/>
          <w:kern w:val="2"/>
          <w:sz w:val="32"/>
          <w:szCs w:val="32"/>
        </w:rPr>
        <w:t>教学用房</w:t>
      </w:r>
      <w:bookmarkEnd w:id="11"/>
    </w:p>
    <w:p w14:paraId="68010CA9">
      <w:pPr>
        <w:spacing w:line="500" w:lineRule="atLeast"/>
        <w:ind w:firstLine="560" w:firstLineChars="200"/>
        <w:jc w:val="both"/>
        <w:rPr>
          <w:rFonts w:hint="eastAsia" w:ascii="宋体" w:hAnsi="宋体"/>
          <w:sz w:val="28"/>
          <w:szCs w:val="28"/>
          <w:u w:val="none" w:color="auto"/>
        </w:rPr>
      </w:pPr>
      <w:r>
        <w:rPr>
          <w:rFonts w:ascii="宋体" w:hAnsi="宋体"/>
          <w:sz w:val="28"/>
          <w:szCs w:val="28"/>
          <w:u w:val="none" w:color="auto"/>
        </w:rPr>
        <w:t>学校总占地面积</w:t>
      </w:r>
      <w:r>
        <w:rPr>
          <w:rFonts w:hint="eastAsia" w:ascii="宋体" w:hAnsi="宋体"/>
          <w:sz w:val="28"/>
          <w:szCs w:val="28"/>
          <w:u w:val="none" w:color="auto"/>
        </w:rPr>
        <w:t>65.23</w:t>
      </w:r>
      <w:r>
        <w:rPr>
          <w:rFonts w:ascii="宋体" w:hAnsi="宋体"/>
          <w:sz w:val="28"/>
          <w:szCs w:val="28"/>
          <w:u w:val="none" w:color="auto"/>
        </w:rPr>
        <w:t>万 m²，产权占地面积为</w:t>
      </w:r>
      <w:r>
        <w:rPr>
          <w:rFonts w:hint="eastAsia" w:ascii="宋体" w:hAnsi="宋体"/>
          <w:sz w:val="28"/>
          <w:szCs w:val="28"/>
          <w:u w:val="none" w:color="auto"/>
        </w:rPr>
        <w:t>54.49</w:t>
      </w:r>
      <w:r>
        <w:rPr>
          <w:rFonts w:ascii="宋体" w:hAnsi="宋体"/>
          <w:sz w:val="28"/>
          <w:szCs w:val="28"/>
          <w:u w:val="none" w:color="auto"/>
        </w:rPr>
        <w:t>万m²，总建筑面积为</w:t>
      </w:r>
      <w:r>
        <w:rPr>
          <w:rFonts w:hint="eastAsia" w:ascii="宋体" w:hAnsi="宋体"/>
          <w:sz w:val="28"/>
          <w:szCs w:val="28"/>
          <w:u w:val="none" w:color="auto"/>
        </w:rPr>
        <w:t>25.76</w:t>
      </w:r>
      <w:r>
        <w:rPr>
          <w:rFonts w:ascii="宋体" w:hAnsi="宋体"/>
          <w:sz w:val="28"/>
          <w:szCs w:val="28"/>
          <w:u w:val="none" w:color="auto"/>
        </w:rPr>
        <w:t>万 m²。</w:t>
      </w:r>
    </w:p>
    <w:p w14:paraId="0B4F900E">
      <w:pPr>
        <w:spacing w:line="500" w:lineRule="atLeast"/>
        <w:ind w:firstLine="560" w:firstLineChars="200"/>
        <w:jc w:val="both"/>
        <w:rPr>
          <w:rFonts w:hint="eastAsia" w:ascii="宋体" w:hAnsi="宋体"/>
          <w:sz w:val="28"/>
          <w:szCs w:val="28"/>
          <w:u w:val="none" w:color="auto"/>
        </w:rPr>
      </w:pPr>
      <w:r>
        <w:rPr>
          <w:rFonts w:ascii="宋体" w:hAnsi="宋体"/>
          <w:sz w:val="28"/>
          <w:szCs w:val="28"/>
          <w:u w:val="none" w:color="auto"/>
        </w:rPr>
        <w:t>学校现有教学行政用房面积（教学科研及辅助用房+行政办公用房）共138709.29m²，其中教室面积50182.7m²（含智慧教室面积814.73</w:t>
      </w:r>
      <w:r>
        <w:rPr>
          <w:rFonts w:ascii="宋体" w:hAnsi="宋体"/>
          <w:sz w:val="28"/>
          <w:u w:val="none" w:color="auto"/>
        </w:rPr>
        <w:t>m²</w:t>
      </w:r>
      <w:r>
        <w:rPr>
          <w:rFonts w:ascii="宋体" w:hAnsi="宋体"/>
          <w:sz w:val="28"/>
          <w:szCs w:val="28"/>
          <w:u w:val="none" w:color="auto"/>
        </w:rPr>
        <w:t>），实验室及实习场所面积22240.2m²。拥有体育馆面积1811.59m²，拥有运动场面积20416.85m²。</w:t>
      </w:r>
    </w:p>
    <w:p w14:paraId="065628B4">
      <w:pPr>
        <w:spacing w:line="500" w:lineRule="atLeast"/>
        <w:ind w:firstLine="560" w:firstLineChars="200"/>
        <w:jc w:val="both"/>
        <w:rPr>
          <w:rFonts w:hint="eastAsia" w:ascii="宋体" w:hAnsi="宋体"/>
          <w:sz w:val="28"/>
          <w:szCs w:val="28"/>
          <w:u w:val="none" w:color="auto"/>
        </w:rPr>
      </w:pPr>
      <w:r>
        <w:rPr>
          <w:rFonts w:ascii="宋体" w:hAnsi="宋体"/>
          <w:sz w:val="28"/>
          <w:szCs w:val="28"/>
          <w:u w:val="none" w:color="auto"/>
        </w:rPr>
        <w:t>按全日制在校生12388</w:t>
      </w:r>
      <w:r>
        <w:rPr>
          <w:rFonts w:hint="eastAsia" w:ascii="宋体" w:hAnsi="宋体"/>
          <w:sz w:val="28"/>
          <w:szCs w:val="28"/>
          <w:u w:val="none" w:color="auto"/>
        </w:rPr>
        <w:t>人</w:t>
      </w:r>
      <w:r>
        <w:rPr>
          <w:rFonts w:ascii="宋体" w:hAnsi="宋体"/>
          <w:sz w:val="28"/>
          <w:szCs w:val="28"/>
          <w:u w:val="none" w:color="auto"/>
        </w:rPr>
        <w:t>算，生均学校占地面积为</w:t>
      </w:r>
      <w:r>
        <w:rPr>
          <w:rFonts w:hint="eastAsia" w:ascii="宋体" w:hAnsi="宋体"/>
          <w:sz w:val="28"/>
          <w:szCs w:val="28"/>
          <w:u w:val="none" w:color="auto"/>
        </w:rPr>
        <w:t>52.65</w:t>
      </w:r>
      <w:r>
        <w:rPr>
          <w:rFonts w:ascii="宋体" w:hAnsi="宋体"/>
          <w:sz w:val="28"/>
          <w:szCs w:val="28"/>
          <w:u w:val="none" w:color="auto"/>
        </w:rPr>
        <w:t>（m²/生），生均建筑面积为</w:t>
      </w:r>
      <w:r>
        <w:rPr>
          <w:rFonts w:hint="eastAsia" w:ascii="宋体" w:hAnsi="宋体"/>
          <w:sz w:val="28"/>
          <w:szCs w:val="28"/>
          <w:u w:val="none" w:color="auto"/>
        </w:rPr>
        <w:t>20.79</w:t>
      </w:r>
      <w:r>
        <w:rPr>
          <w:rFonts w:ascii="宋体" w:hAnsi="宋体"/>
          <w:sz w:val="28"/>
          <w:szCs w:val="28"/>
          <w:u w:val="none" w:color="auto"/>
        </w:rPr>
        <w:t>（m²/生），生均教学行政用房面积为11.2（m²/生），生均实验、实习场所面积</w:t>
      </w:r>
      <w:r>
        <w:rPr>
          <w:rFonts w:hint="eastAsia" w:ascii="宋体" w:hAnsi="宋体"/>
          <w:sz w:val="28"/>
          <w:szCs w:val="28"/>
          <w:u w:val="none" w:color="auto"/>
        </w:rPr>
        <w:t>1.8</w:t>
      </w:r>
      <w:r>
        <w:rPr>
          <w:rFonts w:ascii="宋体" w:hAnsi="宋体"/>
          <w:sz w:val="28"/>
          <w:szCs w:val="28"/>
          <w:u w:val="none" w:color="auto"/>
        </w:rPr>
        <w:t>（m²/生），生均体育馆面积</w:t>
      </w:r>
      <w:r>
        <w:rPr>
          <w:rFonts w:hint="eastAsia" w:ascii="宋体" w:hAnsi="宋体"/>
          <w:sz w:val="28"/>
          <w:szCs w:val="28"/>
          <w:u w:val="none" w:color="auto"/>
        </w:rPr>
        <w:t>0.15</w:t>
      </w:r>
      <w:r>
        <w:rPr>
          <w:rFonts w:ascii="宋体" w:hAnsi="宋体"/>
          <w:sz w:val="28"/>
          <w:szCs w:val="28"/>
          <w:u w:val="none" w:color="auto"/>
        </w:rPr>
        <w:t>（m²/生），生均运动场面积</w:t>
      </w:r>
      <w:r>
        <w:rPr>
          <w:rFonts w:hint="eastAsia" w:ascii="宋体" w:hAnsi="宋体"/>
          <w:sz w:val="28"/>
          <w:szCs w:val="28"/>
          <w:u w:val="none" w:color="auto"/>
        </w:rPr>
        <w:t>1.65</w:t>
      </w:r>
      <w:r>
        <w:rPr>
          <w:rFonts w:ascii="宋体" w:hAnsi="宋体"/>
          <w:sz w:val="28"/>
          <w:szCs w:val="28"/>
          <w:u w:val="none" w:color="auto"/>
        </w:rPr>
        <w:t>（m²/生）。</w:t>
      </w:r>
      <w:r>
        <w:rPr>
          <w:rFonts w:hint="eastAsia" w:ascii="宋体" w:hAnsi="宋体"/>
          <w:sz w:val="28"/>
          <w:szCs w:val="28"/>
          <w:u w:val="none" w:color="auto"/>
          <w:lang w:val="en-US" w:eastAsia="zh-CN"/>
        </w:rPr>
        <w:t>如</w:t>
      </w:r>
      <w:r>
        <w:rPr>
          <w:rFonts w:ascii="宋体" w:hAnsi="宋体"/>
          <w:sz w:val="28"/>
          <w:szCs w:val="28"/>
          <w:u w:val="none" w:color="auto"/>
        </w:rPr>
        <w:t>表5</w:t>
      </w:r>
      <w:r>
        <w:rPr>
          <w:rFonts w:hint="eastAsia" w:ascii="宋体" w:hAnsi="宋体"/>
          <w:sz w:val="28"/>
          <w:szCs w:val="28"/>
          <w:u w:val="none" w:color="auto"/>
          <w:lang w:val="en-US" w:eastAsia="zh-CN"/>
        </w:rPr>
        <w:t>所示</w:t>
      </w:r>
      <w:r>
        <w:rPr>
          <w:rFonts w:ascii="宋体" w:hAnsi="宋体"/>
          <w:sz w:val="28"/>
          <w:szCs w:val="28"/>
          <w:u w:val="none" w:color="auto"/>
        </w:rPr>
        <w:t>。</w:t>
      </w:r>
    </w:p>
    <w:p w14:paraId="4A864C39">
      <w:pPr>
        <w:spacing w:after="240" w:line="500" w:lineRule="atLeast"/>
        <w:jc w:val="center"/>
        <w:rPr>
          <w:rFonts w:hint="eastAsia" w:ascii="黑体" w:hAnsi="黑体" w:eastAsia="黑体" w:cs="黑体"/>
          <w:color w:val="666699"/>
          <w:sz w:val="21"/>
          <w:szCs w:val="21"/>
        </w:rPr>
      </w:pPr>
      <w:r>
        <w:rPr>
          <w:rFonts w:hint="eastAsia" w:ascii="黑体" w:hAnsi="黑体" w:eastAsia="黑体" w:cs="黑体"/>
          <w:color w:val="666699"/>
          <w:sz w:val="21"/>
          <w:szCs w:val="21"/>
        </w:rPr>
        <w:t>表5.各生均面积详细情况</w:t>
      </w:r>
    </w:p>
    <w:tbl>
      <w:tblPr>
        <w:tblStyle w:val="13"/>
        <w:tblW w:w="830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767"/>
        <w:gridCol w:w="2768"/>
        <w:gridCol w:w="2766"/>
      </w:tblGrid>
      <w:tr w14:paraId="3B626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66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D270B43">
            <w:pPr>
              <w:spacing w:line="60" w:lineRule="atLeast"/>
              <w:jc w:val="center"/>
              <w:rPr>
                <w:rFonts w:hint="eastAsia" w:ascii="宋体" w:hAnsi="宋体"/>
                <w:sz w:val="21"/>
                <w:szCs w:val="21"/>
              </w:rPr>
            </w:pPr>
            <w:r>
              <w:rPr>
                <w:rFonts w:ascii="宋体" w:hAnsi="宋体"/>
                <w:b/>
                <w:sz w:val="21"/>
                <w:szCs w:val="21"/>
              </w:rPr>
              <w:t>类别</w:t>
            </w:r>
          </w:p>
        </w:tc>
        <w:tc>
          <w:tcPr>
            <w:tcW w:w="166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DE7DA09">
            <w:pPr>
              <w:spacing w:line="60" w:lineRule="atLeast"/>
              <w:jc w:val="center"/>
              <w:rPr>
                <w:rFonts w:hint="eastAsia" w:ascii="宋体" w:hAnsi="宋体"/>
                <w:sz w:val="21"/>
                <w:szCs w:val="21"/>
              </w:rPr>
            </w:pPr>
            <w:r>
              <w:rPr>
                <w:rFonts w:ascii="宋体" w:hAnsi="宋体"/>
                <w:b/>
                <w:sz w:val="21"/>
                <w:szCs w:val="21"/>
              </w:rPr>
              <w:t>总面积（平方米）</w:t>
            </w:r>
          </w:p>
        </w:tc>
        <w:tc>
          <w:tcPr>
            <w:tcW w:w="166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2A47D29">
            <w:pPr>
              <w:spacing w:line="60" w:lineRule="atLeast"/>
              <w:jc w:val="center"/>
              <w:rPr>
                <w:rFonts w:hint="eastAsia" w:ascii="宋体" w:hAnsi="宋体"/>
                <w:sz w:val="21"/>
                <w:szCs w:val="21"/>
              </w:rPr>
            </w:pPr>
            <w:r>
              <w:rPr>
                <w:rFonts w:ascii="宋体" w:hAnsi="宋体"/>
                <w:b/>
                <w:sz w:val="21"/>
                <w:szCs w:val="21"/>
              </w:rPr>
              <w:t>生均面积（平方米）</w:t>
            </w:r>
          </w:p>
        </w:tc>
      </w:tr>
      <w:tr w14:paraId="671004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66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9BC62C3">
            <w:pPr>
              <w:spacing w:line="60" w:lineRule="atLeast"/>
              <w:jc w:val="center"/>
              <w:rPr>
                <w:rFonts w:hint="eastAsia" w:ascii="宋体" w:hAnsi="宋体"/>
                <w:sz w:val="21"/>
                <w:szCs w:val="21"/>
              </w:rPr>
            </w:pPr>
            <w:r>
              <w:rPr>
                <w:rFonts w:ascii="宋体" w:hAnsi="宋体"/>
                <w:b/>
                <w:sz w:val="21"/>
                <w:szCs w:val="21"/>
              </w:rPr>
              <w:t>占地面积</w:t>
            </w:r>
          </w:p>
        </w:tc>
        <w:tc>
          <w:tcPr>
            <w:tcW w:w="166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B25A63C">
            <w:pPr>
              <w:spacing w:line="60" w:lineRule="atLeast"/>
              <w:jc w:val="center"/>
              <w:rPr>
                <w:rFonts w:hint="eastAsia" w:ascii="宋体" w:hAnsi="宋体"/>
                <w:sz w:val="21"/>
                <w:szCs w:val="21"/>
              </w:rPr>
            </w:pPr>
            <w:r>
              <w:rPr>
                <w:rFonts w:hint="eastAsia" w:ascii="宋体" w:hAnsi="宋体"/>
                <w:sz w:val="21"/>
                <w:szCs w:val="21"/>
              </w:rPr>
              <w:t>652258</w:t>
            </w:r>
          </w:p>
        </w:tc>
        <w:tc>
          <w:tcPr>
            <w:tcW w:w="166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E672C01">
            <w:pPr>
              <w:spacing w:line="60" w:lineRule="atLeast"/>
              <w:jc w:val="center"/>
              <w:rPr>
                <w:rFonts w:hint="eastAsia" w:ascii="宋体" w:hAnsi="宋体"/>
                <w:sz w:val="21"/>
                <w:szCs w:val="21"/>
              </w:rPr>
            </w:pPr>
            <w:r>
              <w:rPr>
                <w:rFonts w:hint="eastAsia" w:ascii="宋体" w:hAnsi="宋体"/>
                <w:sz w:val="21"/>
                <w:szCs w:val="21"/>
              </w:rPr>
              <w:t>52.65</w:t>
            </w:r>
          </w:p>
        </w:tc>
      </w:tr>
      <w:tr w14:paraId="343E9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66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C98998F">
            <w:pPr>
              <w:spacing w:line="60" w:lineRule="atLeast"/>
              <w:jc w:val="center"/>
              <w:rPr>
                <w:rFonts w:hint="eastAsia" w:ascii="宋体" w:hAnsi="宋体"/>
                <w:sz w:val="21"/>
                <w:szCs w:val="21"/>
              </w:rPr>
            </w:pPr>
            <w:r>
              <w:rPr>
                <w:rFonts w:ascii="宋体" w:hAnsi="宋体"/>
                <w:b/>
                <w:sz w:val="21"/>
                <w:szCs w:val="21"/>
              </w:rPr>
              <w:t>建筑面积</w:t>
            </w:r>
          </w:p>
        </w:tc>
        <w:tc>
          <w:tcPr>
            <w:tcW w:w="166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547F105">
            <w:pPr>
              <w:spacing w:line="60" w:lineRule="atLeast"/>
              <w:jc w:val="center"/>
              <w:rPr>
                <w:rFonts w:hint="eastAsia" w:ascii="宋体" w:hAnsi="宋体"/>
                <w:sz w:val="21"/>
                <w:szCs w:val="21"/>
              </w:rPr>
            </w:pPr>
            <w:r>
              <w:rPr>
                <w:rFonts w:hint="eastAsia" w:ascii="宋体" w:hAnsi="宋体"/>
                <w:sz w:val="21"/>
                <w:szCs w:val="21"/>
              </w:rPr>
              <w:t>257596.54</w:t>
            </w:r>
          </w:p>
        </w:tc>
        <w:tc>
          <w:tcPr>
            <w:tcW w:w="166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3F62037">
            <w:pPr>
              <w:spacing w:line="60" w:lineRule="atLeast"/>
              <w:jc w:val="center"/>
              <w:rPr>
                <w:rFonts w:hint="eastAsia" w:ascii="宋体" w:hAnsi="宋体"/>
                <w:sz w:val="21"/>
                <w:szCs w:val="21"/>
              </w:rPr>
            </w:pPr>
            <w:r>
              <w:rPr>
                <w:rFonts w:hint="eastAsia" w:ascii="宋体" w:hAnsi="宋体"/>
                <w:sz w:val="21"/>
                <w:szCs w:val="21"/>
              </w:rPr>
              <w:t>20.79</w:t>
            </w:r>
          </w:p>
        </w:tc>
      </w:tr>
      <w:tr w14:paraId="0876A4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66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0535C2E">
            <w:pPr>
              <w:spacing w:line="60" w:lineRule="atLeast"/>
              <w:jc w:val="center"/>
              <w:rPr>
                <w:rFonts w:hint="eastAsia" w:ascii="宋体" w:hAnsi="宋体"/>
                <w:sz w:val="21"/>
                <w:szCs w:val="21"/>
              </w:rPr>
            </w:pPr>
            <w:r>
              <w:rPr>
                <w:rFonts w:ascii="宋体" w:hAnsi="宋体"/>
                <w:b/>
                <w:sz w:val="21"/>
                <w:szCs w:val="21"/>
              </w:rPr>
              <w:t>教学行政用房面积</w:t>
            </w:r>
          </w:p>
        </w:tc>
        <w:tc>
          <w:tcPr>
            <w:tcW w:w="166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9044B71">
            <w:pPr>
              <w:spacing w:line="60" w:lineRule="atLeast"/>
              <w:jc w:val="center"/>
              <w:rPr>
                <w:rFonts w:hint="eastAsia" w:ascii="宋体" w:hAnsi="宋体"/>
                <w:sz w:val="21"/>
                <w:szCs w:val="21"/>
              </w:rPr>
            </w:pPr>
            <w:r>
              <w:rPr>
                <w:rFonts w:ascii="宋体" w:hAnsi="宋体"/>
                <w:sz w:val="21"/>
                <w:szCs w:val="21"/>
              </w:rPr>
              <w:t>138709.29</w:t>
            </w:r>
          </w:p>
        </w:tc>
        <w:tc>
          <w:tcPr>
            <w:tcW w:w="166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4CF1C1F">
            <w:pPr>
              <w:spacing w:line="60" w:lineRule="atLeast"/>
              <w:jc w:val="center"/>
              <w:rPr>
                <w:rFonts w:hint="eastAsia" w:ascii="宋体" w:hAnsi="宋体"/>
                <w:sz w:val="21"/>
                <w:szCs w:val="21"/>
              </w:rPr>
            </w:pPr>
            <w:r>
              <w:rPr>
                <w:rFonts w:ascii="宋体" w:hAnsi="宋体"/>
                <w:sz w:val="21"/>
                <w:szCs w:val="21"/>
              </w:rPr>
              <w:t>11.2</w:t>
            </w:r>
          </w:p>
        </w:tc>
      </w:tr>
      <w:tr w14:paraId="6E451B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66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A97A13D">
            <w:pPr>
              <w:spacing w:line="60" w:lineRule="atLeast"/>
              <w:jc w:val="center"/>
              <w:rPr>
                <w:rFonts w:hint="eastAsia" w:ascii="宋体" w:hAnsi="宋体"/>
                <w:sz w:val="21"/>
                <w:szCs w:val="21"/>
              </w:rPr>
            </w:pPr>
            <w:r>
              <w:rPr>
                <w:rFonts w:ascii="宋体" w:hAnsi="宋体"/>
                <w:b/>
                <w:sz w:val="21"/>
                <w:szCs w:val="21"/>
              </w:rPr>
              <w:t>实验、实习场所面积</w:t>
            </w:r>
          </w:p>
        </w:tc>
        <w:tc>
          <w:tcPr>
            <w:tcW w:w="166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61183B1">
            <w:pPr>
              <w:spacing w:line="60" w:lineRule="atLeast"/>
              <w:jc w:val="center"/>
              <w:rPr>
                <w:rFonts w:hint="eastAsia" w:ascii="宋体" w:hAnsi="宋体"/>
                <w:sz w:val="21"/>
                <w:szCs w:val="21"/>
              </w:rPr>
            </w:pPr>
            <w:r>
              <w:rPr>
                <w:rFonts w:ascii="宋体" w:hAnsi="宋体"/>
                <w:sz w:val="21"/>
                <w:szCs w:val="21"/>
              </w:rPr>
              <w:t>22240.2</w:t>
            </w:r>
          </w:p>
        </w:tc>
        <w:tc>
          <w:tcPr>
            <w:tcW w:w="166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8F5F1AB">
            <w:pPr>
              <w:spacing w:line="60" w:lineRule="atLeast"/>
              <w:jc w:val="center"/>
              <w:rPr>
                <w:rFonts w:hint="eastAsia" w:ascii="宋体" w:hAnsi="宋体"/>
                <w:sz w:val="21"/>
                <w:szCs w:val="21"/>
              </w:rPr>
            </w:pPr>
            <w:r>
              <w:rPr>
                <w:rFonts w:hint="eastAsia" w:ascii="宋体" w:hAnsi="宋体"/>
                <w:sz w:val="21"/>
                <w:szCs w:val="21"/>
              </w:rPr>
              <w:t>1.8</w:t>
            </w:r>
          </w:p>
        </w:tc>
      </w:tr>
      <w:tr w14:paraId="53E1FD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66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C30FA1E">
            <w:pPr>
              <w:spacing w:line="60" w:lineRule="atLeast"/>
              <w:jc w:val="center"/>
              <w:rPr>
                <w:rFonts w:hint="eastAsia" w:ascii="宋体" w:hAnsi="宋体"/>
                <w:sz w:val="21"/>
                <w:szCs w:val="21"/>
              </w:rPr>
            </w:pPr>
            <w:r>
              <w:rPr>
                <w:rFonts w:ascii="宋体" w:hAnsi="宋体"/>
                <w:b/>
                <w:sz w:val="21"/>
                <w:szCs w:val="21"/>
              </w:rPr>
              <w:t>体育馆面积</w:t>
            </w:r>
          </w:p>
        </w:tc>
        <w:tc>
          <w:tcPr>
            <w:tcW w:w="166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DF85081">
            <w:pPr>
              <w:spacing w:line="60" w:lineRule="atLeast"/>
              <w:jc w:val="center"/>
              <w:rPr>
                <w:rFonts w:hint="eastAsia" w:ascii="宋体" w:hAnsi="宋体"/>
                <w:sz w:val="21"/>
                <w:szCs w:val="21"/>
              </w:rPr>
            </w:pPr>
            <w:r>
              <w:rPr>
                <w:rFonts w:ascii="宋体" w:hAnsi="宋体"/>
                <w:sz w:val="21"/>
                <w:szCs w:val="21"/>
              </w:rPr>
              <w:t>1811.59</w:t>
            </w:r>
          </w:p>
        </w:tc>
        <w:tc>
          <w:tcPr>
            <w:tcW w:w="166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A35253A">
            <w:pPr>
              <w:spacing w:line="60" w:lineRule="atLeast"/>
              <w:jc w:val="center"/>
              <w:rPr>
                <w:rFonts w:hint="eastAsia" w:ascii="宋体" w:hAnsi="宋体"/>
                <w:sz w:val="21"/>
                <w:szCs w:val="21"/>
              </w:rPr>
            </w:pPr>
            <w:r>
              <w:rPr>
                <w:rFonts w:hint="eastAsia" w:ascii="宋体" w:hAnsi="宋体"/>
                <w:sz w:val="21"/>
                <w:szCs w:val="21"/>
              </w:rPr>
              <w:t>0.15</w:t>
            </w:r>
          </w:p>
        </w:tc>
      </w:tr>
      <w:tr w14:paraId="353A5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66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FB50961">
            <w:pPr>
              <w:spacing w:line="60" w:lineRule="atLeast"/>
              <w:jc w:val="center"/>
              <w:rPr>
                <w:rFonts w:hint="eastAsia" w:ascii="宋体" w:hAnsi="宋体"/>
                <w:sz w:val="21"/>
                <w:szCs w:val="21"/>
              </w:rPr>
            </w:pPr>
            <w:r>
              <w:rPr>
                <w:rFonts w:ascii="宋体" w:hAnsi="宋体"/>
                <w:b/>
                <w:sz w:val="21"/>
                <w:szCs w:val="21"/>
              </w:rPr>
              <w:t>运动场面积</w:t>
            </w:r>
          </w:p>
        </w:tc>
        <w:tc>
          <w:tcPr>
            <w:tcW w:w="166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F35902C">
            <w:pPr>
              <w:spacing w:line="60" w:lineRule="atLeast"/>
              <w:jc w:val="center"/>
              <w:rPr>
                <w:rFonts w:hint="eastAsia" w:ascii="宋体" w:hAnsi="宋体"/>
                <w:sz w:val="21"/>
                <w:szCs w:val="21"/>
              </w:rPr>
            </w:pPr>
            <w:r>
              <w:rPr>
                <w:rFonts w:ascii="宋体" w:hAnsi="宋体"/>
                <w:sz w:val="21"/>
                <w:szCs w:val="21"/>
              </w:rPr>
              <w:t>20416.85</w:t>
            </w:r>
          </w:p>
        </w:tc>
        <w:tc>
          <w:tcPr>
            <w:tcW w:w="166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4E8E231">
            <w:pPr>
              <w:spacing w:line="60" w:lineRule="atLeast"/>
              <w:jc w:val="center"/>
              <w:rPr>
                <w:rFonts w:hint="eastAsia" w:ascii="宋体" w:hAnsi="宋体"/>
                <w:sz w:val="21"/>
                <w:szCs w:val="21"/>
              </w:rPr>
            </w:pPr>
            <w:r>
              <w:rPr>
                <w:rFonts w:hint="eastAsia" w:ascii="宋体" w:hAnsi="宋体"/>
                <w:sz w:val="21"/>
                <w:szCs w:val="21"/>
              </w:rPr>
              <w:t>1.65</w:t>
            </w:r>
          </w:p>
        </w:tc>
      </w:tr>
    </w:tbl>
    <w:p w14:paraId="19F0132E">
      <w:pPr>
        <w:pStyle w:val="5"/>
        <w:spacing w:before="200" w:beforeLines="0" w:after="200" w:afterLines="0" w:line="500" w:lineRule="atLeast"/>
        <w:jc w:val="both"/>
        <w:rPr>
          <w:rFonts w:hint="eastAsia" w:ascii="黑体" w:hAnsi="黑体" w:eastAsia="黑体"/>
          <w:b w:val="0"/>
          <w:color w:val="auto"/>
          <w:kern w:val="2"/>
          <w:sz w:val="32"/>
          <w:szCs w:val="32"/>
        </w:rPr>
      </w:pPr>
      <w:bookmarkStart w:id="12" w:name="_Toc181281617"/>
      <w:r>
        <w:rPr>
          <w:rFonts w:hint="eastAsia" w:ascii="黑体" w:hAnsi="黑体" w:eastAsia="黑体"/>
          <w:b w:val="0"/>
          <w:color w:val="auto"/>
          <w:kern w:val="2"/>
          <w:sz w:val="32"/>
          <w:szCs w:val="32"/>
        </w:rPr>
        <w:t>2.</w:t>
      </w:r>
      <w:r>
        <w:rPr>
          <w:rFonts w:ascii="黑体" w:hAnsi="黑体" w:eastAsia="黑体"/>
          <w:b w:val="0"/>
          <w:color w:val="auto"/>
          <w:kern w:val="2"/>
          <w:sz w:val="32"/>
          <w:szCs w:val="32"/>
        </w:rPr>
        <w:t>教学科研仪器设备与教学实验室</w:t>
      </w:r>
      <w:bookmarkEnd w:id="12"/>
    </w:p>
    <w:p w14:paraId="2A1C9E35">
      <w:pPr>
        <w:spacing w:line="500" w:lineRule="atLeast"/>
        <w:ind w:firstLine="400"/>
        <w:jc w:val="both"/>
        <w:rPr>
          <w:rFonts w:hint="eastAsia" w:ascii="宋体" w:hAnsi="宋体"/>
          <w:sz w:val="28"/>
          <w:szCs w:val="28"/>
          <w:u w:val="none"/>
        </w:rPr>
      </w:pPr>
      <w:r>
        <w:rPr>
          <w:rFonts w:ascii="宋体" w:hAnsi="宋体"/>
          <w:sz w:val="28"/>
          <w:szCs w:val="28"/>
          <w:u w:val="none"/>
        </w:rPr>
        <w:t>学校现有教学、科研仪器设备资产总值</w:t>
      </w:r>
      <w:r>
        <w:rPr>
          <w:rFonts w:ascii="宋体" w:hAnsi="宋体"/>
          <w:color w:val="auto"/>
          <w:sz w:val="28"/>
          <w:szCs w:val="28"/>
          <w:u w:val="none"/>
        </w:rPr>
        <w:t>1.08</w:t>
      </w:r>
      <w:r>
        <w:rPr>
          <w:rFonts w:ascii="宋体" w:hAnsi="宋体"/>
          <w:sz w:val="28"/>
          <w:szCs w:val="28"/>
          <w:u w:val="none"/>
        </w:rPr>
        <w:t>亿元，生均教学科研仪器设备值</w:t>
      </w:r>
      <w:r>
        <w:rPr>
          <w:rFonts w:ascii="宋体" w:hAnsi="宋体"/>
          <w:color w:val="auto"/>
          <w:sz w:val="28"/>
          <w:szCs w:val="28"/>
          <w:u w:val="none"/>
        </w:rPr>
        <w:t>0.87</w:t>
      </w:r>
      <w:r>
        <w:rPr>
          <w:rFonts w:ascii="宋体" w:hAnsi="宋体"/>
          <w:sz w:val="28"/>
          <w:szCs w:val="28"/>
          <w:u w:val="none"/>
        </w:rPr>
        <w:t>万元。当年新增教学科研仪器设备值</w:t>
      </w:r>
      <w:r>
        <w:rPr>
          <w:rFonts w:ascii="宋体" w:hAnsi="宋体"/>
          <w:color w:val="auto"/>
          <w:sz w:val="28"/>
          <w:szCs w:val="28"/>
          <w:u w:val="none"/>
        </w:rPr>
        <w:t>1170.29</w:t>
      </w:r>
      <w:r>
        <w:rPr>
          <w:rFonts w:ascii="宋体" w:hAnsi="宋体"/>
          <w:sz w:val="28"/>
          <w:szCs w:val="28"/>
          <w:u w:val="none"/>
        </w:rPr>
        <w:t>万元，新增值达到教学科研仪器设备总值的</w:t>
      </w:r>
      <w:r>
        <w:rPr>
          <w:rFonts w:ascii="宋体" w:hAnsi="宋体"/>
          <w:color w:val="auto"/>
          <w:sz w:val="28"/>
          <w:szCs w:val="28"/>
          <w:u w:val="none"/>
        </w:rPr>
        <w:t>12.15</w:t>
      </w:r>
      <w:r>
        <w:rPr>
          <w:rFonts w:ascii="宋体" w:hAnsi="宋体"/>
          <w:sz w:val="28"/>
          <w:szCs w:val="28"/>
          <w:u w:val="none"/>
        </w:rPr>
        <w:t>%。</w:t>
      </w:r>
    </w:p>
    <w:p w14:paraId="26EE3092">
      <w:pPr>
        <w:spacing w:line="500" w:lineRule="atLeast"/>
        <w:ind w:firstLine="400"/>
        <w:jc w:val="both"/>
        <w:rPr>
          <w:rFonts w:hint="eastAsia" w:ascii="宋体" w:hAnsi="宋体"/>
          <w:sz w:val="28"/>
          <w:szCs w:val="28"/>
          <w:u w:val="none"/>
        </w:rPr>
      </w:pPr>
      <w:r>
        <w:rPr>
          <w:rFonts w:ascii="宋体" w:hAnsi="宋体"/>
          <w:sz w:val="28"/>
          <w:szCs w:val="28"/>
          <w:u w:val="none"/>
        </w:rPr>
        <w:t>本科教学实验仪器设备</w:t>
      </w:r>
      <w:r>
        <w:rPr>
          <w:rFonts w:hint="eastAsia" w:ascii="宋体" w:hAnsi="宋体"/>
          <w:sz w:val="28"/>
          <w:szCs w:val="28"/>
          <w:u w:val="none"/>
        </w:rPr>
        <w:t>5805</w:t>
      </w:r>
      <w:r>
        <w:rPr>
          <w:rFonts w:ascii="宋体" w:hAnsi="宋体"/>
          <w:sz w:val="28"/>
          <w:szCs w:val="28"/>
          <w:u w:val="none"/>
        </w:rPr>
        <w:t>台（套），合计总值</w:t>
      </w:r>
      <w:r>
        <w:rPr>
          <w:rFonts w:hint="eastAsia" w:ascii="宋体" w:hAnsi="宋体"/>
          <w:sz w:val="28"/>
          <w:szCs w:val="28"/>
          <w:u w:val="none"/>
        </w:rPr>
        <w:t>0.938</w:t>
      </w:r>
      <w:r>
        <w:rPr>
          <w:rFonts w:ascii="宋体" w:hAnsi="宋体"/>
          <w:sz w:val="28"/>
          <w:szCs w:val="28"/>
          <w:u w:val="none"/>
        </w:rPr>
        <w:t>亿元，其中</w:t>
      </w:r>
      <w:r>
        <w:rPr>
          <w:rFonts w:hint="eastAsia" w:ascii="宋体" w:hAnsi="宋体"/>
          <w:sz w:val="28"/>
          <w:szCs w:val="28"/>
          <w:u w:val="none"/>
          <w:lang w:eastAsia="zh-CN"/>
        </w:rPr>
        <w:t>：</w:t>
      </w:r>
      <w:r>
        <w:rPr>
          <w:rFonts w:ascii="宋体" w:hAnsi="宋体"/>
          <w:sz w:val="28"/>
          <w:szCs w:val="28"/>
          <w:u w:val="none"/>
        </w:rPr>
        <w:t>单价10万元以上的实验仪器设备</w:t>
      </w:r>
      <w:r>
        <w:rPr>
          <w:rFonts w:hint="eastAsia" w:ascii="宋体" w:hAnsi="宋体"/>
          <w:sz w:val="28"/>
          <w:szCs w:val="28"/>
          <w:u w:val="none"/>
        </w:rPr>
        <w:t>125</w:t>
      </w:r>
      <w:r>
        <w:rPr>
          <w:rFonts w:ascii="宋体" w:hAnsi="宋体"/>
          <w:sz w:val="28"/>
          <w:szCs w:val="28"/>
          <w:u w:val="none"/>
        </w:rPr>
        <w:t>台（套），总值</w:t>
      </w:r>
      <w:r>
        <w:rPr>
          <w:rFonts w:hint="eastAsia" w:ascii="宋体" w:hAnsi="宋体"/>
          <w:sz w:val="28"/>
          <w:szCs w:val="28"/>
          <w:u w:val="none"/>
        </w:rPr>
        <w:t>4988.1</w:t>
      </w:r>
      <w:r>
        <w:rPr>
          <w:rFonts w:ascii="宋体" w:hAnsi="宋体"/>
          <w:sz w:val="28"/>
          <w:szCs w:val="28"/>
          <w:u w:val="none"/>
        </w:rPr>
        <w:t>万元，按本科在校生12387人计算，生均实验仪器设备值</w:t>
      </w:r>
      <w:r>
        <w:rPr>
          <w:rFonts w:hint="eastAsia" w:ascii="宋体" w:hAnsi="宋体"/>
          <w:sz w:val="28"/>
          <w:szCs w:val="28"/>
          <w:u w:val="none"/>
          <w:lang w:val="en-US" w:eastAsia="zh-CN"/>
        </w:rPr>
        <w:t>0.</w:t>
      </w:r>
      <w:r>
        <w:rPr>
          <w:rFonts w:hint="eastAsia" w:ascii="宋体" w:hAnsi="宋体"/>
          <w:sz w:val="28"/>
          <w:szCs w:val="28"/>
          <w:u w:val="none"/>
        </w:rPr>
        <w:t>757</w:t>
      </w:r>
      <w:r>
        <w:rPr>
          <w:rFonts w:hint="eastAsia" w:ascii="宋体" w:hAnsi="宋体"/>
          <w:sz w:val="28"/>
          <w:szCs w:val="28"/>
          <w:u w:val="none"/>
          <w:lang w:val="en-US" w:eastAsia="zh-CN"/>
        </w:rPr>
        <w:t>1万</w:t>
      </w:r>
      <w:r>
        <w:rPr>
          <w:rFonts w:ascii="宋体" w:hAnsi="宋体"/>
          <w:sz w:val="28"/>
          <w:szCs w:val="28"/>
          <w:u w:val="none"/>
        </w:rPr>
        <w:t>元。</w:t>
      </w:r>
    </w:p>
    <w:p w14:paraId="1ACA184C">
      <w:pPr>
        <w:spacing w:line="500" w:lineRule="atLeast"/>
        <w:ind w:firstLine="400"/>
        <w:jc w:val="both"/>
        <w:rPr>
          <w:rFonts w:hint="eastAsia" w:ascii="宋体" w:hAnsi="宋体"/>
          <w:sz w:val="28"/>
          <w:szCs w:val="28"/>
          <w:u w:val="none"/>
        </w:rPr>
      </w:pPr>
      <w:r>
        <w:rPr>
          <w:rFonts w:ascii="宋体" w:hAnsi="宋体"/>
          <w:sz w:val="28"/>
          <w:szCs w:val="28"/>
          <w:u w:val="none"/>
        </w:rPr>
        <w:t>学校有省部级实验教学中心</w:t>
      </w:r>
      <w:r>
        <w:rPr>
          <w:rFonts w:hint="eastAsia" w:ascii="宋体" w:hAnsi="宋体"/>
          <w:sz w:val="28"/>
          <w:szCs w:val="28"/>
          <w:u w:val="none"/>
        </w:rPr>
        <w:t>2</w:t>
      </w:r>
      <w:r>
        <w:rPr>
          <w:rFonts w:ascii="宋体" w:hAnsi="宋体"/>
          <w:sz w:val="28"/>
          <w:szCs w:val="28"/>
          <w:u w:val="none"/>
        </w:rPr>
        <w:t>个，省部级虚拟仿真实验教学项目</w:t>
      </w:r>
      <w:r>
        <w:rPr>
          <w:rFonts w:hint="eastAsia" w:ascii="宋体" w:hAnsi="宋体"/>
          <w:sz w:val="28"/>
          <w:szCs w:val="28"/>
          <w:u w:val="none"/>
        </w:rPr>
        <w:t>2</w:t>
      </w:r>
      <w:r>
        <w:rPr>
          <w:rFonts w:ascii="宋体" w:hAnsi="宋体"/>
          <w:sz w:val="28"/>
          <w:szCs w:val="28"/>
          <w:u w:val="none"/>
        </w:rPr>
        <w:t>个。</w:t>
      </w:r>
    </w:p>
    <w:p w14:paraId="2EE0BFA7">
      <w:pPr>
        <w:pStyle w:val="5"/>
        <w:spacing w:before="200" w:beforeLines="0" w:after="200" w:afterLines="0" w:line="500" w:lineRule="atLeast"/>
        <w:jc w:val="both"/>
        <w:rPr>
          <w:rFonts w:hint="eastAsia" w:ascii="黑体" w:hAnsi="黑体" w:eastAsia="黑体"/>
          <w:b w:val="0"/>
          <w:color w:val="auto"/>
          <w:kern w:val="2"/>
          <w:sz w:val="32"/>
          <w:szCs w:val="32"/>
        </w:rPr>
      </w:pPr>
      <w:bookmarkStart w:id="13" w:name="_Toc181281618"/>
      <w:r>
        <w:rPr>
          <w:rFonts w:hint="eastAsia" w:ascii="黑体" w:hAnsi="黑体" w:eastAsia="黑体"/>
          <w:b w:val="0"/>
          <w:color w:val="auto"/>
          <w:kern w:val="2"/>
          <w:sz w:val="32"/>
          <w:szCs w:val="32"/>
        </w:rPr>
        <w:t>3.</w:t>
      </w:r>
      <w:r>
        <w:rPr>
          <w:rFonts w:ascii="黑体" w:hAnsi="黑体" w:eastAsia="黑体"/>
          <w:b w:val="0"/>
          <w:color w:val="auto"/>
          <w:kern w:val="2"/>
          <w:sz w:val="32"/>
          <w:szCs w:val="32"/>
        </w:rPr>
        <w:t>图书馆及图书资源</w:t>
      </w:r>
      <w:bookmarkEnd w:id="13"/>
    </w:p>
    <w:p w14:paraId="7F2527B4">
      <w:pPr>
        <w:spacing w:line="500" w:lineRule="atLeast"/>
        <w:ind w:firstLine="400"/>
        <w:jc w:val="both"/>
        <w:rPr>
          <w:rFonts w:hint="eastAsia" w:ascii="宋体" w:hAnsi="宋体"/>
          <w:sz w:val="28"/>
          <w:szCs w:val="28"/>
          <w:u w:val="none"/>
        </w:rPr>
      </w:pPr>
      <w:r>
        <w:rPr>
          <w:rFonts w:ascii="宋体" w:hAnsi="宋体"/>
          <w:sz w:val="28"/>
          <w:szCs w:val="28"/>
          <w:u w:val="none"/>
        </w:rPr>
        <w:t>学校拥有图书馆</w:t>
      </w:r>
      <w:r>
        <w:rPr>
          <w:rFonts w:hint="eastAsia" w:ascii="宋体" w:hAnsi="宋体"/>
          <w:sz w:val="28"/>
          <w:szCs w:val="28"/>
          <w:u w:val="none"/>
        </w:rPr>
        <w:t>1</w:t>
      </w:r>
      <w:r>
        <w:rPr>
          <w:rFonts w:ascii="宋体" w:hAnsi="宋体"/>
          <w:sz w:val="28"/>
          <w:szCs w:val="28"/>
          <w:u w:val="none"/>
        </w:rPr>
        <w:t>个，图书馆总面积达到32178.35m²，阅览室座位数</w:t>
      </w:r>
      <w:r>
        <w:rPr>
          <w:rFonts w:hint="eastAsia" w:ascii="宋体" w:hAnsi="宋体"/>
          <w:sz w:val="28"/>
          <w:szCs w:val="28"/>
          <w:u w:val="none"/>
        </w:rPr>
        <w:t>3050</w:t>
      </w:r>
      <w:r>
        <w:rPr>
          <w:rFonts w:ascii="宋体" w:hAnsi="宋体"/>
          <w:sz w:val="28"/>
          <w:szCs w:val="28"/>
          <w:u w:val="none"/>
        </w:rPr>
        <w:t>个。图书馆拥有纸质图书</w:t>
      </w:r>
      <w:r>
        <w:rPr>
          <w:rFonts w:hint="eastAsia" w:ascii="宋体" w:hAnsi="宋体"/>
          <w:sz w:val="28"/>
          <w:szCs w:val="28"/>
          <w:u w:val="none"/>
        </w:rPr>
        <w:t>116.85</w:t>
      </w:r>
      <w:r>
        <w:rPr>
          <w:rFonts w:ascii="宋体" w:hAnsi="宋体"/>
          <w:sz w:val="28"/>
          <w:szCs w:val="28"/>
          <w:u w:val="none"/>
        </w:rPr>
        <w:t>万册，当年新增</w:t>
      </w:r>
      <w:r>
        <w:rPr>
          <w:rFonts w:hint="eastAsia" w:ascii="宋体" w:hAnsi="宋体"/>
          <w:sz w:val="28"/>
          <w:szCs w:val="28"/>
          <w:u w:val="none"/>
        </w:rPr>
        <w:t>46216</w:t>
      </w:r>
      <w:r>
        <w:rPr>
          <w:rFonts w:ascii="宋体" w:hAnsi="宋体"/>
          <w:sz w:val="28"/>
          <w:szCs w:val="28"/>
          <w:u w:val="none"/>
        </w:rPr>
        <w:t>册，生均纸质图书94.22册</w:t>
      </w:r>
      <w:r>
        <w:rPr>
          <w:rFonts w:hint="eastAsia" w:ascii="宋体" w:hAnsi="宋体"/>
          <w:sz w:val="28"/>
          <w:szCs w:val="28"/>
          <w:u w:val="none"/>
          <w:lang w:eastAsia="zh-CN"/>
        </w:rPr>
        <w:t>，</w:t>
      </w:r>
      <w:r>
        <w:rPr>
          <w:rFonts w:hint="eastAsia" w:ascii="宋体" w:hAnsi="宋体"/>
          <w:sz w:val="28"/>
          <w:szCs w:val="28"/>
          <w:u w:val="none"/>
          <w:lang w:val="en-US" w:eastAsia="zh-CN"/>
        </w:rPr>
        <w:t>2024年学校已按计划签订图书购买合同，预计新增50000余册纸质图书</w:t>
      </w:r>
      <w:r>
        <w:rPr>
          <w:rFonts w:ascii="宋体" w:hAnsi="宋体"/>
          <w:sz w:val="28"/>
          <w:szCs w:val="28"/>
          <w:u w:val="none"/>
        </w:rPr>
        <w:t>。拥有电子期刊</w:t>
      </w:r>
      <w:r>
        <w:rPr>
          <w:rFonts w:hint="eastAsia" w:ascii="宋体" w:hAnsi="宋体"/>
          <w:sz w:val="28"/>
          <w:szCs w:val="28"/>
          <w:u w:val="none"/>
        </w:rPr>
        <w:t>24.403</w:t>
      </w:r>
      <w:r>
        <w:rPr>
          <w:rFonts w:ascii="宋体" w:hAnsi="宋体"/>
          <w:sz w:val="28"/>
          <w:szCs w:val="28"/>
          <w:u w:val="none"/>
        </w:rPr>
        <w:t>万册，学位论文</w:t>
      </w:r>
      <w:r>
        <w:rPr>
          <w:rFonts w:hint="eastAsia" w:ascii="宋体" w:hAnsi="宋体"/>
          <w:sz w:val="28"/>
          <w:szCs w:val="28"/>
          <w:u w:val="none"/>
        </w:rPr>
        <w:t>307.733</w:t>
      </w:r>
      <w:r>
        <w:rPr>
          <w:rFonts w:ascii="宋体" w:hAnsi="宋体"/>
          <w:sz w:val="28"/>
          <w:szCs w:val="28"/>
          <w:u w:val="none"/>
        </w:rPr>
        <w:t>万册，音视频</w:t>
      </w:r>
      <w:r>
        <w:rPr>
          <w:rFonts w:hint="eastAsia" w:ascii="宋体" w:hAnsi="宋体"/>
          <w:sz w:val="28"/>
          <w:szCs w:val="28"/>
          <w:u w:val="none"/>
        </w:rPr>
        <w:t>24110</w:t>
      </w:r>
      <w:r>
        <w:rPr>
          <w:rFonts w:ascii="宋体" w:hAnsi="宋体"/>
          <w:sz w:val="28"/>
          <w:szCs w:val="28"/>
          <w:u w:val="none"/>
        </w:rPr>
        <w:t>小时。2023年</w:t>
      </w:r>
      <w:r>
        <w:rPr>
          <w:rFonts w:hint="eastAsia" w:ascii="宋体" w:hAnsi="宋体"/>
          <w:sz w:val="28"/>
          <w:szCs w:val="28"/>
          <w:u w:val="none"/>
          <w:lang w:eastAsia="zh-CN"/>
        </w:rPr>
        <w:t>，</w:t>
      </w:r>
      <w:r>
        <w:rPr>
          <w:rFonts w:ascii="宋体" w:hAnsi="宋体"/>
          <w:sz w:val="28"/>
          <w:szCs w:val="28"/>
          <w:u w:val="none"/>
        </w:rPr>
        <w:t>图书流通量达到</w:t>
      </w:r>
      <w:r>
        <w:rPr>
          <w:rFonts w:hint="eastAsia" w:ascii="宋体" w:hAnsi="宋体"/>
          <w:sz w:val="28"/>
          <w:szCs w:val="28"/>
          <w:u w:val="none"/>
        </w:rPr>
        <w:t>0.807</w:t>
      </w:r>
      <w:r>
        <w:rPr>
          <w:rFonts w:ascii="宋体" w:hAnsi="宋体"/>
          <w:sz w:val="28"/>
          <w:szCs w:val="28"/>
          <w:u w:val="none"/>
        </w:rPr>
        <w:t>万本次，电子资源访问量</w:t>
      </w:r>
      <w:r>
        <w:rPr>
          <w:rFonts w:hint="eastAsia" w:ascii="宋体" w:hAnsi="宋体"/>
          <w:sz w:val="28"/>
          <w:szCs w:val="28"/>
          <w:u w:val="none"/>
        </w:rPr>
        <w:t>3967</w:t>
      </w:r>
      <w:r>
        <w:rPr>
          <w:rFonts w:ascii="宋体" w:hAnsi="宋体"/>
          <w:sz w:val="28"/>
          <w:szCs w:val="28"/>
          <w:u w:val="none"/>
        </w:rPr>
        <w:t>万次，当年电子资源下载量</w:t>
      </w:r>
      <w:r>
        <w:rPr>
          <w:rFonts w:hint="eastAsia" w:ascii="宋体" w:hAnsi="宋体"/>
          <w:sz w:val="28"/>
          <w:szCs w:val="28"/>
          <w:u w:val="none"/>
        </w:rPr>
        <w:t>187.09</w:t>
      </w:r>
      <w:r>
        <w:rPr>
          <w:rFonts w:ascii="宋体" w:hAnsi="宋体"/>
          <w:sz w:val="28"/>
          <w:szCs w:val="28"/>
          <w:u w:val="none"/>
        </w:rPr>
        <w:t>万篇次。</w:t>
      </w:r>
    </w:p>
    <w:p w14:paraId="44E01295">
      <w:pPr>
        <w:widowControl/>
        <w:autoSpaceDE/>
        <w:autoSpaceDN/>
        <w:adjustRightInd/>
        <w:spacing w:before="500" w:after="100" w:line="500" w:lineRule="atLeast"/>
        <w:jc w:val="both"/>
        <w:outlineLvl w:val="0"/>
        <w:rPr>
          <w:rFonts w:hint="eastAsia" w:ascii="黑体" w:hAnsi="黑体" w:eastAsia="黑体"/>
          <w:b/>
          <w:sz w:val="32"/>
          <w:szCs w:val="32"/>
        </w:rPr>
      </w:pPr>
      <w:bookmarkStart w:id="14" w:name="_Toc181281619"/>
      <w:r>
        <w:rPr>
          <w:rFonts w:hint="eastAsia" w:ascii="黑体" w:hAnsi="黑体" w:eastAsia="黑体"/>
          <w:b/>
          <w:sz w:val="32"/>
          <w:szCs w:val="32"/>
        </w:rPr>
        <w:t>三、</w:t>
      </w:r>
      <w:r>
        <w:rPr>
          <w:rFonts w:ascii="黑体" w:hAnsi="黑体" w:eastAsia="黑体"/>
          <w:b/>
          <w:sz w:val="32"/>
          <w:szCs w:val="32"/>
        </w:rPr>
        <w:t>教学建设与改革</w:t>
      </w:r>
      <w:bookmarkEnd w:id="14"/>
    </w:p>
    <w:p w14:paraId="6335C1C8">
      <w:pPr>
        <w:pStyle w:val="4"/>
        <w:autoSpaceDE/>
        <w:autoSpaceDN/>
        <w:adjustRightInd/>
        <w:spacing w:before="260" w:beforeLines="0" w:after="0" w:afterLines="0" w:line="500" w:lineRule="atLeast"/>
        <w:jc w:val="both"/>
        <w:rPr>
          <w:rFonts w:eastAsia="黑体" w:cstheme="majorBidi"/>
          <w:bCs/>
          <w:color w:val="auto"/>
          <w:kern w:val="2"/>
          <w:sz w:val="30"/>
          <w:szCs w:val="30"/>
        </w:rPr>
      </w:pPr>
      <w:bookmarkStart w:id="15" w:name="_Toc181281620"/>
      <w:r>
        <w:rPr>
          <w:rFonts w:eastAsia="黑体" w:cstheme="majorBidi"/>
          <w:bCs/>
          <w:color w:val="auto"/>
          <w:kern w:val="2"/>
          <w:sz w:val="30"/>
          <w:szCs w:val="30"/>
        </w:rPr>
        <w:t>（一）专业建设</w:t>
      </w:r>
      <w:bookmarkEnd w:id="15"/>
    </w:p>
    <w:p w14:paraId="2F689E02">
      <w:pPr>
        <w:spacing w:line="500" w:lineRule="atLeast"/>
        <w:ind w:firstLine="560" w:firstLineChars="200"/>
        <w:jc w:val="both"/>
        <w:rPr>
          <w:rFonts w:hint="eastAsia" w:ascii="宋体" w:hAnsi="宋体"/>
          <w:sz w:val="28"/>
          <w:szCs w:val="28"/>
          <w:u w:val="none"/>
        </w:rPr>
      </w:pPr>
      <w:r>
        <w:rPr>
          <w:rFonts w:ascii="宋体" w:hAnsi="宋体"/>
          <w:sz w:val="28"/>
          <w:szCs w:val="28"/>
          <w:u w:val="none"/>
        </w:rPr>
        <w:t>当年学校招生的</w:t>
      </w:r>
      <w:r>
        <w:rPr>
          <w:rFonts w:hint="eastAsia" w:ascii="宋体" w:hAnsi="宋体"/>
          <w:sz w:val="28"/>
          <w:szCs w:val="28"/>
          <w:u w:val="none"/>
        </w:rPr>
        <w:t>校内</w:t>
      </w:r>
      <w:r>
        <w:rPr>
          <w:rFonts w:ascii="宋体" w:hAnsi="宋体"/>
          <w:sz w:val="28"/>
          <w:szCs w:val="28"/>
          <w:u w:val="none"/>
        </w:rPr>
        <w:t>专业</w:t>
      </w:r>
      <w:r>
        <w:rPr>
          <w:rFonts w:hint="eastAsia" w:ascii="宋体" w:hAnsi="宋体"/>
          <w:sz w:val="28"/>
          <w:szCs w:val="28"/>
          <w:u w:val="none"/>
        </w:rPr>
        <w:t>32</w:t>
      </w:r>
      <w:r>
        <w:rPr>
          <w:rFonts w:ascii="宋体" w:hAnsi="宋体"/>
          <w:sz w:val="28"/>
          <w:szCs w:val="28"/>
          <w:u w:val="none"/>
        </w:rPr>
        <w:t>个，</w:t>
      </w:r>
      <w:r>
        <w:rPr>
          <w:rFonts w:hint="eastAsia" w:ascii="宋体" w:hAnsi="宋体"/>
          <w:sz w:val="28"/>
          <w:szCs w:val="28"/>
          <w:u w:val="none"/>
          <w:lang w:val="en-US" w:eastAsia="zh-CN"/>
        </w:rPr>
        <w:t>其中7</w:t>
      </w:r>
      <w:r>
        <w:rPr>
          <w:rFonts w:hint="eastAsia" w:ascii="宋体" w:hAnsi="宋体"/>
          <w:sz w:val="28"/>
          <w:szCs w:val="28"/>
          <w:u w:val="none"/>
        </w:rPr>
        <w:t>个</w:t>
      </w:r>
      <w:r>
        <w:rPr>
          <w:rFonts w:hint="eastAsia" w:ascii="宋体" w:hAnsi="宋体"/>
          <w:sz w:val="28"/>
          <w:szCs w:val="28"/>
          <w:u w:val="none"/>
          <w:lang w:val="en-US" w:eastAsia="zh-CN"/>
        </w:rPr>
        <w:t>为</w:t>
      </w:r>
      <w:r>
        <w:rPr>
          <w:rFonts w:hint="eastAsia" w:ascii="宋体" w:hAnsi="宋体"/>
          <w:sz w:val="28"/>
          <w:szCs w:val="28"/>
          <w:u w:val="none"/>
        </w:rPr>
        <w:t>省级一流专业</w:t>
      </w:r>
      <w:r>
        <w:rPr>
          <w:rFonts w:hint="eastAsia" w:ascii="宋体" w:hAnsi="宋体"/>
          <w:sz w:val="28"/>
          <w:szCs w:val="28"/>
          <w:u w:val="none"/>
          <w:lang w:eastAsia="zh-CN"/>
        </w:rPr>
        <w:t>。</w:t>
      </w:r>
      <w:r>
        <w:rPr>
          <w:rFonts w:ascii="宋体" w:hAnsi="宋体"/>
          <w:sz w:val="28"/>
          <w:szCs w:val="28"/>
          <w:u w:val="none"/>
        </w:rPr>
        <w:t>我校专业带头人总人数为</w:t>
      </w:r>
      <w:r>
        <w:rPr>
          <w:rFonts w:hint="eastAsia" w:ascii="宋体" w:hAnsi="宋体"/>
          <w:sz w:val="28"/>
          <w:szCs w:val="28"/>
          <w:u w:val="none"/>
        </w:rPr>
        <w:t>30</w:t>
      </w:r>
      <w:r>
        <w:rPr>
          <w:rFonts w:ascii="宋体" w:hAnsi="宋体"/>
          <w:sz w:val="28"/>
          <w:szCs w:val="28"/>
          <w:u w:val="none"/>
        </w:rPr>
        <w:t>人，其中具有高级职称的</w:t>
      </w:r>
      <w:r>
        <w:rPr>
          <w:rFonts w:hint="eastAsia" w:ascii="宋体" w:hAnsi="宋体"/>
          <w:sz w:val="28"/>
          <w:szCs w:val="28"/>
          <w:u w:val="none"/>
        </w:rPr>
        <w:t>30</w:t>
      </w:r>
      <w:r>
        <w:rPr>
          <w:rFonts w:ascii="宋体" w:hAnsi="宋体"/>
          <w:sz w:val="28"/>
          <w:szCs w:val="28"/>
          <w:u w:val="none"/>
        </w:rPr>
        <w:t>人，所占比例为</w:t>
      </w:r>
      <w:r>
        <w:rPr>
          <w:rFonts w:hint="eastAsia" w:ascii="宋体" w:hAnsi="宋体"/>
          <w:sz w:val="28"/>
          <w:szCs w:val="28"/>
          <w:u w:val="none"/>
        </w:rPr>
        <w:t>100</w:t>
      </w:r>
      <w:r>
        <w:rPr>
          <w:rFonts w:ascii="宋体" w:hAnsi="宋体"/>
          <w:sz w:val="28"/>
          <w:szCs w:val="28"/>
          <w:u w:val="none"/>
        </w:rPr>
        <w:t>%，获得博士学位的</w:t>
      </w:r>
      <w:r>
        <w:rPr>
          <w:rFonts w:hint="eastAsia" w:ascii="宋体" w:hAnsi="宋体"/>
          <w:sz w:val="28"/>
          <w:szCs w:val="28"/>
          <w:u w:val="none"/>
        </w:rPr>
        <w:t>13</w:t>
      </w:r>
      <w:r>
        <w:rPr>
          <w:rFonts w:ascii="宋体" w:hAnsi="宋体"/>
          <w:sz w:val="28"/>
          <w:szCs w:val="28"/>
          <w:u w:val="none"/>
        </w:rPr>
        <w:t>人，所占比例为</w:t>
      </w:r>
      <w:r>
        <w:rPr>
          <w:rFonts w:hint="eastAsia" w:ascii="宋体" w:hAnsi="宋体"/>
          <w:sz w:val="28"/>
          <w:szCs w:val="28"/>
          <w:u w:val="none"/>
        </w:rPr>
        <w:t>43.33</w:t>
      </w:r>
      <w:r>
        <w:rPr>
          <w:rFonts w:ascii="宋体" w:hAnsi="宋体"/>
          <w:sz w:val="28"/>
          <w:szCs w:val="28"/>
          <w:u w:val="none"/>
        </w:rPr>
        <w:t>%。</w:t>
      </w:r>
    </w:p>
    <w:p w14:paraId="38188237">
      <w:pPr>
        <w:spacing w:line="500" w:lineRule="atLeast"/>
        <w:ind w:firstLine="560" w:firstLineChars="200"/>
        <w:jc w:val="both"/>
        <w:rPr>
          <w:rFonts w:hint="eastAsia" w:ascii="宋体" w:hAnsi="宋体"/>
          <w:sz w:val="28"/>
          <w:szCs w:val="28"/>
        </w:rPr>
      </w:pPr>
      <w:r>
        <w:rPr>
          <w:rFonts w:hint="eastAsia" w:ascii="宋体" w:hAnsi="宋体"/>
          <w:sz w:val="28"/>
          <w:szCs w:val="28"/>
        </w:rPr>
        <w:t>2024</w:t>
      </w:r>
      <w:r>
        <w:rPr>
          <w:rFonts w:ascii="宋体" w:hAnsi="宋体"/>
          <w:sz w:val="28"/>
          <w:szCs w:val="28"/>
        </w:rPr>
        <w:t>级本科培养方案中，各学科培养方案学分统计如表6所示。</w:t>
      </w:r>
    </w:p>
    <w:p w14:paraId="1F483D97">
      <w:pPr>
        <w:spacing w:after="240" w:line="500" w:lineRule="atLeast"/>
        <w:jc w:val="center"/>
        <w:rPr>
          <w:rFonts w:hint="eastAsia" w:ascii="黑体" w:hAnsi="黑体" w:eastAsia="黑体" w:cs="黑体"/>
          <w:b w:val="0"/>
          <w:bCs w:val="0"/>
          <w:color w:val="666699"/>
          <w:sz w:val="21"/>
          <w:szCs w:val="21"/>
        </w:rPr>
      </w:pPr>
      <w:r>
        <w:rPr>
          <w:rFonts w:hint="eastAsia" w:ascii="黑体" w:hAnsi="黑体" w:eastAsia="黑体" w:cs="黑体"/>
          <w:b w:val="0"/>
          <w:bCs w:val="0"/>
          <w:color w:val="666699"/>
          <w:sz w:val="21"/>
          <w:szCs w:val="21"/>
        </w:rPr>
        <w:t>表6.全校各学科</w:t>
      </w:r>
      <w:r>
        <w:rPr>
          <w:rFonts w:hint="eastAsia" w:ascii="黑体" w:hAnsi="黑体" w:eastAsia="黑体" w:cs="黑体"/>
          <w:b w:val="0"/>
          <w:bCs w:val="0"/>
          <w:color w:val="666699"/>
          <w:sz w:val="21"/>
          <w:szCs w:val="21"/>
          <w:u w:color="auto"/>
        </w:rPr>
        <w:t>2024</w:t>
      </w:r>
      <w:r>
        <w:rPr>
          <w:rFonts w:hint="eastAsia" w:ascii="黑体" w:hAnsi="黑体" w:eastAsia="黑体" w:cs="黑体"/>
          <w:b w:val="0"/>
          <w:bCs w:val="0"/>
          <w:color w:val="666699"/>
          <w:sz w:val="21"/>
          <w:szCs w:val="21"/>
        </w:rPr>
        <w:t>级培养方案本科专业培养方案学分统计表</w:t>
      </w:r>
    </w:p>
    <w:tbl>
      <w:tblPr>
        <w:tblStyle w:val="13"/>
        <w:tblW w:w="830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07"/>
        <w:gridCol w:w="1132"/>
        <w:gridCol w:w="1136"/>
        <w:gridCol w:w="1132"/>
        <w:gridCol w:w="711"/>
        <w:gridCol w:w="1132"/>
        <w:gridCol w:w="1136"/>
        <w:gridCol w:w="1215"/>
      </w:tblGrid>
      <w:tr w14:paraId="3A296C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426"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16F99E1">
            <w:pPr>
              <w:spacing w:line="60" w:lineRule="atLeast"/>
              <w:jc w:val="center"/>
              <w:rPr>
                <w:rFonts w:hint="eastAsia" w:ascii="宋体" w:hAnsi="宋体"/>
                <w:sz w:val="21"/>
                <w:szCs w:val="21"/>
              </w:rPr>
            </w:pPr>
            <w:r>
              <w:rPr>
                <w:rFonts w:ascii="宋体" w:hAnsi="宋体"/>
                <w:b/>
                <w:sz w:val="21"/>
                <w:szCs w:val="21"/>
              </w:rPr>
              <w:t>学科</w:t>
            </w:r>
          </w:p>
        </w:tc>
        <w:tc>
          <w:tcPr>
            <w:tcW w:w="68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16F2648">
            <w:pPr>
              <w:spacing w:line="60" w:lineRule="atLeast"/>
              <w:jc w:val="center"/>
              <w:rPr>
                <w:rFonts w:hint="eastAsia" w:ascii="宋体" w:hAnsi="宋体"/>
                <w:sz w:val="21"/>
                <w:szCs w:val="21"/>
              </w:rPr>
            </w:pPr>
            <w:r>
              <w:rPr>
                <w:rFonts w:ascii="宋体" w:hAnsi="宋体"/>
                <w:b/>
                <w:sz w:val="21"/>
                <w:szCs w:val="21"/>
              </w:rPr>
              <w:t>必修课学分比例</w:t>
            </w:r>
          </w:p>
        </w:tc>
        <w:tc>
          <w:tcPr>
            <w:tcW w:w="68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01C4DF5">
            <w:pPr>
              <w:spacing w:line="60" w:lineRule="atLeast"/>
              <w:jc w:val="center"/>
              <w:rPr>
                <w:rFonts w:hint="eastAsia" w:ascii="宋体" w:hAnsi="宋体"/>
                <w:sz w:val="21"/>
                <w:szCs w:val="21"/>
              </w:rPr>
            </w:pPr>
            <w:r>
              <w:rPr>
                <w:rFonts w:ascii="宋体" w:hAnsi="宋体"/>
                <w:b/>
                <w:sz w:val="21"/>
                <w:szCs w:val="21"/>
              </w:rPr>
              <w:t>选修课学分比例</w:t>
            </w:r>
          </w:p>
        </w:tc>
        <w:tc>
          <w:tcPr>
            <w:tcW w:w="68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8E77384">
            <w:pPr>
              <w:spacing w:line="60" w:lineRule="atLeast"/>
              <w:jc w:val="center"/>
              <w:rPr>
                <w:rFonts w:hint="eastAsia" w:ascii="宋体" w:hAnsi="宋体"/>
                <w:sz w:val="21"/>
                <w:szCs w:val="21"/>
              </w:rPr>
            </w:pPr>
            <w:r>
              <w:rPr>
                <w:rFonts w:ascii="宋体" w:hAnsi="宋体"/>
                <w:b/>
                <w:sz w:val="21"/>
                <w:szCs w:val="21"/>
              </w:rPr>
              <w:t>实践教学学分比例</w:t>
            </w:r>
          </w:p>
        </w:tc>
        <w:tc>
          <w:tcPr>
            <w:tcW w:w="42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2475BAF">
            <w:pPr>
              <w:spacing w:line="60" w:lineRule="atLeast"/>
              <w:jc w:val="center"/>
              <w:rPr>
                <w:rFonts w:hint="eastAsia" w:ascii="宋体" w:hAnsi="宋体"/>
                <w:sz w:val="21"/>
                <w:szCs w:val="21"/>
              </w:rPr>
            </w:pPr>
            <w:r>
              <w:rPr>
                <w:rFonts w:ascii="宋体" w:hAnsi="宋体"/>
                <w:b/>
                <w:sz w:val="21"/>
                <w:szCs w:val="21"/>
              </w:rPr>
              <w:t>学科</w:t>
            </w:r>
          </w:p>
        </w:tc>
        <w:tc>
          <w:tcPr>
            <w:tcW w:w="68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694FC0E">
            <w:pPr>
              <w:spacing w:line="60" w:lineRule="atLeast"/>
              <w:jc w:val="center"/>
              <w:rPr>
                <w:rFonts w:hint="eastAsia" w:ascii="宋体" w:hAnsi="宋体"/>
                <w:sz w:val="21"/>
                <w:szCs w:val="21"/>
              </w:rPr>
            </w:pPr>
            <w:r>
              <w:rPr>
                <w:rFonts w:ascii="宋体" w:hAnsi="宋体"/>
                <w:b/>
                <w:sz w:val="21"/>
                <w:szCs w:val="21"/>
              </w:rPr>
              <w:t>必修课学分比例</w:t>
            </w:r>
          </w:p>
        </w:tc>
        <w:tc>
          <w:tcPr>
            <w:tcW w:w="68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C965066">
            <w:pPr>
              <w:spacing w:line="60" w:lineRule="atLeast"/>
              <w:jc w:val="center"/>
              <w:rPr>
                <w:rFonts w:hint="eastAsia" w:ascii="宋体" w:hAnsi="宋体"/>
                <w:sz w:val="21"/>
                <w:szCs w:val="21"/>
              </w:rPr>
            </w:pPr>
            <w:r>
              <w:rPr>
                <w:rFonts w:ascii="宋体" w:hAnsi="宋体"/>
                <w:b/>
                <w:sz w:val="21"/>
                <w:szCs w:val="21"/>
              </w:rPr>
              <w:t>选修课学分比例</w:t>
            </w:r>
          </w:p>
        </w:tc>
        <w:tc>
          <w:tcPr>
            <w:tcW w:w="73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D972313">
            <w:pPr>
              <w:spacing w:line="60" w:lineRule="atLeast"/>
              <w:jc w:val="center"/>
              <w:rPr>
                <w:rFonts w:hint="eastAsia" w:ascii="宋体" w:hAnsi="宋体"/>
                <w:sz w:val="21"/>
                <w:szCs w:val="21"/>
              </w:rPr>
            </w:pPr>
            <w:r>
              <w:rPr>
                <w:rFonts w:ascii="宋体" w:hAnsi="宋体"/>
                <w:b/>
                <w:sz w:val="21"/>
                <w:szCs w:val="21"/>
              </w:rPr>
              <w:t>实践教学学分比例</w:t>
            </w:r>
          </w:p>
        </w:tc>
      </w:tr>
      <w:tr w14:paraId="1402C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426"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227DB74">
            <w:pPr>
              <w:spacing w:line="60" w:lineRule="atLeast"/>
              <w:jc w:val="center"/>
              <w:rPr>
                <w:rFonts w:hint="eastAsia" w:ascii="宋体" w:hAnsi="宋体"/>
                <w:b/>
                <w:bCs/>
                <w:sz w:val="21"/>
                <w:szCs w:val="21"/>
              </w:rPr>
            </w:pPr>
            <w:r>
              <w:rPr>
                <w:rFonts w:ascii="宋体" w:hAnsi="宋体"/>
                <w:b/>
                <w:bCs/>
                <w:sz w:val="21"/>
                <w:szCs w:val="21"/>
              </w:rPr>
              <w:t>哲学</w:t>
            </w:r>
          </w:p>
        </w:tc>
        <w:tc>
          <w:tcPr>
            <w:tcW w:w="68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E1ADA91">
            <w:pPr>
              <w:spacing w:line="60" w:lineRule="atLeast"/>
              <w:jc w:val="center"/>
              <w:rPr>
                <w:rFonts w:hint="eastAsia" w:ascii="宋体" w:hAnsi="宋体"/>
                <w:sz w:val="21"/>
                <w:szCs w:val="21"/>
              </w:rPr>
            </w:pPr>
            <w:r>
              <w:rPr>
                <w:rFonts w:hint="eastAsia" w:ascii="宋体" w:hAnsi="宋体"/>
                <w:sz w:val="21"/>
                <w:szCs w:val="21"/>
              </w:rPr>
              <w:t>0</w:t>
            </w:r>
          </w:p>
        </w:tc>
        <w:tc>
          <w:tcPr>
            <w:tcW w:w="68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73FB5F4">
            <w:pPr>
              <w:spacing w:line="60" w:lineRule="atLeast"/>
              <w:jc w:val="center"/>
              <w:rPr>
                <w:rFonts w:hint="eastAsia" w:ascii="宋体" w:hAnsi="宋体"/>
                <w:sz w:val="21"/>
                <w:szCs w:val="21"/>
              </w:rPr>
            </w:pPr>
            <w:r>
              <w:rPr>
                <w:rFonts w:hint="eastAsia" w:ascii="宋体" w:hAnsi="宋体"/>
                <w:sz w:val="21"/>
                <w:szCs w:val="21"/>
              </w:rPr>
              <w:t>0</w:t>
            </w:r>
          </w:p>
        </w:tc>
        <w:tc>
          <w:tcPr>
            <w:tcW w:w="68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2344435">
            <w:pPr>
              <w:spacing w:line="60" w:lineRule="atLeast"/>
              <w:jc w:val="center"/>
              <w:rPr>
                <w:rFonts w:hint="eastAsia" w:ascii="宋体" w:hAnsi="宋体"/>
                <w:sz w:val="21"/>
                <w:szCs w:val="21"/>
              </w:rPr>
            </w:pPr>
            <w:r>
              <w:rPr>
                <w:rFonts w:hint="eastAsia" w:ascii="宋体" w:hAnsi="宋体"/>
                <w:sz w:val="21"/>
                <w:szCs w:val="21"/>
              </w:rPr>
              <w:t>0</w:t>
            </w:r>
          </w:p>
        </w:tc>
        <w:tc>
          <w:tcPr>
            <w:tcW w:w="42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A2974AD">
            <w:pPr>
              <w:spacing w:line="60" w:lineRule="atLeast"/>
              <w:jc w:val="center"/>
              <w:rPr>
                <w:rFonts w:hint="eastAsia" w:ascii="宋体" w:hAnsi="宋体"/>
                <w:b/>
                <w:bCs/>
                <w:sz w:val="21"/>
                <w:szCs w:val="21"/>
              </w:rPr>
            </w:pPr>
            <w:r>
              <w:rPr>
                <w:rFonts w:ascii="宋体" w:hAnsi="宋体"/>
                <w:b/>
                <w:bCs/>
                <w:sz w:val="21"/>
                <w:szCs w:val="21"/>
              </w:rPr>
              <w:t>理学</w:t>
            </w:r>
          </w:p>
        </w:tc>
        <w:tc>
          <w:tcPr>
            <w:tcW w:w="68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36DFF5E">
            <w:pPr>
              <w:spacing w:line="60" w:lineRule="atLeast"/>
              <w:jc w:val="center"/>
              <w:rPr>
                <w:rFonts w:hint="eastAsia" w:ascii="宋体" w:hAnsi="宋体"/>
                <w:sz w:val="21"/>
                <w:szCs w:val="21"/>
              </w:rPr>
            </w:pPr>
            <w:r>
              <w:rPr>
                <w:rFonts w:hint="eastAsia" w:ascii="宋体" w:hAnsi="宋体"/>
                <w:sz w:val="21"/>
                <w:szCs w:val="21"/>
              </w:rPr>
              <w:t>0</w:t>
            </w:r>
          </w:p>
        </w:tc>
        <w:tc>
          <w:tcPr>
            <w:tcW w:w="68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DEA8FEA">
            <w:pPr>
              <w:spacing w:line="60" w:lineRule="atLeast"/>
              <w:jc w:val="center"/>
              <w:rPr>
                <w:rFonts w:hint="eastAsia" w:ascii="宋体" w:hAnsi="宋体"/>
                <w:sz w:val="21"/>
                <w:szCs w:val="21"/>
              </w:rPr>
            </w:pPr>
            <w:r>
              <w:rPr>
                <w:rFonts w:hint="eastAsia" w:ascii="宋体" w:hAnsi="宋体"/>
                <w:sz w:val="21"/>
                <w:szCs w:val="21"/>
              </w:rPr>
              <w:t>0</w:t>
            </w:r>
          </w:p>
        </w:tc>
        <w:tc>
          <w:tcPr>
            <w:tcW w:w="73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A9FEAE2">
            <w:pPr>
              <w:spacing w:line="60" w:lineRule="atLeast"/>
              <w:jc w:val="center"/>
              <w:rPr>
                <w:rFonts w:hint="eastAsia" w:ascii="宋体" w:hAnsi="宋体"/>
                <w:sz w:val="21"/>
                <w:szCs w:val="21"/>
              </w:rPr>
            </w:pPr>
            <w:r>
              <w:rPr>
                <w:rFonts w:hint="eastAsia" w:ascii="宋体" w:hAnsi="宋体"/>
                <w:sz w:val="21"/>
                <w:szCs w:val="21"/>
              </w:rPr>
              <w:t>0</w:t>
            </w:r>
          </w:p>
        </w:tc>
      </w:tr>
      <w:tr w14:paraId="320B4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426"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9E5EA3A">
            <w:pPr>
              <w:spacing w:line="60" w:lineRule="atLeast"/>
              <w:jc w:val="center"/>
              <w:rPr>
                <w:rFonts w:hint="eastAsia" w:ascii="宋体" w:hAnsi="宋体"/>
                <w:b/>
                <w:bCs/>
                <w:sz w:val="21"/>
                <w:szCs w:val="21"/>
              </w:rPr>
            </w:pPr>
            <w:r>
              <w:rPr>
                <w:rFonts w:ascii="宋体" w:hAnsi="宋体"/>
                <w:b/>
                <w:bCs/>
                <w:sz w:val="21"/>
                <w:szCs w:val="21"/>
              </w:rPr>
              <w:t>经济学</w:t>
            </w:r>
          </w:p>
        </w:tc>
        <w:tc>
          <w:tcPr>
            <w:tcW w:w="68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4579C1F">
            <w:pPr>
              <w:spacing w:line="60" w:lineRule="atLeast"/>
              <w:jc w:val="center"/>
              <w:rPr>
                <w:rFonts w:hint="eastAsia" w:ascii="宋体" w:hAnsi="宋体"/>
                <w:sz w:val="21"/>
                <w:szCs w:val="21"/>
              </w:rPr>
            </w:pPr>
            <w:r>
              <w:rPr>
                <w:rFonts w:hint="eastAsia" w:ascii="宋体" w:hAnsi="宋体"/>
                <w:sz w:val="21"/>
                <w:szCs w:val="21"/>
              </w:rPr>
              <w:t>85.94</w:t>
            </w:r>
          </w:p>
        </w:tc>
        <w:tc>
          <w:tcPr>
            <w:tcW w:w="68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00D1E11">
            <w:pPr>
              <w:spacing w:line="60" w:lineRule="atLeast"/>
              <w:jc w:val="center"/>
              <w:rPr>
                <w:rFonts w:hint="eastAsia" w:ascii="宋体" w:hAnsi="宋体"/>
                <w:sz w:val="21"/>
                <w:szCs w:val="21"/>
              </w:rPr>
            </w:pPr>
            <w:r>
              <w:rPr>
                <w:rFonts w:hint="eastAsia" w:ascii="宋体" w:hAnsi="宋体"/>
                <w:sz w:val="21"/>
                <w:szCs w:val="21"/>
              </w:rPr>
              <w:t>14.06</w:t>
            </w:r>
          </w:p>
        </w:tc>
        <w:tc>
          <w:tcPr>
            <w:tcW w:w="68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2472C9F">
            <w:pPr>
              <w:spacing w:line="60" w:lineRule="atLeast"/>
              <w:jc w:val="center"/>
              <w:rPr>
                <w:rFonts w:hint="eastAsia" w:ascii="宋体" w:hAnsi="宋体"/>
                <w:sz w:val="21"/>
                <w:szCs w:val="21"/>
              </w:rPr>
            </w:pPr>
            <w:r>
              <w:rPr>
                <w:rFonts w:hint="eastAsia" w:ascii="宋体" w:hAnsi="宋体"/>
                <w:sz w:val="21"/>
                <w:szCs w:val="21"/>
              </w:rPr>
              <w:t>31.92</w:t>
            </w:r>
          </w:p>
        </w:tc>
        <w:tc>
          <w:tcPr>
            <w:tcW w:w="42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F879D50">
            <w:pPr>
              <w:spacing w:line="60" w:lineRule="atLeast"/>
              <w:jc w:val="center"/>
              <w:rPr>
                <w:rFonts w:hint="eastAsia" w:ascii="宋体" w:hAnsi="宋体"/>
                <w:b/>
                <w:bCs/>
                <w:sz w:val="21"/>
                <w:szCs w:val="21"/>
              </w:rPr>
            </w:pPr>
            <w:r>
              <w:rPr>
                <w:rFonts w:ascii="宋体" w:hAnsi="宋体"/>
                <w:b/>
                <w:bCs/>
                <w:sz w:val="21"/>
                <w:szCs w:val="21"/>
              </w:rPr>
              <w:t>工学</w:t>
            </w:r>
          </w:p>
        </w:tc>
        <w:tc>
          <w:tcPr>
            <w:tcW w:w="68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0AAED7C">
            <w:pPr>
              <w:spacing w:line="60" w:lineRule="atLeast"/>
              <w:jc w:val="center"/>
              <w:rPr>
                <w:rFonts w:hint="eastAsia" w:ascii="宋体" w:hAnsi="宋体"/>
                <w:sz w:val="21"/>
                <w:szCs w:val="21"/>
              </w:rPr>
            </w:pPr>
            <w:r>
              <w:rPr>
                <w:rFonts w:hint="eastAsia" w:ascii="宋体" w:hAnsi="宋体"/>
                <w:sz w:val="21"/>
                <w:szCs w:val="21"/>
              </w:rPr>
              <w:t>86.69</w:t>
            </w:r>
          </w:p>
        </w:tc>
        <w:tc>
          <w:tcPr>
            <w:tcW w:w="68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8657321">
            <w:pPr>
              <w:spacing w:line="60" w:lineRule="atLeast"/>
              <w:jc w:val="center"/>
              <w:rPr>
                <w:rFonts w:hint="eastAsia" w:ascii="宋体" w:hAnsi="宋体"/>
                <w:sz w:val="21"/>
                <w:szCs w:val="21"/>
              </w:rPr>
            </w:pPr>
            <w:r>
              <w:rPr>
                <w:rFonts w:hint="eastAsia" w:ascii="宋体" w:hAnsi="宋体"/>
                <w:sz w:val="21"/>
                <w:szCs w:val="21"/>
              </w:rPr>
              <w:t>13.31</w:t>
            </w:r>
          </w:p>
        </w:tc>
        <w:tc>
          <w:tcPr>
            <w:tcW w:w="73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6FEA4F6">
            <w:pPr>
              <w:spacing w:line="60" w:lineRule="atLeast"/>
              <w:jc w:val="center"/>
              <w:rPr>
                <w:rFonts w:hint="eastAsia" w:ascii="宋体" w:hAnsi="宋体"/>
                <w:sz w:val="21"/>
                <w:szCs w:val="21"/>
              </w:rPr>
            </w:pPr>
            <w:r>
              <w:rPr>
                <w:rFonts w:hint="eastAsia" w:ascii="宋体" w:hAnsi="宋体"/>
                <w:sz w:val="21"/>
                <w:szCs w:val="21"/>
              </w:rPr>
              <w:t>35.09</w:t>
            </w:r>
          </w:p>
        </w:tc>
      </w:tr>
      <w:tr w14:paraId="6C4212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426"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4D872DD">
            <w:pPr>
              <w:spacing w:line="60" w:lineRule="atLeast"/>
              <w:jc w:val="center"/>
              <w:rPr>
                <w:rFonts w:hint="eastAsia" w:ascii="宋体" w:hAnsi="宋体"/>
                <w:b/>
                <w:bCs/>
                <w:sz w:val="21"/>
                <w:szCs w:val="21"/>
              </w:rPr>
            </w:pPr>
            <w:r>
              <w:rPr>
                <w:rFonts w:ascii="宋体" w:hAnsi="宋体"/>
                <w:b/>
                <w:bCs/>
                <w:sz w:val="21"/>
                <w:szCs w:val="21"/>
              </w:rPr>
              <w:t>法学</w:t>
            </w:r>
          </w:p>
        </w:tc>
        <w:tc>
          <w:tcPr>
            <w:tcW w:w="68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EBB8AD0">
            <w:pPr>
              <w:spacing w:line="60" w:lineRule="atLeast"/>
              <w:jc w:val="center"/>
              <w:rPr>
                <w:rFonts w:hint="eastAsia" w:ascii="宋体" w:hAnsi="宋体"/>
                <w:sz w:val="21"/>
                <w:szCs w:val="21"/>
              </w:rPr>
            </w:pPr>
            <w:r>
              <w:rPr>
                <w:rFonts w:hint="eastAsia" w:ascii="宋体" w:hAnsi="宋体"/>
                <w:sz w:val="21"/>
                <w:szCs w:val="21"/>
              </w:rPr>
              <w:t>0</w:t>
            </w:r>
          </w:p>
        </w:tc>
        <w:tc>
          <w:tcPr>
            <w:tcW w:w="68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BC91138">
            <w:pPr>
              <w:spacing w:line="60" w:lineRule="atLeast"/>
              <w:jc w:val="center"/>
              <w:rPr>
                <w:rFonts w:hint="eastAsia" w:ascii="宋体" w:hAnsi="宋体"/>
                <w:sz w:val="21"/>
                <w:szCs w:val="21"/>
              </w:rPr>
            </w:pPr>
            <w:r>
              <w:rPr>
                <w:rFonts w:hint="eastAsia" w:ascii="宋体" w:hAnsi="宋体"/>
                <w:sz w:val="21"/>
                <w:szCs w:val="21"/>
              </w:rPr>
              <w:t>0</w:t>
            </w:r>
          </w:p>
        </w:tc>
        <w:tc>
          <w:tcPr>
            <w:tcW w:w="68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BA6925F">
            <w:pPr>
              <w:spacing w:line="60" w:lineRule="atLeast"/>
              <w:jc w:val="center"/>
              <w:rPr>
                <w:rFonts w:hint="eastAsia" w:ascii="宋体" w:hAnsi="宋体"/>
                <w:sz w:val="21"/>
                <w:szCs w:val="21"/>
              </w:rPr>
            </w:pPr>
            <w:r>
              <w:rPr>
                <w:rFonts w:hint="eastAsia" w:ascii="宋体" w:hAnsi="宋体"/>
                <w:sz w:val="21"/>
                <w:szCs w:val="21"/>
              </w:rPr>
              <w:t>0</w:t>
            </w:r>
          </w:p>
        </w:tc>
        <w:tc>
          <w:tcPr>
            <w:tcW w:w="42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04A1842">
            <w:pPr>
              <w:spacing w:line="60" w:lineRule="atLeast"/>
              <w:jc w:val="center"/>
              <w:rPr>
                <w:rFonts w:hint="eastAsia" w:ascii="宋体" w:hAnsi="宋体"/>
                <w:b/>
                <w:bCs/>
                <w:sz w:val="21"/>
                <w:szCs w:val="21"/>
              </w:rPr>
            </w:pPr>
            <w:r>
              <w:rPr>
                <w:rFonts w:ascii="宋体" w:hAnsi="宋体"/>
                <w:b/>
                <w:bCs/>
                <w:sz w:val="21"/>
                <w:szCs w:val="21"/>
              </w:rPr>
              <w:t>农学</w:t>
            </w:r>
          </w:p>
        </w:tc>
        <w:tc>
          <w:tcPr>
            <w:tcW w:w="68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5917C56">
            <w:pPr>
              <w:spacing w:line="60" w:lineRule="atLeast"/>
              <w:jc w:val="center"/>
              <w:rPr>
                <w:rFonts w:hint="eastAsia" w:ascii="宋体" w:hAnsi="宋体"/>
                <w:sz w:val="21"/>
                <w:szCs w:val="21"/>
              </w:rPr>
            </w:pPr>
            <w:r>
              <w:rPr>
                <w:rFonts w:hint="eastAsia" w:ascii="宋体" w:hAnsi="宋体"/>
                <w:sz w:val="21"/>
                <w:szCs w:val="21"/>
              </w:rPr>
              <w:t>0</w:t>
            </w:r>
          </w:p>
        </w:tc>
        <w:tc>
          <w:tcPr>
            <w:tcW w:w="68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95BB95A">
            <w:pPr>
              <w:spacing w:line="60" w:lineRule="atLeast"/>
              <w:jc w:val="center"/>
              <w:rPr>
                <w:rFonts w:hint="eastAsia" w:ascii="宋体" w:hAnsi="宋体"/>
                <w:sz w:val="21"/>
                <w:szCs w:val="21"/>
              </w:rPr>
            </w:pPr>
            <w:r>
              <w:rPr>
                <w:rFonts w:hint="eastAsia" w:ascii="宋体" w:hAnsi="宋体"/>
                <w:sz w:val="21"/>
                <w:szCs w:val="21"/>
              </w:rPr>
              <w:t>0</w:t>
            </w:r>
          </w:p>
        </w:tc>
        <w:tc>
          <w:tcPr>
            <w:tcW w:w="73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EE25776">
            <w:pPr>
              <w:spacing w:line="60" w:lineRule="atLeast"/>
              <w:jc w:val="center"/>
              <w:rPr>
                <w:rFonts w:hint="eastAsia" w:ascii="宋体" w:hAnsi="宋体"/>
                <w:sz w:val="21"/>
                <w:szCs w:val="21"/>
              </w:rPr>
            </w:pPr>
            <w:r>
              <w:rPr>
                <w:rFonts w:hint="eastAsia" w:ascii="宋体" w:hAnsi="宋体"/>
                <w:sz w:val="21"/>
                <w:szCs w:val="21"/>
              </w:rPr>
              <w:t>0</w:t>
            </w:r>
          </w:p>
        </w:tc>
      </w:tr>
      <w:tr w14:paraId="041247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426"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DC5C66E">
            <w:pPr>
              <w:spacing w:line="60" w:lineRule="atLeast"/>
              <w:jc w:val="center"/>
              <w:rPr>
                <w:rFonts w:hint="eastAsia" w:ascii="宋体" w:hAnsi="宋体"/>
                <w:b/>
                <w:bCs/>
                <w:sz w:val="21"/>
                <w:szCs w:val="21"/>
              </w:rPr>
            </w:pPr>
            <w:r>
              <w:rPr>
                <w:rFonts w:ascii="宋体" w:hAnsi="宋体"/>
                <w:b/>
                <w:bCs/>
                <w:sz w:val="21"/>
                <w:szCs w:val="21"/>
              </w:rPr>
              <w:t>教育学</w:t>
            </w:r>
          </w:p>
        </w:tc>
        <w:tc>
          <w:tcPr>
            <w:tcW w:w="68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75A4080">
            <w:pPr>
              <w:spacing w:line="60" w:lineRule="atLeast"/>
              <w:jc w:val="center"/>
              <w:rPr>
                <w:rFonts w:hint="eastAsia" w:ascii="宋体" w:hAnsi="宋体"/>
                <w:sz w:val="21"/>
                <w:szCs w:val="21"/>
              </w:rPr>
            </w:pPr>
            <w:r>
              <w:rPr>
                <w:rFonts w:hint="eastAsia" w:ascii="宋体" w:hAnsi="宋体"/>
                <w:sz w:val="21"/>
                <w:szCs w:val="21"/>
              </w:rPr>
              <w:t>0</w:t>
            </w:r>
          </w:p>
        </w:tc>
        <w:tc>
          <w:tcPr>
            <w:tcW w:w="68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C6966D7">
            <w:pPr>
              <w:spacing w:line="60" w:lineRule="atLeast"/>
              <w:jc w:val="center"/>
              <w:rPr>
                <w:rFonts w:hint="eastAsia" w:ascii="宋体" w:hAnsi="宋体"/>
                <w:sz w:val="21"/>
                <w:szCs w:val="21"/>
              </w:rPr>
            </w:pPr>
            <w:r>
              <w:rPr>
                <w:rFonts w:hint="eastAsia" w:ascii="宋体" w:hAnsi="宋体"/>
                <w:sz w:val="21"/>
                <w:szCs w:val="21"/>
              </w:rPr>
              <w:t>0</w:t>
            </w:r>
          </w:p>
        </w:tc>
        <w:tc>
          <w:tcPr>
            <w:tcW w:w="68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29AEEA4">
            <w:pPr>
              <w:spacing w:line="60" w:lineRule="atLeast"/>
              <w:jc w:val="center"/>
              <w:rPr>
                <w:rFonts w:hint="eastAsia" w:ascii="宋体" w:hAnsi="宋体"/>
                <w:sz w:val="21"/>
                <w:szCs w:val="21"/>
              </w:rPr>
            </w:pPr>
            <w:r>
              <w:rPr>
                <w:rFonts w:hint="eastAsia" w:ascii="宋体" w:hAnsi="宋体"/>
                <w:sz w:val="21"/>
                <w:szCs w:val="21"/>
              </w:rPr>
              <w:t>0</w:t>
            </w:r>
          </w:p>
        </w:tc>
        <w:tc>
          <w:tcPr>
            <w:tcW w:w="42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CC1EDAF">
            <w:pPr>
              <w:spacing w:line="60" w:lineRule="atLeast"/>
              <w:jc w:val="center"/>
              <w:rPr>
                <w:rFonts w:hint="eastAsia" w:ascii="宋体" w:hAnsi="宋体"/>
                <w:b/>
                <w:bCs/>
                <w:sz w:val="21"/>
                <w:szCs w:val="21"/>
              </w:rPr>
            </w:pPr>
            <w:r>
              <w:rPr>
                <w:rFonts w:ascii="宋体" w:hAnsi="宋体"/>
                <w:b/>
                <w:bCs/>
                <w:sz w:val="21"/>
                <w:szCs w:val="21"/>
              </w:rPr>
              <w:t>医学</w:t>
            </w:r>
          </w:p>
        </w:tc>
        <w:tc>
          <w:tcPr>
            <w:tcW w:w="68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6C81FD3">
            <w:pPr>
              <w:spacing w:line="60" w:lineRule="atLeast"/>
              <w:jc w:val="center"/>
              <w:rPr>
                <w:rFonts w:hint="eastAsia" w:ascii="宋体" w:hAnsi="宋体"/>
                <w:sz w:val="21"/>
                <w:szCs w:val="21"/>
              </w:rPr>
            </w:pPr>
            <w:r>
              <w:rPr>
                <w:rFonts w:hint="eastAsia" w:ascii="宋体" w:hAnsi="宋体"/>
                <w:sz w:val="21"/>
                <w:szCs w:val="21"/>
              </w:rPr>
              <w:t>0</w:t>
            </w:r>
          </w:p>
        </w:tc>
        <w:tc>
          <w:tcPr>
            <w:tcW w:w="68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679C5E9">
            <w:pPr>
              <w:spacing w:line="60" w:lineRule="atLeast"/>
              <w:jc w:val="center"/>
              <w:rPr>
                <w:rFonts w:hint="eastAsia" w:ascii="宋体" w:hAnsi="宋体"/>
                <w:sz w:val="21"/>
                <w:szCs w:val="21"/>
              </w:rPr>
            </w:pPr>
            <w:r>
              <w:rPr>
                <w:rFonts w:hint="eastAsia" w:ascii="宋体" w:hAnsi="宋体"/>
                <w:sz w:val="21"/>
                <w:szCs w:val="21"/>
              </w:rPr>
              <w:t>0</w:t>
            </w:r>
          </w:p>
        </w:tc>
        <w:tc>
          <w:tcPr>
            <w:tcW w:w="73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8AA3079">
            <w:pPr>
              <w:spacing w:line="60" w:lineRule="atLeast"/>
              <w:jc w:val="center"/>
              <w:rPr>
                <w:rFonts w:hint="eastAsia" w:ascii="宋体" w:hAnsi="宋体"/>
                <w:sz w:val="21"/>
                <w:szCs w:val="21"/>
              </w:rPr>
            </w:pPr>
            <w:r>
              <w:rPr>
                <w:rFonts w:hint="eastAsia" w:ascii="宋体" w:hAnsi="宋体"/>
                <w:sz w:val="21"/>
                <w:szCs w:val="21"/>
              </w:rPr>
              <w:t>0</w:t>
            </w:r>
          </w:p>
        </w:tc>
      </w:tr>
      <w:tr w14:paraId="29366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426"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C51E13F">
            <w:pPr>
              <w:spacing w:line="60" w:lineRule="atLeast"/>
              <w:jc w:val="center"/>
              <w:rPr>
                <w:rFonts w:hint="eastAsia" w:ascii="宋体" w:hAnsi="宋体"/>
                <w:b/>
                <w:bCs/>
                <w:sz w:val="21"/>
                <w:szCs w:val="21"/>
              </w:rPr>
            </w:pPr>
            <w:r>
              <w:rPr>
                <w:rFonts w:ascii="宋体" w:hAnsi="宋体"/>
                <w:b/>
                <w:bCs/>
                <w:sz w:val="21"/>
                <w:szCs w:val="21"/>
              </w:rPr>
              <w:t>文学</w:t>
            </w:r>
          </w:p>
        </w:tc>
        <w:tc>
          <w:tcPr>
            <w:tcW w:w="68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C3B02DA">
            <w:pPr>
              <w:spacing w:line="60" w:lineRule="atLeast"/>
              <w:jc w:val="center"/>
              <w:rPr>
                <w:rFonts w:hint="eastAsia" w:ascii="宋体" w:hAnsi="宋体"/>
                <w:sz w:val="21"/>
                <w:szCs w:val="21"/>
              </w:rPr>
            </w:pPr>
            <w:r>
              <w:rPr>
                <w:rFonts w:hint="eastAsia" w:ascii="宋体" w:hAnsi="宋体"/>
                <w:sz w:val="21"/>
                <w:szCs w:val="21"/>
              </w:rPr>
              <w:t>81.74</w:t>
            </w:r>
          </w:p>
        </w:tc>
        <w:tc>
          <w:tcPr>
            <w:tcW w:w="68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EE964A5">
            <w:pPr>
              <w:spacing w:line="60" w:lineRule="atLeast"/>
              <w:jc w:val="center"/>
              <w:rPr>
                <w:rFonts w:hint="eastAsia" w:ascii="宋体" w:hAnsi="宋体"/>
                <w:sz w:val="21"/>
                <w:szCs w:val="21"/>
              </w:rPr>
            </w:pPr>
            <w:r>
              <w:rPr>
                <w:rFonts w:hint="eastAsia" w:ascii="宋体" w:hAnsi="宋体"/>
                <w:sz w:val="21"/>
                <w:szCs w:val="21"/>
              </w:rPr>
              <w:t>18.26</w:t>
            </w:r>
          </w:p>
        </w:tc>
        <w:tc>
          <w:tcPr>
            <w:tcW w:w="68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AC70D18">
            <w:pPr>
              <w:spacing w:line="60" w:lineRule="atLeast"/>
              <w:jc w:val="center"/>
              <w:rPr>
                <w:rFonts w:hint="eastAsia" w:ascii="宋体" w:hAnsi="宋体"/>
                <w:sz w:val="21"/>
                <w:szCs w:val="21"/>
              </w:rPr>
            </w:pPr>
            <w:r>
              <w:rPr>
                <w:rFonts w:hint="eastAsia" w:ascii="宋体" w:hAnsi="宋体"/>
                <w:sz w:val="21"/>
                <w:szCs w:val="21"/>
              </w:rPr>
              <w:t>26.4</w:t>
            </w:r>
          </w:p>
        </w:tc>
        <w:tc>
          <w:tcPr>
            <w:tcW w:w="42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14E3500">
            <w:pPr>
              <w:spacing w:line="60" w:lineRule="atLeast"/>
              <w:jc w:val="center"/>
              <w:rPr>
                <w:rFonts w:hint="eastAsia" w:ascii="宋体" w:hAnsi="宋体"/>
                <w:b/>
                <w:bCs/>
                <w:sz w:val="21"/>
                <w:szCs w:val="21"/>
              </w:rPr>
            </w:pPr>
            <w:r>
              <w:rPr>
                <w:rFonts w:ascii="宋体" w:hAnsi="宋体"/>
                <w:b/>
                <w:bCs/>
                <w:sz w:val="21"/>
                <w:szCs w:val="21"/>
              </w:rPr>
              <w:t>管理学</w:t>
            </w:r>
          </w:p>
        </w:tc>
        <w:tc>
          <w:tcPr>
            <w:tcW w:w="68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0540E53">
            <w:pPr>
              <w:spacing w:line="60" w:lineRule="atLeast"/>
              <w:jc w:val="center"/>
              <w:rPr>
                <w:rFonts w:hint="eastAsia" w:ascii="宋体" w:hAnsi="宋体"/>
                <w:sz w:val="21"/>
                <w:szCs w:val="21"/>
              </w:rPr>
            </w:pPr>
            <w:r>
              <w:rPr>
                <w:rFonts w:hint="eastAsia" w:ascii="宋体" w:hAnsi="宋体"/>
                <w:sz w:val="21"/>
                <w:szCs w:val="21"/>
              </w:rPr>
              <w:t>81.18</w:t>
            </w:r>
          </w:p>
        </w:tc>
        <w:tc>
          <w:tcPr>
            <w:tcW w:w="68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3B67160">
            <w:pPr>
              <w:spacing w:line="60" w:lineRule="atLeast"/>
              <w:jc w:val="center"/>
              <w:rPr>
                <w:rFonts w:hint="eastAsia" w:ascii="宋体" w:hAnsi="宋体"/>
                <w:sz w:val="21"/>
                <w:szCs w:val="21"/>
              </w:rPr>
            </w:pPr>
            <w:r>
              <w:rPr>
                <w:rFonts w:hint="eastAsia" w:ascii="宋体" w:hAnsi="宋体"/>
                <w:sz w:val="21"/>
                <w:szCs w:val="21"/>
              </w:rPr>
              <w:t>17.49</w:t>
            </w:r>
          </w:p>
        </w:tc>
        <w:tc>
          <w:tcPr>
            <w:tcW w:w="73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92846F1">
            <w:pPr>
              <w:spacing w:line="60" w:lineRule="atLeast"/>
              <w:jc w:val="center"/>
              <w:rPr>
                <w:rFonts w:hint="eastAsia" w:ascii="宋体" w:hAnsi="宋体"/>
                <w:sz w:val="21"/>
                <w:szCs w:val="21"/>
              </w:rPr>
            </w:pPr>
            <w:r>
              <w:rPr>
                <w:rFonts w:hint="eastAsia" w:ascii="宋体" w:hAnsi="宋体"/>
                <w:sz w:val="21"/>
                <w:szCs w:val="21"/>
              </w:rPr>
              <w:t>32.14</w:t>
            </w:r>
          </w:p>
        </w:tc>
      </w:tr>
      <w:tr w14:paraId="075E5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426"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73E3A9B">
            <w:pPr>
              <w:spacing w:line="60" w:lineRule="atLeast"/>
              <w:jc w:val="center"/>
              <w:rPr>
                <w:rFonts w:hint="eastAsia" w:ascii="宋体" w:hAnsi="宋体"/>
                <w:b/>
                <w:bCs/>
                <w:sz w:val="21"/>
                <w:szCs w:val="21"/>
              </w:rPr>
            </w:pPr>
            <w:r>
              <w:rPr>
                <w:rFonts w:ascii="宋体" w:hAnsi="宋体"/>
                <w:b/>
                <w:bCs/>
                <w:sz w:val="21"/>
                <w:szCs w:val="21"/>
              </w:rPr>
              <w:t>历史学</w:t>
            </w:r>
          </w:p>
        </w:tc>
        <w:tc>
          <w:tcPr>
            <w:tcW w:w="68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95B0CAD">
            <w:pPr>
              <w:spacing w:line="60" w:lineRule="atLeast"/>
              <w:jc w:val="center"/>
              <w:rPr>
                <w:rFonts w:hint="eastAsia" w:ascii="宋体" w:hAnsi="宋体"/>
                <w:sz w:val="21"/>
                <w:szCs w:val="21"/>
              </w:rPr>
            </w:pPr>
            <w:r>
              <w:rPr>
                <w:rFonts w:hint="eastAsia" w:ascii="宋体" w:hAnsi="宋体"/>
                <w:sz w:val="21"/>
                <w:szCs w:val="21"/>
              </w:rPr>
              <w:t>0</w:t>
            </w:r>
          </w:p>
        </w:tc>
        <w:tc>
          <w:tcPr>
            <w:tcW w:w="68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501FD72">
            <w:pPr>
              <w:spacing w:line="60" w:lineRule="atLeast"/>
              <w:jc w:val="center"/>
              <w:rPr>
                <w:rFonts w:hint="eastAsia" w:ascii="宋体" w:hAnsi="宋体"/>
                <w:sz w:val="21"/>
                <w:szCs w:val="21"/>
              </w:rPr>
            </w:pPr>
            <w:r>
              <w:rPr>
                <w:rFonts w:hint="eastAsia" w:ascii="宋体" w:hAnsi="宋体"/>
                <w:sz w:val="21"/>
                <w:szCs w:val="21"/>
              </w:rPr>
              <w:t>0</w:t>
            </w:r>
          </w:p>
        </w:tc>
        <w:tc>
          <w:tcPr>
            <w:tcW w:w="68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864EBE2">
            <w:pPr>
              <w:spacing w:line="60" w:lineRule="atLeast"/>
              <w:jc w:val="center"/>
              <w:rPr>
                <w:rFonts w:hint="eastAsia" w:ascii="宋体" w:hAnsi="宋体"/>
                <w:sz w:val="21"/>
                <w:szCs w:val="21"/>
              </w:rPr>
            </w:pPr>
            <w:r>
              <w:rPr>
                <w:rFonts w:hint="eastAsia" w:ascii="宋体" w:hAnsi="宋体"/>
                <w:sz w:val="21"/>
                <w:szCs w:val="21"/>
              </w:rPr>
              <w:t>0</w:t>
            </w:r>
          </w:p>
        </w:tc>
        <w:tc>
          <w:tcPr>
            <w:tcW w:w="42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2BA2566">
            <w:pPr>
              <w:spacing w:line="60" w:lineRule="atLeast"/>
              <w:jc w:val="center"/>
              <w:rPr>
                <w:rFonts w:hint="eastAsia" w:ascii="宋体" w:hAnsi="宋体"/>
                <w:b/>
                <w:bCs/>
                <w:sz w:val="21"/>
                <w:szCs w:val="21"/>
              </w:rPr>
            </w:pPr>
            <w:r>
              <w:rPr>
                <w:rFonts w:ascii="宋体" w:hAnsi="宋体"/>
                <w:b/>
                <w:bCs/>
                <w:sz w:val="21"/>
                <w:szCs w:val="21"/>
              </w:rPr>
              <w:t>艺术学</w:t>
            </w:r>
          </w:p>
        </w:tc>
        <w:tc>
          <w:tcPr>
            <w:tcW w:w="68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A39B444">
            <w:pPr>
              <w:spacing w:line="60" w:lineRule="atLeast"/>
              <w:jc w:val="center"/>
              <w:rPr>
                <w:rFonts w:hint="eastAsia" w:ascii="宋体" w:hAnsi="宋体"/>
                <w:sz w:val="21"/>
                <w:szCs w:val="21"/>
              </w:rPr>
            </w:pPr>
            <w:r>
              <w:rPr>
                <w:rFonts w:hint="eastAsia" w:ascii="宋体" w:hAnsi="宋体"/>
                <w:sz w:val="21"/>
                <w:szCs w:val="21"/>
              </w:rPr>
              <w:t>81.83</w:t>
            </w:r>
          </w:p>
        </w:tc>
        <w:tc>
          <w:tcPr>
            <w:tcW w:w="68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2C551FF">
            <w:pPr>
              <w:spacing w:line="60" w:lineRule="atLeast"/>
              <w:jc w:val="center"/>
              <w:rPr>
                <w:rFonts w:hint="eastAsia" w:ascii="宋体" w:hAnsi="宋体"/>
                <w:sz w:val="21"/>
                <w:szCs w:val="21"/>
              </w:rPr>
            </w:pPr>
            <w:r>
              <w:rPr>
                <w:rFonts w:hint="eastAsia" w:ascii="宋体" w:hAnsi="宋体"/>
                <w:sz w:val="21"/>
                <w:szCs w:val="21"/>
              </w:rPr>
              <w:t>18.17</w:t>
            </w:r>
          </w:p>
        </w:tc>
        <w:tc>
          <w:tcPr>
            <w:tcW w:w="73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6E76D71">
            <w:pPr>
              <w:spacing w:line="60" w:lineRule="atLeast"/>
              <w:jc w:val="center"/>
              <w:rPr>
                <w:rFonts w:hint="eastAsia" w:ascii="宋体" w:hAnsi="宋体"/>
                <w:sz w:val="21"/>
                <w:szCs w:val="21"/>
              </w:rPr>
            </w:pPr>
            <w:r>
              <w:rPr>
                <w:rFonts w:hint="eastAsia" w:ascii="宋体" w:hAnsi="宋体"/>
                <w:sz w:val="21"/>
                <w:szCs w:val="21"/>
              </w:rPr>
              <w:t>42.69</w:t>
            </w:r>
          </w:p>
        </w:tc>
      </w:tr>
    </w:tbl>
    <w:p w14:paraId="447CF397">
      <w:pPr>
        <w:pStyle w:val="4"/>
        <w:autoSpaceDE/>
        <w:autoSpaceDN/>
        <w:adjustRightInd/>
        <w:spacing w:before="260" w:beforeLines="0" w:after="260" w:afterLines="0" w:line="500" w:lineRule="atLeast"/>
        <w:jc w:val="both"/>
        <w:rPr>
          <w:rFonts w:eastAsia="黑体" w:cstheme="majorBidi"/>
          <w:bCs/>
          <w:color w:val="auto"/>
          <w:kern w:val="2"/>
          <w:sz w:val="30"/>
          <w:szCs w:val="30"/>
        </w:rPr>
      </w:pPr>
      <w:bookmarkStart w:id="16" w:name="_Toc181281621"/>
      <w:r>
        <w:rPr>
          <w:rFonts w:eastAsia="黑体" w:cstheme="majorBidi"/>
          <w:bCs/>
          <w:color w:val="auto"/>
          <w:kern w:val="2"/>
          <w:sz w:val="30"/>
          <w:szCs w:val="30"/>
        </w:rPr>
        <w:t>（二）课程建设</w:t>
      </w:r>
      <w:bookmarkEnd w:id="16"/>
    </w:p>
    <w:p w14:paraId="5C24B1B5">
      <w:pPr>
        <w:spacing w:line="500" w:lineRule="atLeast"/>
        <w:ind w:firstLine="560" w:firstLineChars="200"/>
        <w:jc w:val="both"/>
        <w:rPr>
          <w:rFonts w:hint="eastAsia" w:ascii="宋体" w:hAnsi="宋体"/>
          <w:sz w:val="28"/>
          <w:szCs w:val="28"/>
          <w:u w:val="none"/>
          <w:lang w:eastAsia="zh-CN"/>
        </w:rPr>
      </w:pPr>
      <w:r>
        <w:rPr>
          <w:rFonts w:ascii="宋体" w:hAnsi="宋体"/>
          <w:sz w:val="28"/>
          <w:szCs w:val="28"/>
          <w:u w:val="none"/>
        </w:rPr>
        <w:t>我校已建设有</w:t>
      </w:r>
      <w:r>
        <w:rPr>
          <w:rFonts w:hint="eastAsia" w:ascii="宋体" w:hAnsi="宋体"/>
          <w:sz w:val="28"/>
          <w:szCs w:val="28"/>
          <w:u w:val="none"/>
        </w:rPr>
        <w:t>1</w:t>
      </w:r>
      <w:r>
        <w:rPr>
          <w:rFonts w:ascii="宋体" w:hAnsi="宋体"/>
          <w:sz w:val="28"/>
          <w:szCs w:val="28"/>
          <w:u w:val="none"/>
        </w:rPr>
        <w:t>门国家级精品在线开放课程，</w:t>
      </w:r>
      <w:r>
        <w:rPr>
          <w:rFonts w:hint="eastAsia" w:ascii="宋体" w:hAnsi="宋体"/>
          <w:sz w:val="28"/>
          <w:szCs w:val="28"/>
          <w:u w:val="none"/>
        </w:rPr>
        <w:t>1</w:t>
      </w:r>
      <w:r>
        <w:rPr>
          <w:rFonts w:ascii="宋体" w:hAnsi="宋体"/>
          <w:sz w:val="28"/>
          <w:szCs w:val="28"/>
          <w:u w:val="none"/>
        </w:rPr>
        <w:t>门省部级精品在线开放课程。MOOC课程</w:t>
      </w:r>
      <w:r>
        <w:rPr>
          <w:rFonts w:hint="eastAsia" w:ascii="宋体" w:hAnsi="宋体"/>
          <w:sz w:val="28"/>
          <w:szCs w:val="28"/>
          <w:u w:val="none"/>
        </w:rPr>
        <w:t>119</w:t>
      </w:r>
      <w:r>
        <w:rPr>
          <w:rFonts w:ascii="宋体" w:hAnsi="宋体"/>
          <w:sz w:val="28"/>
          <w:szCs w:val="28"/>
          <w:u w:val="none"/>
        </w:rPr>
        <w:t>门，SPOC课程</w:t>
      </w:r>
      <w:r>
        <w:rPr>
          <w:rFonts w:hint="eastAsia" w:ascii="宋体" w:hAnsi="宋体"/>
          <w:sz w:val="28"/>
          <w:szCs w:val="28"/>
          <w:u w:val="none"/>
        </w:rPr>
        <w:t>24</w:t>
      </w:r>
      <w:r>
        <w:rPr>
          <w:rFonts w:ascii="宋体" w:hAnsi="宋体"/>
          <w:sz w:val="28"/>
          <w:szCs w:val="28"/>
          <w:u w:val="none"/>
        </w:rPr>
        <w:t>门</w:t>
      </w:r>
      <w:r>
        <w:rPr>
          <w:rFonts w:hint="eastAsia" w:ascii="宋体" w:hAnsi="宋体"/>
          <w:sz w:val="28"/>
          <w:szCs w:val="28"/>
          <w:u w:val="none"/>
          <w:lang w:eastAsia="zh-CN"/>
        </w:rPr>
        <w:t>。</w:t>
      </w:r>
    </w:p>
    <w:p w14:paraId="0F40C8FA">
      <w:pPr>
        <w:spacing w:line="500" w:lineRule="atLeast"/>
        <w:ind w:firstLine="560" w:firstLineChars="200"/>
        <w:jc w:val="both"/>
        <w:rPr>
          <w:rFonts w:hint="eastAsia" w:ascii="宋体" w:hAnsi="宋体"/>
          <w:sz w:val="28"/>
          <w:szCs w:val="28"/>
          <w:u w:val="none"/>
        </w:rPr>
      </w:pPr>
      <w:r>
        <w:rPr>
          <w:rFonts w:ascii="宋体" w:hAnsi="宋体"/>
          <w:sz w:val="28"/>
          <w:szCs w:val="28"/>
          <w:u w:val="none"/>
        </w:rPr>
        <w:t>本学年，学校共开设本科生公共必修课、公共选修课、专业课共</w:t>
      </w:r>
      <w:r>
        <w:rPr>
          <w:rFonts w:hint="eastAsia" w:ascii="宋体" w:hAnsi="宋体"/>
          <w:sz w:val="28"/>
          <w:szCs w:val="28"/>
          <w:u w:val="none"/>
        </w:rPr>
        <w:t>814</w:t>
      </w:r>
      <w:r>
        <w:rPr>
          <w:rFonts w:ascii="宋体" w:hAnsi="宋体"/>
          <w:sz w:val="28"/>
          <w:szCs w:val="28"/>
          <w:u w:val="none"/>
        </w:rPr>
        <w:t>门、</w:t>
      </w:r>
      <w:r>
        <w:rPr>
          <w:rFonts w:hint="eastAsia" w:ascii="宋体" w:hAnsi="宋体"/>
          <w:sz w:val="28"/>
          <w:szCs w:val="28"/>
          <w:u w:val="none"/>
        </w:rPr>
        <w:t>3933</w:t>
      </w:r>
      <w:r>
        <w:rPr>
          <w:rFonts w:ascii="宋体" w:hAnsi="宋体"/>
          <w:sz w:val="28"/>
          <w:szCs w:val="28"/>
          <w:u w:val="none"/>
        </w:rPr>
        <w:t>门次。</w:t>
      </w:r>
    </w:p>
    <w:p w14:paraId="436AC81B">
      <w:pPr>
        <w:spacing w:line="500" w:lineRule="atLeast"/>
        <w:ind w:firstLine="560" w:firstLineChars="200"/>
        <w:jc w:val="both"/>
        <w:rPr>
          <w:rFonts w:hint="eastAsia" w:ascii="宋体" w:hAnsi="宋体"/>
          <w:sz w:val="28"/>
          <w:szCs w:val="28"/>
        </w:rPr>
      </w:pPr>
      <w:r>
        <w:rPr>
          <w:rFonts w:ascii="宋体" w:hAnsi="宋体"/>
          <w:sz w:val="28"/>
          <w:szCs w:val="28"/>
        </w:rPr>
        <w:t>近两学年班额统计情况</w:t>
      </w:r>
      <w:r>
        <w:rPr>
          <w:rFonts w:hint="eastAsia" w:ascii="宋体" w:hAnsi="宋体"/>
          <w:sz w:val="28"/>
          <w:szCs w:val="28"/>
          <w:lang w:val="en-US" w:eastAsia="zh-CN"/>
        </w:rPr>
        <w:t>如</w:t>
      </w:r>
      <w:r>
        <w:rPr>
          <w:rFonts w:ascii="宋体" w:hAnsi="宋体"/>
          <w:sz w:val="28"/>
          <w:szCs w:val="28"/>
        </w:rPr>
        <w:t>表7</w:t>
      </w:r>
      <w:r>
        <w:rPr>
          <w:rFonts w:hint="eastAsia" w:ascii="宋体" w:hAnsi="宋体"/>
          <w:sz w:val="28"/>
          <w:szCs w:val="28"/>
          <w:lang w:val="en-US" w:eastAsia="zh-CN"/>
        </w:rPr>
        <w:t>所示</w:t>
      </w:r>
      <w:r>
        <w:rPr>
          <w:rFonts w:ascii="宋体" w:hAnsi="宋体"/>
          <w:sz w:val="28"/>
          <w:szCs w:val="28"/>
        </w:rPr>
        <w:t>。</w:t>
      </w:r>
    </w:p>
    <w:p w14:paraId="728B90DE">
      <w:pPr>
        <w:spacing w:after="240" w:line="500" w:lineRule="atLeast"/>
        <w:jc w:val="center"/>
        <w:rPr>
          <w:rFonts w:hint="eastAsia" w:ascii="黑体" w:hAnsi="黑体" w:eastAsia="黑体" w:cs="黑体"/>
          <w:color w:val="666699"/>
          <w:sz w:val="21"/>
          <w:szCs w:val="21"/>
        </w:rPr>
      </w:pPr>
      <w:r>
        <w:rPr>
          <w:rFonts w:hint="eastAsia" w:ascii="黑体" w:hAnsi="黑体" w:eastAsia="黑体" w:cs="黑体"/>
          <w:color w:val="666699"/>
          <w:sz w:val="21"/>
          <w:szCs w:val="21"/>
        </w:rPr>
        <w:t>表7.近两学年班额统计情况</w:t>
      </w:r>
    </w:p>
    <w:tbl>
      <w:tblPr>
        <w:tblStyle w:val="13"/>
        <w:tblW w:w="830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14"/>
        <w:gridCol w:w="1418"/>
        <w:gridCol w:w="1823"/>
        <w:gridCol w:w="1823"/>
        <w:gridCol w:w="1823"/>
      </w:tblGrid>
      <w:tr w14:paraId="54322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852"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F41856A">
            <w:pPr>
              <w:spacing w:line="60" w:lineRule="atLeast"/>
              <w:jc w:val="center"/>
              <w:rPr>
                <w:rFonts w:hint="eastAsia" w:ascii="宋体" w:hAnsi="宋体"/>
                <w:sz w:val="21"/>
                <w:szCs w:val="21"/>
              </w:rPr>
            </w:pPr>
            <w:r>
              <w:rPr>
                <w:rFonts w:ascii="宋体" w:hAnsi="宋体"/>
                <w:b/>
                <w:sz w:val="21"/>
                <w:szCs w:val="21"/>
              </w:rPr>
              <w:t>班额</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FA81B95">
            <w:pPr>
              <w:spacing w:line="60" w:lineRule="atLeast"/>
              <w:jc w:val="center"/>
              <w:rPr>
                <w:rFonts w:hint="eastAsia" w:ascii="宋体" w:hAnsi="宋体"/>
                <w:sz w:val="21"/>
                <w:szCs w:val="21"/>
              </w:rPr>
            </w:pPr>
            <w:r>
              <w:rPr>
                <w:rFonts w:ascii="宋体" w:hAnsi="宋体"/>
                <w:b/>
                <w:sz w:val="21"/>
                <w:szCs w:val="21"/>
              </w:rPr>
              <w:t>学年</w:t>
            </w:r>
          </w:p>
        </w:tc>
        <w:tc>
          <w:tcPr>
            <w:tcW w:w="109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F370882">
            <w:pPr>
              <w:spacing w:line="60" w:lineRule="atLeast"/>
              <w:jc w:val="center"/>
              <w:rPr>
                <w:rFonts w:hint="eastAsia" w:ascii="宋体" w:hAnsi="宋体"/>
                <w:sz w:val="21"/>
                <w:szCs w:val="21"/>
              </w:rPr>
            </w:pPr>
            <w:r>
              <w:rPr>
                <w:rFonts w:ascii="宋体" w:hAnsi="宋体"/>
                <w:b/>
                <w:sz w:val="21"/>
                <w:szCs w:val="21"/>
              </w:rPr>
              <w:t>公共必修课（%）</w:t>
            </w:r>
          </w:p>
        </w:tc>
        <w:tc>
          <w:tcPr>
            <w:tcW w:w="109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D4E33D9">
            <w:pPr>
              <w:spacing w:line="60" w:lineRule="atLeast"/>
              <w:jc w:val="center"/>
              <w:rPr>
                <w:rFonts w:hint="eastAsia" w:ascii="宋体" w:hAnsi="宋体"/>
                <w:sz w:val="21"/>
                <w:szCs w:val="21"/>
              </w:rPr>
            </w:pPr>
            <w:r>
              <w:rPr>
                <w:rFonts w:ascii="宋体" w:hAnsi="宋体"/>
                <w:b/>
                <w:sz w:val="21"/>
                <w:szCs w:val="21"/>
              </w:rPr>
              <w:t>公共选修课（%）</w:t>
            </w:r>
          </w:p>
        </w:tc>
        <w:tc>
          <w:tcPr>
            <w:tcW w:w="109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C27F6C1">
            <w:pPr>
              <w:spacing w:line="60" w:lineRule="atLeast"/>
              <w:jc w:val="center"/>
              <w:rPr>
                <w:rFonts w:hint="eastAsia" w:ascii="宋体" w:hAnsi="宋体"/>
                <w:sz w:val="21"/>
                <w:szCs w:val="21"/>
              </w:rPr>
            </w:pPr>
            <w:r>
              <w:rPr>
                <w:rFonts w:ascii="宋体" w:hAnsi="宋体"/>
                <w:b/>
                <w:sz w:val="21"/>
                <w:szCs w:val="21"/>
              </w:rPr>
              <w:t>专业课（%）</w:t>
            </w:r>
          </w:p>
        </w:tc>
      </w:tr>
      <w:tr w14:paraId="08871E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52"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3C50BF1">
            <w:pPr>
              <w:spacing w:line="60" w:lineRule="atLeast"/>
              <w:jc w:val="center"/>
              <w:rPr>
                <w:rFonts w:hint="eastAsia" w:ascii="宋体" w:hAnsi="宋体"/>
                <w:sz w:val="21"/>
                <w:szCs w:val="21"/>
              </w:rPr>
            </w:pPr>
            <w:r>
              <w:rPr>
                <w:rFonts w:ascii="宋体" w:hAnsi="宋体"/>
                <w:sz w:val="21"/>
                <w:szCs w:val="21"/>
              </w:rPr>
              <w:t>30人及以下</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967CFF3">
            <w:pPr>
              <w:spacing w:line="60" w:lineRule="atLeast"/>
              <w:jc w:val="center"/>
              <w:rPr>
                <w:rFonts w:hint="eastAsia" w:ascii="宋体" w:hAnsi="宋体"/>
                <w:sz w:val="21"/>
                <w:szCs w:val="21"/>
              </w:rPr>
            </w:pPr>
            <w:r>
              <w:rPr>
                <w:rFonts w:ascii="宋体" w:hAnsi="宋体"/>
                <w:sz w:val="21"/>
                <w:szCs w:val="21"/>
              </w:rPr>
              <w:t>本学年</w:t>
            </w:r>
          </w:p>
        </w:tc>
        <w:tc>
          <w:tcPr>
            <w:tcW w:w="109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EA18E57">
            <w:pPr>
              <w:spacing w:line="60" w:lineRule="atLeast"/>
              <w:jc w:val="center"/>
              <w:rPr>
                <w:rFonts w:hint="eastAsia" w:ascii="宋体" w:hAnsi="宋体"/>
                <w:sz w:val="21"/>
                <w:szCs w:val="21"/>
              </w:rPr>
            </w:pPr>
            <w:r>
              <w:rPr>
                <w:rFonts w:hint="eastAsia" w:ascii="宋体" w:hAnsi="宋体"/>
                <w:sz w:val="21"/>
                <w:szCs w:val="21"/>
              </w:rPr>
              <w:t>7.18</w:t>
            </w:r>
          </w:p>
        </w:tc>
        <w:tc>
          <w:tcPr>
            <w:tcW w:w="109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6DEA37B">
            <w:pPr>
              <w:spacing w:line="60" w:lineRule="atLeast"/>
              <w:jc w:val="center"/>
              <w:rPr>
                <w:rFonts w:hint="eastAsia" w:ascii="宋体" w:hAnsi="宋体"/>
                <w:sz w:val="21"/>
                <w:szCs w:val="21"/>
              </w:rPr>
            </w:pPr>
            <w:r>
              <w:rPr>
                <w:rFonts w:hint="eastAsia" w:ascii="宋体" w:hAnsi="宋体"/>
                <w:sz w:val="21"/>
                <w:szCs w:val="21"/>
              </w:rPr>
              <w:t>8.38</w:t>
            </w:r>
          </w:p>
        </w:tc>
        <w:tc>
          <w:tcPr>
            <w:tcW w:w="109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6327388">
            <w:pPr>
              <w:spacing w:line="60" w:lineRule="atLeast"/>
              <w:jc w:val="center"/>
              <w:rPr>
                <w:rFonts w:hint="eastAsia" w:ascii="宋体" w:hAnsi="宋体"/>
                <w:sz w:val="21"/>
                <w:szCs w:val="21"/>
              </w:rPr>
            </w:pPr>
            <w:r>
              <w:rPr>
                <w:rFonts w:hint="eastAsia" w:ascii="宋体" w:hAnsi="宋体"/>
                <w:sz w:val="21"/>
                <w:szCs w:val="21"/>
              </w:rPr>
              <w:t>13.01</w:t>
            </w:r>
          </w:p>
        </w:tc>
      </w:tr>
      <w:tr w14:paraId="6FB8B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5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2986CBB">
            <w:pPr>
              <w:spacing w:line="60" w:lineRule="atLeast"/>
              <w:rPr>
                <w:rFonts w:hint="eastAsia" w:ascii="宋体" w:hAnsi="宋体"/>
                <w:sz w:val="21"/>
                <w:szCs w:val="21"/>
              </w:rPr>
            </w:pP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C900883">
            <w:pPr>
              <w:spacing w:line="60" w:lineRule="atLeast"/>
              <w:jc w:val="center"/>
              <w:rPr>
                <w:rFonts w:hint="eastAsia" w:ascii="宋体" w:hAnsi="宋体"/>
                <w:sz w:val="21"/>
                <w:szCs w:val="21"/>
              </w:rPr>
            </w:pPr>
            <w:r>
              <w:rPr>
                <w:rFonts w:ascii="宋体" w:hAnsi="宋体"/>
                <w:sz w:val="21"/>
                <w:szCs w:val="21"/>
              </w:rPr>
              <w:t>上学年</w:t>
            </w:r>
          </w:p>
        </w:tc>
        <w:tc>
          <w:tcPr>
            <w:tcW w:w="109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CA38DD6">
            <w:pPr>
              <w:spacing w:line="60" w:lineRule="atLeast"/>
              <w:jc w:val="center"/>
              <w:rPr>
                <w:rFonts w:hint="eastAsia" w:ascii="宋体" w:hAnsi="宋体"/>
                <w:sz w:val="21"/>
                <w:szCs w:val="21"/>
              </w:rPr>
            </w:pPr>
            <w:r>
              <w:rPr>
                <w:rFonts w:hint="eastAsia" w:ascii="宋体" w:hAnsi="宋体"/>
                <w:sz w:val="21"/>
                <w:szCs w:val="21"/>
              </w:rPr>
              <w:t>2.87</w:t>
            </w:r>
          </w:p>
        </w:tc>
        <w:tc>
          <w:tcPr>
            <w:tcW w:w="109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9853B82">
            <w:pPr>
              <w:spacing w:line="60" w:lineRule="atLeast"/>
              <w:jc w:val="center"/>
              <w:rPr>
                <w:rFonts w:hint="eastAsia" w:ascii="宋体" w:hAnsi="宋体"/>
                <w:sz w:val="21"/>
                <w:szCs w:val="21"/>
              </w:rPr>
            </w:pPr>
            <w:r>
              <w:rPr>
                <w:rFonts w:hint="eastAsia" w:ascii="宋体" w:hAnsi="宋体"/>
                <w:sz w:val="21"/>
                <w:szCs w:val="21"/>
              </w:rPr>
              <w:t>12.65</w:t>
            </w:r>
          </w:p>
        </w:tc>
        <w:tc>
          <w:tcPr>
            <w:tcW w:w="109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748D24D">
            <w:pPr>
              <w:spacing w:line="60" w:lineRule="atLeast"/>
              <w:jc w:val="center"/>
              <w:rPr>
                <w:rFonts w:hint="eastAsia" w:ascii="宋体" w:hAnsi="宋体"/>
                <w:sz w:val="21"/>
                <w:szCs w:val="21"/>
              </w:rPr>
            </w:pPr>
            <w:r>
              <w:rPr>
                <w:rFonts w:hint="eastAsia" w:ascii="宋体" w:hAnsi="宋体"/>
                <w:sz w:val="21"/>
                <w:szCs w:val="21"/>
              </w:rPr>
              <w:t>13.88</w:t>
            </w:r>
          </w:p>
        </w:tc>
      </w:tr>
      <w:tr w14:paraId="452CB0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52"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CA8A273">
            <w:pPr>
              <w:spacing w:line="60" w:lineRule="atLeast"/>
              <w:jc w:val="center"/>
              <w:rPr>
                <w:rFonts w:hint="eastAsia" w:ascii="宋体" w:hAnsi="宋体"/>
                <w:sz w:val="21"/>
                <w:szCs w:val="21"/>
              </w:rPr>
            </w:pPr>
            <w:r>
              <w:rPr>
                <w:rFonts w:ascii="宋体" w:hAnsi="宋体"/>
                <w:sz w:val="21"/>
                <w:szCs w:val="21"/>
              </w:rPr>
              <w:t>31-60人</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C6CDE89">
            <w:pPr>
              <w:spacing w:line="60" w:lineRule="atLeast"/>
              <w:jc w:val="center"/>
              <w:rPr>
                <w:rFonts w:hint="eastAsia" w:ascii="宋体" w:hAnsi="宋体"/>
                <w:sz w:val="21"/>
                <w:szCs w:val="21"/>
              </w:rPr>
            </w:pPr>
            <w:r>
              <w:rPr>
                <w:rFonts w:ascii="宋体" w:hAnsi="宋体"/>
                <w:sz w:val="21"/>
                <w:szCs w:val="21"/>
              </w:rPr>
              <w:t>本学年</w:t>
            </w:r>
          </w:p>
        </w:tc>
        <w:tc>
          <w:tcPr>
            <w:tcW w:w="109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7A1EF8E">
            <w:pPr>
              <w:spacing w:line="60" w:lineRule="atLeast"/>
              <w:jc w:val="center"/>
              <w:rPr>
                <w:rFonts w:hint="eastAsia" w:ascii="宋体" w:hAnsi="宋体"/>
                <w:sz w:val="21"/>
                <w:szCs w:val="21"/>
              </w:rPr>
            </w:pPr>
            <w:r>
              <w:rPr>
                <w:rFonts w:hint="eastAsia" w:ascii="宋体" w:hAnsi="宋体"/>
                <w:sz w:val="21"/>
                <w:szCs w:val="21"/>
              </w:rPr>
              <w:t>76.14</w:t>
            </w:r>
          </w:p>
        </w:tc>
        <w:tc>
          <w:tcPr>
            <w:tcW w:w="109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A7006DC">
            <w:pPr>
              <w:spacing w:line="60" w:lineRule="atLeast"/>
              <w:jc w:val="center"/>
              <w:rPr>
                <w:rFonts w:hint="eastAsia" w:ascii="宋体" w:hAnsi="宋体"/>
                <w:sz w:val="21"/>
                <w:szCs w:val="21"/>
              </w:rPr>
            </w:pPr>
            <w:r>
              <w:rPr>
                <w:rFonts w:hint="eastAsia" w:ascii="宋体" w:hAnsi="宋体"/>
                <w:sz w:val="21"/>
                <w:szCs w:val="21"/>
              </w:rPr>
              <w:t>86.39</w:t>
            </w:r>
          </w:p>
        </w:tc>
        <w:tc>
          <w:tcPr>
            <w:tcW w:w="109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6C3EB75">
            <w:pPr>
              <w:spacing w:line="60" w:lineRule="atLeast"/>
              <w:jc w:val="center"/>
              <w:rPr>
                <w:rFonts w:hint="eastAsia" w:ascii="宋体" w:hAnsi="宋体"/>
                <w:sz w:val="21"/>
                <w:szCs w:val="21"/>
              </w:rPr>
            </w:pPr>
            <w:r>
              <w:rPr>
                <w:rFonts w:hint="eastAsia" w:ascii="宋体" w:hAnsi="宋体"/>
                <w:sz w:val="21"/>
                <w:szCs w:val="21"/>
              </w:rPr>
              <w:t>81.77</w:t>
            </w:r>
          </w:p>
        </w:tc>
      </w:tr>
      <w:tr w14:paraId="2AD947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5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E7E3B9C">
            <w:pPr>
              <w:spacing w:line="60" w:lineRule="atLeast"/>
              <w:rPr>
                <w:rFonts w:hint="eastAsia" w:ascii="宋体" w:hAnsi="宋体"/>
                <w:sz w:val="21"/>
                <w:szCs w:val="21"/>
              </w:rPr>
            </w:pP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BC1AB76">
            <w:pPr>
              <w:spacing w:line="60" w:lineRule="atLeast"/>
              <w:jc w:val="center"/>
              <w:rPr>
                <w:rFonts w:hint="eastAsia" w:ascii="宋体" w:hAnsi="宋体"/>
                <w:sz w:val="21"/>
                <w:szCs w:val="21"/>
              </w:rPr>
            </w:pPr>
            <w:r>
              <w:rPr>
                <w:rFonts w:ascii="宋体" w:hAnsi="宋体"/>
                <w:sz w:val="21"/>
                <w:szCs w:val="21"/>
              </w:rPr>
              <w:t>上学年</w:t>
            </w:r>
          </w:p>
        </w:tc>
        <w:tc>
          <w:tcPr>
            <w:tcW w:w="109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FDB94E6">
            <w:pPr>
              <w:spacing w:line="60" w:lineRule="atLeast"/>
              <w:jc w:val="center"/>
              <w:rPr>
                <w:rFonts w:hint="eastAsia" w:ascii="宋体" w:hAnsi="宋体"/>
                <w:sz w:val="21"/>
                <w:szCs w:val="21"/>
              </w:rPr>
            </w:pPr>
            <w:r>
              <w:rPr>
                <w:rFonts w:hint="eastAsia" w:ascii="宋体" w:hAnsi="宋体"/>
                <w:sz w:val="21"/>
                <w:szCs w:val="21"/>
              </w:rPr>
              <w:t>75.74</w:t>
            </w:r>
          </w:p>
        </w:tc>
        <w:tc>
          <w:tcPr>
            <w:tcW w:w="109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5EC1CE2">
            <w:pPr>
              <w:spacing w:line="60" w:lineRule="atLeast"/>
              <w:jc w:val="center"/>
              <w:rPr>
                <w:rFonts w:hint="eastAsia" w:ascii="宋体" w:hAnsi="宋体"/>
                <w:sz w:val="21"/>
                <w:szCs w:val="21"/>
              </w:rPr>
            </w:pPr>
            <w:r>
              <w:rPr>
                <w:rFonts w:hint="eastAsia" w:ascii="宋体" w:hAnsi="宋体"/>
                <w:sz w:val="21"/>
                <w:szCs w:val="21"/>
              </w:rPr>
              <w:t>85.54</w:t>
            </w:r>
          </w:p>
        </w:tc>
        <w:tc>
          <w:tcPr>
            <w:tcW w:w="109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E1D086F">
            <w:pPr>
              <w:spacing w:line="60" w:lineRule="atLeast"/>
              <w:jc w:val="center"/>
              <w:rPr>
                <w:rFonts w:hint="eastAsia" w:ascii="宋体" w:hAnsi="宋体"/>
                <w:sz w:val="21"/>
                <w:szCs w:val="21"/>
              </w:rPr>
            </w:pPr>
            <w:r>
              <w:rPr>
                <w:rFonts w:hint="eastAsia" w:ascii="宋体" w:hAnsi="宋体"/>
                <w:sz w:val="21"/>
                <w:szCs w:val="21"/>
              </w:rPr>
              <w:t>79.3</w:t>
            </w:r>
          </w:p>
        </w:tc>
      </w:tr>
      <w:tr w14:paraId="6C4484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52"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C8EE2D9">
            <w:pPr>
              <w:spacing w:line="60" w:lineRule="atLeast"/>
              <w:jc w:val="center"/>
              <w:rPr>
                <w:rFonts w:hint="eastAsia" w:ascii="宋体" w:hAnsi="宋体"/>
                <w:sz w:val="21"/>
                <w:szCs w:val="21"/>
              </w:rPr>
            </w:pPr>
            <w:r>
              <w:rPr>
                <w:rFonts w:ascii="宋体" w:hAnsi="宋体"/>
                <w:sz w:val="21"/>
                <w:szCs w:val="21"/>
              </w:rPr>
              <w:t>61-90人</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0A18A0E">
            <w:pPr>
              <w:spacing w:line="60" w:lineRule="atLeast"/>
              <w:jc w:val="center"/>
              <w:rPr>
                <w:rFonts w:hint="eastAsia" w:ascii="宋体" w:hAnsi="宋体"/>
                <w:sz w:val="21"/>
                <w:szCs w:val="21"/>
              </w:rPr>
            </w:pPr>
            <w:r>
              <w:rPr>
                <w:rFonts w:ascii="宋体" w:hAnsi="宋体"/>
                <w:sz w:val="21"/>
                <w:szCs w:val="21"/>
              </w:rPr>
              <w:t>本学年</w:t>
            </w:r>
          </w:p>
        </w:tc>
        <w:tc>
          <w:tcPr>
            <w:tcW w:w="109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03A123B">
            <w:pPr>
              <w:spacing w:line="60" w:lineRule="atLeast"/>
              <w:jc w:val="center"/>
              <w:rPr>
                <w:rFonts w:hint="eastAsia" w:ascii="宋体" w:hAnsi="宋体"/>
                <w:sz w:val="21"/>
                <w:szCs w:val="21"/>
              </w:rPr>
            </w:pPr>
            <w:r>
              <w:rPr>
                <w:rFonts w:hint="eastAsia" w:ascii="宋体" w:hAnsi="宋体"/>
                <w:sz w:val="21"/>
                <w:szCs w:val="21"/>
              </w:rPr>
              <w:t>5.05</w:t>
            </w:r>
          </w:p>
        </w:tc>
        <w:tc>
          <w:tcPr>
            <w:tcW w:w="109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EDA1E6D">
            <w:pPr>
              <w:spacing w:line="60" w:lineRule="atLeast"/>
              <w:jc w:val="center"/>
              <w:rPr>
                <w:rFonts w:hint="eastAsia" w:ascii="宋体" w:hAnsi="宋体"/>
                <w:sz w:val="21"/>
                <w:szCs w:val="21"/>
              </w:rPr>
            </w:pPr>
            <w:r>
              <w:rPr>
                <w:rFonts w:hint="eastAsia" w:ascii="宋体" w:hAnsi="宋体"/>
                <w:sz w:val="21"/>
                <w:szCs w:val="21"/>
              </w:rPr>
              <w:t>3.14</w:t>
            </w:r>
          </w:p>
        </w:tc>
        <w:tc>
          <w:tcPr>
            <w:tcW w:w="109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0CE0FE5">
            <w:pPr>
              <w:spacing w:line="60" w:lineRule="atLeast"/>
              <w:jc w:val="center"/>
              <w:rPr>
                <w:rFonts w:hint="eastAsia" w:ascii="宋体" w:hAnsi="宋体"/>
                <w:sz w:val="21"/>
                <w:szCs w:val="21"/>
              </w:rPr>
            </w:pPr>
            <w:r>
              <w:rPr>
                <w:rFonts w:hint="eastAsia" w:ascii="宋体" w:hAnsi="宋体"/>
                <w:sz w:val="21"/>
                <w:szCs w:val="21"/>
              </w:rPr>
              <w:t>4.59</w:t>
            </w:r>
          </w:p>
        </w:tc>
      </w:tr>
      <w:tr w14:paraId="6F8E5A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5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BAC75E8">
            <w:pPr>
              <w:spacing w:line="60" w:lineRule="atLeast"/>
              <w:rPr>
                <w:rFonts w:hint="eastAsia" w:ascii="宋体" w:hAnsi="宋体"/>
                <w:sz w:val="21"/>
                <w:szCs w:val="21"/>
              </w:rPr>
            </w:pP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233F7DC">
            <w:pPr>
              <w:spacing w:line="60" w:lineRule="atLeast"/>
              <w:jc w:val="center"/>
              <w:rPr>
                <w:rFonts w:hint="eastAsia" w:ascii="宋体" w:hAnsi="宋体"/>
                <w:sz w:val="21"/>
                <w:szCs w:val="21"/>
              </w:rPr>
            </w:pPr>
            <w:r>
              <w:rPr>
                <w:rFonts w:ascii="宋体" w:hAnsi="宋体"/>
                <w:sz w:val="21"/>
                <w:szCs w:val="21"/>
              </w:rPr>
              <w:t>上学年</w:t>
            </w:r>
          </w:p>
        </w:tc>
        <w:tc>
          <w:tcPr>
            <w:tcW w:w="109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EB87DB3">
            <w:pPr>
              <w:spacing w:line="60" w:lineRule="atLeast"/>
              <w:jc w:val="center"/>
              <w:rPr>
                <w:rFonts w:hint="eastAsia" w:ascii="宋体" w:hAnsi="宋体"/>
                <w:sz w:val="21"/>
                <w:szCs w:val="21"/>
              </w:rPr>
            </w:pPr>
            <w:r>
              <w:rPr>
                <w:rFonts w:hint="eastAsia" w:ascii="宋体" w:hAnsi="宋体"/>
                <w:sz w:val="21"/>
                <w:szCs w:val="21"/>
              </w:rPr>
              <w:t>3.33</w:t>
            </w:r>
          </w:p>
        </w:tc>
        <w:tc>
          <w:tcPr>
            <w:tcW w:w="109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6BB2081">
            <w:pPr>
              <w:spacing w:line="60" w:lineRule="atLeast"/>
              <w:jc w:val="center"/>
              <w:rPr>
                <w:rFonts w:hint="eastAsia" w:ascii="宋体" w:hAnsi="宋体"/>
                <w:sz w:val="21"/>
                <w:szCs w:val="21"/>
              </w:rPr>
            </w:pPr>
            <w:r>
              <w:rPr>
                <w:rFonts w:hint="eastAsia" w:ascii="宋体" w:hAnsi="宋体"/>
                <w:sz w:val="21"/>
                <w:szCs w:val="21"/>
              </w:rPr>
              <w:t>1.81</w:t>
            </w:r>
          </w:p>
        </w:tc>
        <w:tc>
          <w:tcPr>
            <w:tcW w:w="109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3DAE4F5">
            <w:pPr>
              <w:spacing w:line="60" w:lineRule="atLeast"/>
              <w:jc w:val="center"/>
              <w:rPr>
                <w:rFonts w:hint="eastAsia" w:ascii="宋体" w:hAnsi="宋体"/>
                <w:sz w:val="21"/>
                <w:szCs w:val="21"/>
              </w:rPr>
            </w:pPr>
            <w:r>
              <w:rPr>
                <w:rFonts w:hint="eastAsia" w:ascii="宋体" w:hAnsi="宋体"/>
                <w:sz w:val="21"/>
                <w:szCs w:val="21"/>
              </w:rPr>
              <w:t>5.75</w:t>
            </w:r>
          </w:p>
        </w:tc>
      </w:tr>
      <w:tr w14:paraId="4DAACE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52"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33895BB">
            <w:pPr>
              <w:spacing w:line="60" w:lineRule="atLeast"/>
              <w:jc w:val="center"/>
              <w:rPr>
                <w:rFonts w:hint="eastAsia" w:ascii="宋体" w:hAnsi="宋体"/>
                <w:sz w:val="21"/>
                <w:szCs w:val="21"/>
              </w:rPr>
            </w:pPr>
            <w:r>
              <w:rPr>
                <w:rFonts w:ascii="宋体" w:hAnsi="宋体"/>
                <w:sz w:val="21"/>
                <w:szCs w:val="21"/>
              </w:rPr>
              <w:t>90人以上</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CD4F17C">
            <w:pPr>
              <w:spacing w:line="60" w:lineRule="atLeast"/>
              <w:jc w:val="center"/>
              <w:rPr>
                <w:rFonts w:hint="eastAsia" w:ascii="宋体" w:hAnsi="宋体"/>
                <w:sz w:val="21"/>
                <w:szCs w:val="21"/>
              </w:rPr>
            </w:pPr>
            <w:r>
              <w:rPr>
                <w:rFonts w:ascii="宋体" w:hAnsi="宋体"/>
                <w:sz w:val="21"/>
                <w:szCs w:val="21"/>
              </w:rPr>
              <w:t>本学年</w:t>
            </w:r>
          </w:p>
        </w:tc>
        <w:tc>
          <w:tcPr>
            <w:tcW w:w="109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04117FC">
            <w:pPr>
              <w:spacing w:line="60" w:lineRule="atLeast"/>
              <w:jc w:val="center"/>
              <w:rPr>
                <w:rFonts w:hint="eastAsia" w:ascii="宋体" w:hAnsi="宋体"/>
                <w:sz w:val="21"/>
                <w:szCs w:val="21"/>
              </w:rPr>
            </w:pPr>
            <w:r>
              <w:rPr>
                <w:rFonts w:hint="eastAsia" w:ascii="宋体" w:hAnsi="宋体"/>
                <w:sz w:val="21"/>
                <w:szCs w:val="21"/>
              </w:rPr>
              <w:t>11.63</w:t>
            </w:r>
          </w:p>
        </w:tc>
        <w:tc>
          <w:tcPr>
            <w:tcW w:w="109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C41F4CB">
            <w:pPr>
              <w:spacing w:line="60" w:lineRule="atLeast"/>
              <w:jc w:val="center"/>
              <w:rPr>
                <w:rFonts w:hint="eastAsia" w:ascii="宋体" w:hAnsi="宋体"/>
                <w:sz w:val="21"/>
                <w:szCs w:val="21"/>
              </w:rPr>
            </w:pPr>
            <w:r>
              <w:rPr>
                <w:rFonts w:hint="eastAsia" w:ascii="宋体" w:hAnsi="宋体"/>
                <w:sz w:val="21"/>
                <w:szCs w:val="21"/>
              </w:rPr>
              <w:t>2.09</w:t>
            </w:r>
          </w:p>
        </w:tc>
        <w:tc>
          <w:tcPr>
            <w:tcW w:w="109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958C5D9">
            <w:pPr>
              <w:spacing w:line="60" w:lineRule="atLeast"/>
              <w:jc w:val="center"/>
              <w:rPr>
                <w:rFonts w:hint="eastAsia" w:ascii="宋体" w:hAnsi="宋体"/>
                <w:sz w:val="21"/>
                <w:szCs w:val="21"/>
              </w:rPr>
            </w:pPr>
            <w:r>
              <w:rPr>
                <w:rFonts w:hint="eastAsia" w:ascii="宋体" w:hAnsi="宋体"/>
                <w:sz w:val="21"/>
                <w:szCs w:val="21"/>
              </w:rPr>
              <w:t>0.64</w:t>
            </w:r>
          </w:p>
        </w:tc>
      </w:tr>
      <w:tr w14:paraId="231B6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852"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CCE63CD">
            <w:pPr>
              <w:spacing w:line="60" w:lineRule="atLeast"/>
              <w:rPr>
                <w:rFonts w:hint="eastAsia" w:ascii="宋体" w:hAnsi="宋体"/>
                <w:sz w:val="21"/>
                <w:szCs w:val="21"/>
              </w:rPr>
            </w:pP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4D78AD0">
            <w:pPr>
              <w:spacing w:line="60" w:lineRule="atLeast"/>
              <w:jc w:val="center"/>
              <w:rPr>
                <w:rFonts w:hint="eastAsia" w:ascii="宋体" w:hAnsi="宋体"/>
                <w:sz w:val="21"/>
                <w:szCs w:val="21"/>
              </w:rPr>
            </w:pPr>
            <w:r>
              <w:rPr>
                <w:rFonts w:ascii="宋体" w:hAnsi="宋体"/>
                <w:sz w:val="21"/>
                <w:szCs w:val="21"/>
              </w:rPr>
              <w:t>上学年</w:t>
            </w:r>
          </w:p>
        </w:tc>
        <w:tc>
          <w:tcPr>
            <w:tcW w:w="109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BF51125">
            <w:pPr>
              <w:spacing w:line="60" w:lineRule="atLeast"/>
              <w:jc w:val="center"/>
              <w:rPr>
                <w:rFonts w:hint="eastAsia" w:ascii="宋体" w:hAnsi="宋体"/>
                <w:sz w:val="21"/>
                <w:szCs w:val="21"/>
              </w:rPr>
            </w:pPr>
            <w:r>
              <w:rPr>
                <w:rFonts w:hint="eastAsia" w:ascii="宋体" w:hAnsi="宋体"/>
                <w:sz w:val="21"/>
                <w:szCs w:val="21"/>
              </w:rPr>
              <w:t>18.07</w:t>
            </w:r>
          </w:p>
        </w:tc>
        <w:tc>
          <w:tcPr>
            <w:tcW w:w="109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39FB27F">
            <w:pPr>
              <w:spacing w:line="60" w:lineRule="atLeast"/>
              <w:jc w:val="center"/>
              <w:rPr>
                <w:rFonts w:hint="eastAsia" w:ascii="宋体" w:hAnsi="宋体"/>
                <w:sz w:val="21"/>
                <w:szCs w:val="21"/>
              </w:rPr>
            </w:pPr>
            <w:r>
              <w:rPr>
                <w:rFonts w:hint="eastAsia" w:ascii="宋体" w:hAnsi="宋体"/>
                <w:sz w:val="21"/>
                <w:szCs w:val="21"/>
              </w:rPr>
              <w:t>0</w:t>
            </w:r>
          </w:p>
        </w:tc>
        <w:tc>
          <w:tcPr>
            <w:tcW w:w="109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08FAE39">
            <w:pPr>
              <w:spacing w:line="60" w:lineRule="atLeast"/>
              <w:jc w:val="center"/>
              <w:rPr>
                <w:rFonts w:hint="eastAsia" w:ascii="宋体" w:hAnsi="宋体"/>
                <w:sz w:val="21"/>
                <w:szCs w:val="21"/>
              </w:rPr>
            </w:pPr>
            <w:r>
              <w:rPr>
                <w:rFonts w:hint="eastAsia" w:ascii="宋体" w:hAnsi="宋体"/>
                <w:sz w:val="21"/>
                <w:szCs w:val="21"/>
              </w:rPr>
              <w:t>1.06</w:t>
            </w:r>
          </w:p>
        </w:tc>
      </w:tr>
    </w:tbl>
    <w:p w14:paraId="789F7FA5">
      <w:pPr>
        <w:spacing w:before="240" w:line="60" w:lineRule="atLeast"/>
        <w:jc w:val="both"/>
        <w:rPr>
          <w:rFonts w:hint="eastAsia" w:ascii="宋体" w:hAnsi="宋体"/>
          <w:szCs w:val="36"/>
        </w:rPr>
      </w:pPr>
      <w:r>
        <w:rPr>
          <w:rFonts w:ascii="宋体" w:hAnsi="宋体"/>
          <w:szCs w:val="36"/>
        </w:rPr>
        <w:t>【注】：此表不统计网络授课。</w:t>
      </w:r>
    </w:p>
    <w:p w14:paraId="19F0DFB2">
      <w:pPr>
        <w:pStyle w:val="4"/>
        <w:autoSpaceDE/>
        <w:autoSpaceDN/>
        <w:adjustRightInd/>
        <w:spacing w:before="260" w:beforeLines="0" w:after="260" w:afterLines="0" w:line="500" w:lineRule="atLeast"/>
        <w:jc w:val="both"/>
        <w:rPr>
          <w:rFonts w:eastAsia="黑体" w:cstheme="majorBidi"/>
          <w:bCs/>
          <w:color w:val="auto"/>
          <w:kern w:val="2"/>
          <w:sz w:val="30"/>
          <w:szCs w:val="30"/>
        </w:rPr>
      </w:pPr>
      <w:bookmarkStart w:id="17" w:name="_Toc181281622"/>
      <w:r>
        <w:rPr>
          <w:rFonts w:eastAsia="黑体" w:cstheme="majorBidi"/>
          <w:bCs/>
          <w:color w:val="auto"/>
          <w:kern w:val="2"/>
          <w:sz w:val="30"/>
          <w:szCs w:val="30"/>
        </w:rPr>
        <w:t>（三）教材建设</w:t>
      </w:r>
      <w:bookmarkEnd w:id="17"/>
    </w:p>
    <w:p w14:paraId="48C261CA">
      <w:pPr>
        <w:spacing w:line="500" w:lineRule="atLeast"/>
        <w:ind w:firstLine="560" w:firstLineChars="200"/>
        <w:jc w:val="both"/>
        <w:rPr>
          <w:rFonts w:hint="eastAsia" w:ascii="宋体" w:hAnsi="宋体"/>
          <w:sz w:val="28"/>
          <w:szCs w:val="28"/>
          <w:u w:val="none"/>
        </w:rPr>
      </w:pPr>
      <w:r>
        <w:rPr>
          <w:rFonts w:ascii="宋体" w:hAnsi="宋体"/>
          <w:sz w:val="28"/>
          <w:szCs w:val="28"/>
          <w:u w:val="none"/>
        </w:rPr>
        <w:t>2023年，共出版教材</w:t>
      </w:r>
      <w:r>
        <w:rPr>
          <w:rFonts w:hint="eastAsia" w:ascii="宋体" w:hAnsi="宋体"/>
          <w:sz w:val="28"/>
          <w:szCs w:val="28"/>
          <w:u w:val="none"/>
        </w:rPr>
        <w:t>11</w:t>
      </w:r>
      <w:r>
        <w:rPr>
          <w:rFonts w:ascii="宋体" w:hAnsi="宋体"/>
          <w:sz w:val="28"/>
          <w:szCs w:val="28"/>
          <w:u w:val="none"/>
        </w:rPr>
        <w:t>种（本校教师作为第一主编）。</w:t>
      </w:r>
    </w:p>
    <w:p w14:paraId="648E861B">
      <w:pPr>
        <w:pStyle w:val="4"/>
        <w:autoSpaceDE/>
        <w:autoSpaceDN/>
        <w:adjustRightInd/>
        <w:spacing w:before="260" w:beforeLines="0" w:after="260" w:afterLines="0" w:line="500" w:lineRule="atLeast"/>
        <w:jc w:val="both"/>
        <w:rPr>
          <w:rFonts w:eastAsia="黑体" w:cstheme="majorBidi"/>
          <w:bCs/>
          <w:color w:val="auto"/>
          <w:kern w:val="2"/>
          <w:sz w:val="30"/>
          <w:szCs w:val="30"/>
        </w:rPr>
      </w:pPr>
      <w:bookmarkStart w:id="18" w:name="_Toc181281623"/>
      <w:r>
        <w:rPr>
          <w:rFonts w:eastAsia="黑体" w:cstheme="majorBidi"/>
          <w:bCs/>
          <w:color w:val="auto"/>
          <w:kern w:val="2"/>
          <w:sz w:val="30"/>
          <w:szCs w:val="30"/>
        </w:rPr>
        <w:t>（四）实践教学</w:t>
      </w:r>
      <w:bookmarkEnd w:id="18"/>
    </w:p>
    <w:p w14:paraId="4ABBA7A7">
      <w:pPr>
        <w:pStyle w:val="5"/>
        <w:spacing w:before="200" w:beforeLines="0" w:after="200" w:afterLines="0" w:line="500" w:lineRule="atLeast"/>
        <w:jc w:val="both"/>
        <w:rPr>
          <w:rFonts w:hint="eastAsia" w:ascii="黑体" w:hAnsi="黑体" w:eastAsia="黑体"/>
          <w:b w:val="0"/>
          <w:color w:val="auto"/>
          <w:kern w:val="2"/>
          <w:sz w:val="32"/>
          <w:szCs w:val="32"/>
        </w:rPr>
      </w:pPr>
      <w:bookmarkStart w:id="19" w:name="_Toc181281624"/>
      <w:r>
        <w:rPr>
          <w:rFonts w:hint="eastAsia" w:ascii="黑体" w:hAnsi="黑体" w:eastAsia="黑体"/>
          <w:b w:val="0"/>
          <w:color w:val="auto"/>
          <w:kern w:val="2"/>
          <w:sz w:val="32"/>
          <w:szCs w:val="32"/>
        </w:rPr>
        <w:t>1.</w:t>
      </w:r>
      <w:r>
        <w:rPr>
          <w:rFonts w:ascii="黑体" w:hAnsi="黑体" w:eastAsia="黑体"/>
          <w:b w:val="0"/>
          <w:color w:val="auto"/>
          <w:kern w:val="2"/>
          <w:sz w:val="32"/>
          <w:szCs w:val="32"/>
        </w:rPr>
        <w:t>实验教学</w:t>
      </w:r>
      <w:bookmarkEnd w:id="19"/>
    </w:p>
    <w:p w14:paraId="1C1B9673">
      <w:pPr>
        <w:spacing w:line="500" w:lineRule="atLeast"/>
        <w:ind w:firstLine="560" w:firstLineChars="200"/>
        <w:jc w:val="both"/>
        <w:rPr>
          <w:rFonts w:hint="eastAsia" w:ascii="宋体" w:hAnsi="宋体"/>
          <w:sz w:val="28"/>
          <w:szCs w:val="28"/>
          <w:u w:val="none"/>
        </w:rPr>
      </w:pPr>
      <w:r>
        <w:rPr>
          <w:rFonts w:ascii="宋体" w:hAnsi="宋体"/>
          <w:sz w:val="28"/>
          <w:szCs w:val="28"/>
          <w:u w:val="none"/>
        </w:rPr>
        <w:t>本学年</w:t>
      </w:r>
      <w:r>
        <w:rPr>
          <w:rFonts w:hint="eastAsia" w:ascii="宋体" w:hAnsi="宋体"/>
          <w:sz w:val="28"/>
          <w:szCs w:val="28"/>
          <w:u w:val="none"/>
          <w:lang w:eastAsia="zh-CN"/>
        </w:rPr>
        <w:t>，</w:t>
      </w:r>
      <w:r>
        <w:rPr>
          <w:rFonts w:ascii="宋体" w:hAnsi="宋体"/>
          <w:sz w:val="28"/>
          <w:szCs w:val="28"/>
          <w:u w:val="none"/>
        </w:rPr>
        <w:t>本科生开设实验的专业课程共计</w:t>
      </w:r>
      <w:r>
        <w:rPr>
          <w:rFonts w:hint="eastAsia" w:ascii="宋体" w:hAnsi="宋体"/>
          <w:sz w:val="28"/>
          <w:szCs w:val="28"/>
          <w:u w:val="none"/>
        </w:rPr>
        <w:t>433</w:t>
      </w:r>
      <w:r>
        <w:rPr>
          <w:rFonts w:ascii="宋体" w:hAnsi="宋体"/>
          <w:sz w:val="28"/>
          <w:szCs w:val="28"/>
          <w:u w:val="none"/>
        </w:rPr>
        <w:t>门，其中</w:t>
      </w:r>
      <w:r>
        <w:rPr>
          <w:rFonts w:hint="eastAsia" w:ascii="宋体" w:hAnsi="宋体"/>
          <w:sz w:val="28"/>
          <w:szCs w:val="28"/>
          <w:u w:val="none"/>
          <w:lang w:eastAsia="zh-CN"/>
        </w:rPr>
        <w:t>：</w:t>
      </w:r>
      <w:r>
        <w:rPr>
          <w:rFonts w:ascii="宋体" w:hAnsi="宋体"/>
          <w:sz w:val="28"/>
          <w:szCs w:val="28"/>
          <w:u w:val="none"/>
        </w:rPr>
        <w:t>独立设置的专业实验课程</w:t>
      </w:r>
      <w:r>
        <w:rPr>
          <w:rFonts w:hint="eastAsia" w:ascii="宋体" w:hAnsi="宋体"/>
          <w:sz w:val="28"/>
          <w:szCs w:val="28"/>
          <w:u w:val="none"/>
        </w:rPr>
        <w:t>113</w:t>
      </w:r>
      <w:r>
        <w:rPr>
          <w:rFonts w:ascii="宋体" w:hAnsi="宋体"/>
          <w:sz w:val="28"/>
          <w:szCs w:val="28"/>
          <w:u w:val="none"/>
        </w:rPr>
        <w:t>门。</w:t>
      </w:r>
    </w:p>
    <w:p w14:paraId="69677904">
      <w:pPr>
        <w:spacing w:line="500" w:lineRule="atLeast"/>
        <w:ind w:firstLine="560" w:firstLineChars="200"/>
        <w:jc w:val="both"/>
        <w:rPr>
          <w:rFonts w:hint="eastAsia" w:ascii="宋体" w:hAnsi="宋体"/>
          <w:sz w:val="28"/>
          <w:szCs w:val="28"/>
          <w:u w:val="none"/>
        </w:rPr>
      </w:pPr>
      <w:r>
        <w:rPr>
          <w:rFonts w:ascii="宋体" w:hAnsi="宋体"/>
          <w:sz w:val="28"/>
          <w:szCs w:val="28"/>
          <w:u w:val="none"/>
        </w:rPr>
        <w:t>学校有实验技术人员</w:t>
      </w:r>
      <w:r>
        <w:rPr>
          <w:rFonts w:hint="eastAsia" w:ascii="宋体" w:hAnsi="宋体"/>
          <w:sz w:val="28"/>
          <w:szCs w:val="28"/>
          <w:u w:val="none"/>
        </w:rPr>
        <w:t>18</w:t>
      </w:r>
      <w:r>
        <w:rPr>
          <w:rFonts w:ascii="宋体" w:hAnsi="宋体"/>
          <w:sz w:val="28"/>
          <w:szCs w:val="28"/>
          <w:u w:val="none"/>
        </w:rPr>
        <w:t>人，具有高级职称</w:t>
      </w:r>
      <w:r>
        <w:rPr>
          <w:rFonts w:hint="eastAsia" w:ascii="宋体" w:hAnsi="宋体"/>
          <w:sz w:val="28"/>
          <w:szCs w:val="28"/>
          <w:u w:val="none"/>
        </w:rPr>
        <w:t>0</w:t>
      </w:r>
      <w:r>
        <w:rPr>
          <w:rFonts w:ascii="宋体" w:hAnsi="宋体"/>
          <w:sz w:val="28"/>
          <w:szCs w:val="28"/>
          <w:u w:val="none"/>
        </w:rPr>
        <w:t>人，所占比例为</w:t>
      </w:r>
      <w:r>
        <w:rPr>
          <w:rFonts w:hint="eastAsia" w:ascii="宋体" w:hAnsi="宋体"/>
          <w:sz w:val="28"/>
          <w:szCs w:val="28"/>
          <w:u w:val="none"/>
        </w:rPr>
        <w:t>0</w:t>
      </w:r>
      <w:r>
        <w:rPr>
          <w:rFonts w:ascii="宋体" w:hAnsi="宋体"/>
          <w:sz w:val="28"/>
          <w:szCs w:val="28"/>
          <w:u w:val="none"/>
        </w:rPr>
        <w:t>%，具有硕士及以上学位</w:t>
      </w:r>
      <w:r>
        <w:rPr>
          <w:rFonts w:hint="eastAsia" w:ascii="宋体" w:hAnsi="宋体"/>
          <w:sz w:val="28"/>
          <w:szCs w:val="28"/>
          <w:u w:val="none"/>
        </w:rPr>
        <w:t>4</w:t>
      </w:r>
      <w:r>
        <w:rPr>
          <w:rFonts w:ascii="宋体" w:hAnsi="宋体"/>
          <w:sz w:val="28"/>
          <w:szCs w:val="28"/>
          <w:u w:val="none"/>
        </w:rPr>
        <w:t>人，所占比例为</w:t>
      </w:r>
      <w:r>
        <w:rPr>
          <w:rFonts w:hint="eastAsia" w:ascii="宋体" w:hAnsi="宋体"/>
          <w:sz w:val="28"/>
          <w:szCs w:val="28"/>
          <w:u w:val="none"/>
        </w:rPr>
        <w:t>22.22</w:t>
      </w:r>
      <w:r>
        <w:rPr>
          <w:rFonts w:ascii="宋体" w:hAnsi="宋体"/>
          <w:sz w:val="28"/>
          <w:szCs w:val="28"/>
          <w:u w:val="none"/>
        </w:rPr>
        <w:t>%。</w:t>
      </w:r>
    </w:p>
    <w:p w14:paraId="5D6042BE">
      <w:pPr>
        <w:pStyle w:val="5"/>
        <w:spacing w:before="200" w:beforeLines="0" w:after="200" w:afterLines="0" w:line="500" w:lineRule="atLeast"/>
        <w:jc w:val="both"/>
        <w:rPr>
          <w:rFonts w:hint="eastAsia" w:ascii="黑体" w:hAnsi="黑体" w:eastAsia="黑体"/>
          <w:b w:val="0"/>
          <w:color w:val="auto"/>
          <w:kern w:val="2"/>
          <w:sz w:val="32"/>
          <w:szCs w:val="32"/>
        </w:rPr>
      </w:pPr>
      <w:bookmarkStart w:id="20" w:name="_Toc181281625"/>
      <w:r>
        <w:rPr>
          <w:rFonts w:hint="eastAsia" w:ascii="黑体" w:hAnsi="黑体" w:eastAsia="黑体"/>
          <w:b w:val="0"/>
          <w:color w:val="auto"/>
          <w:kern w:val="2"/>
          <w:sz w:val="32"/>
          <w:szCs w:val="32"/>
        </w:rPr>
        <w:t>2.</w:t>
      </w:r>
      <w:r>
        <w:rPr>
          <w:rFonts w:ascii="黑体" w:hAnsi="黑体" w:eastAsia="黑体"/>
          <w:b w:val="0"/>
          <w:color w:val="auto"/>
          <w:kern w:val="2"/>
          <w:sz w:val="32"/>
          <w:szCs w:val="32"/>
        </w:rPr>
        <w:t>本科生毕业设计（论文）</w:t>
      </w:r>
      <w:bookmarkEnd w:id="20"/>
    </w:p>
    <w:p w14:paraId="50ED55B4">
      <w:pPr>
        <w:spacing w:line="500" w:lineRule="atLeast"/>
        <w:ind w:firstLine="560" w:firstLineChars="200"/>
        <w:jc w:val="both"/>
        <w:rPr>
          <w:rFonts w:hint="eastAsia" w:ascii="宋体" w:hAnsi="宋体"/>
          <w:strike w:val="0"/>
          <w:dstrike w:val="0"/>
          <w:sz w:val="28"/>
          <w:szCs w:val="28"/>
          <w:u w:val="none"/>
        </w:rPr>
      </w:pPr>
      <w:r>
        <w:rPr>
          <w:rFonts w:ascii="宋体" w:hAnsi="宋体"/>
          <w:strike w:val="0"/>
          <w:dstrike w:val="0"/>
          <w:sz w:val="28"/>
          <w:szCs w:val="28"/>
          <w:u w:val="none"/>
        </w:rPr>
        <w:t>本学年</w:t>
      </w:r>
      <w:r>
        <w:rPr>
          <w:rFonts w:hint="eastAsia" w:ascii="宋体" w:hAnsi="宋体"/>
          <w:strike w:val="0"/>
          <w:dstrike w:val="0"/>
          <w:sz w:val="28"/>
          <w:szCs w:val="28"/>
          <w:u w:val="none"/>
          <w:lang w:eastAsia="zh-CN"/>
        </w:rPr>
        <w:t>，</w:t>
      </w:r>
      <w:r>
        <w:rPr>
          <w:rFonts w:ascii="宋体" w:hAnsi="宋体"/>
          <w:strike w:val="0"/>
          <w:dstrike w:val="0"/>
          <w:sz w:val="28"/>
          <w:szCs w:val="28"/>
          <w:u w:val="none"/>
        </w:rPr>
        <w:t>共开设了</w:t>
      </w:r>
      <w:r>
        <w:rPr>
          <w:rFonts w:hint="eastAsia" w:ascii="宋体" w:hAnsi="宋体"/>
          <w:strike w:val="0"/>
          <w:dstrike w:val="0"/>
          <w:sz w:val="28"/>
          <w:szCs w:val="28"/>
          <w:u w:val="none"/>
        </w:rPr>
        <w:t>2497</w:t>
      </w:r>
      <w:r>
        <w:rPr>
          <w:rFonts w:ascii="宋体" w:hAnsi="宋体"/>
          <w:strike w:val="0"/>
          <w:dstrike w:val="0"/>
          <w:sz w:val="28"/>
          <w:szCs w:val="28"/>
          <w:u w:val="none"/>
        </w:rPr>
        <w:t>选题供学生选做毕业设计（论文）。我校共有</w:t>
      </w:r>
      <w:r>
        <w:rPr>
          <w:rFonts w:hint="eastAsia" w:ascii="宋体" w:hAnsi="宋体"/>
          <w:strike w:val="0"/>
          <w:dstrike w:val="0"/>
          <w:sz w:val="28"/>
          <w:szCs w:val="28"/>
          <w:u w:val="none"/>
        </w:rPr>
        <w:t>304</w:t>
      </w:r>
      <w:r>
        <w:rPr>
          <w:rFonts w:ascii="宋体" w:hAnsi="宋体"/>
          <w:strike w:val="0"/>
          <w:dstrike w:val="0"/>
          <w:sz w:val="28"/>
          <w:szCs w:val="28"/>
          <w:u w:val="none"/>
        </w:rPr>
        <w:t>名教师参与了本科生毕业设计（论文）的指导工作，指导教师具有副高级以上职称的人数比例约占</w:t>
      </w:r>
      <w:r>
        <w:rPr>
          <w:rFonts w:hint="eastAsia" w:ascii="宋体" w:hAnsi="宋体"/>
          <w:strike w:val="0"/>
          <w:dstrike w:val="0"/>
          <w:sz w:val="28"/>
          <w:szCs w:val="28"/>
          <w:u w:val="none"/>
        </w:rPr>
        <w:t>51.97</w:t>
      </w:r>
      <w:r>
        <w:rPr>
          <w:rFonts w:ascii="宋体" w:hAnsi="宋体"/>
          <w:strike w:val="0"/>
          <w:dstrike w:val="0"/>
          <w:sz w:val="28"/>
          <w:szCs w:val="28"/>
          <w:u w:val="none"/>
        </w:rPr>
        <w:t>%，学校还聘请了</w:t>
      </w:r>
      <w:r>
        <w:rPr>
          <w:rFonts w:hint="eastAsia" w:ascii="宋体" w:hAnsi="宋体"/>
          <w:strike w:val="0"/>
          <w:dstrike w:val="0"/>
          <w:sz w:val="28"/>
          <w:szCs w:val="28"/>
          <w:u w:val="none"/>
        </w:rPr>
        <w:t>39</w:t>
      </w:r>
      <w:r>
        <w:rPr>
          <w:rFonts w:ascii="宋体" w:hAnsi="宋体"/>
          <w:strike w:val="0"/>
          <w:dstrike w:val="0"/>
          <w:sz w:val="28"/>
          <w:szCs w:val="28"/>
          <w:u w:val="none"/>
        </w:rPr>
        <w:t>位外聘教师担任指导老师。平均每位教师指导学生人数为</w:t>
      </w:r>
      <w:r>
        <w:rPr>
          <w:rFonts w:hint="eastAsia" w:ascii="宋体" w:hAnsi="宋体"/>
          <w:strike w:val="0"/>
          <w:dstrike w:val="0"/>
          <w:sz w:val="28"/>
          <w:szCs w:val="28"/>
          <w:u w:val="none"/>
        </w:rPr>
        <w:t>7.28</w:t>
      </w:r>
      <w:r>
        <w:rPr>
          <w:rFonts w:ascii="宋体" w:hAnsi="宋体"/>
          <w:strike w:val="0"/>
          <w:dstrike w:val="0"/>
          <w:sz w:val="28"/>
          <w:szCs w:val="28"/>
          <w:u w:val="none"/>
        </w:rPr>
        <w:t>人。</w:t>
      </w:r>
    </w:p>
    <w:p w14:paraId="103CDE7F">
      <w:pPr>
        <w:pStyle w:val="5"/>
        <w:spacing w:before="200" w:beforeLines="0" w:after="200" w:afterLines="0" w:line="500" w:lineRule="atLeast"/>
        <w:jc w:val="both"/>
        <w:rPr>
          <w:rFonts w:hint="eastAsia" w:ascii="黑体" w:hAnsi="黑体" w:eastAsia="黑体"/>
          <w:b w:val="0"/>
          <w:color w:val="auto"/>
          <w:kern w:val="2"/>
          <w:sz w:val="32"/>
          <w:szCs w:val="32"/>
        </w:rPr>
      </w:pPr>
      <w:bookmarkStart w:id="21" w:name="_Toc181281626"/>
      <w:r>
        <w:rPr>
          <w:rFonts w:hint="eastAsia" w:ascii="黑体" w:hAnsi="黑体" w:eastAsia="黑体"/>
          <w:b w:val="0"/>
          <w:color w:val="auto"/>
          <w:kern w:val="2"/>
          <w:sz w:val="32"/>
          <w:szCs w:val="32"/>
        </w:rPr>
        <w:t>3.</w:t>
      </w:r>
      <w:r>
        <w:rPr>
          <w:rFonts w:ascii="黑体" w:hAnsi="黑体" w:eastAsia="黑体"/>
          <w:b w:val="0"/>
          <w:color w:val="auto"/>
          <w:kern w:val="2"/>
          <w:sz w:val="32"/>
          <w:szCs w:val="32"/>
        </w:rPr>
        <w:t>实习与教学实践基地</w:t>
      </w:r>
      <w:bookmarkEnd w:id="21"/>
    </w:p>
    <w:p w14:paraId="0A305BD9">
      <w:pPr>
        <w:spacing w:line="500" w:lineRule="atLeast"/>
        <w:ind w:firstLine="560" w:firstLineChars="200"/>
        <w:jc w:val="both"/>
        <w:rPr>
          <w:rFonts w:hint="eastAsia" w:ascii="宋体" w:hAnsi="宋体"/>
          <w:sz w:val="28"/>
          <w:szCs w:val="28"/>
          <w:u w:val="none"/>
        </w:rPr>
      </w:pPr>
      <w:r>
        <w:rPr>
          <w:rFonts w:ascii="宋体" w:hAnsi="宋体"/>
          <w:sz w:val="28"/>
          <w:szCs w:val="28"/>
          <w:u w:val="none"/>
        </w:rPr>
        <w:t>学校现有校外实习、实训基地</w:t>
      </w:r>
      <w:r>
        <w:rPr>
          <w:rFonts w:hint="eastAsia" w:ascii="宋体" w:hAnsi="宋体"/>
          <w:sz w:val="28"/>
          <w:szCs w:val="28"/>
          <w:u w:val="none"/>
        </w:rPr>
        <w:t>154</w:t>
      </w:r>
      <w:r>
        <w:rPr>
          <w:rFonts w:ascii="宋体" w:hAnsi="宋体"/>
          <w:sz w:val="28"/>
          <w:szCs w:val="28"/>
          <w:u w:val="none"/>
        </w:rPr>
        <w:t>个，本学年共接纳学生</w:t>
      </w:r>
      <w:r>
        <w:rPr>
          <w:rFonts w:hint="eastAsia" w:ascii="宋体" w:hAnsi="宋体"/>
          <w:sz w:val="28"/>
          <w:szCs w:val="28"/>
          <w:u w:val="none"/>
        </w:rPr>
        <w:t>5176</w:t>
      </w:r>
      <w:r>
        <w:rPr>
          <w:rFonts w:ascii="宋体" w:hAnsi="宋体"/>
          <w:sz w:val="28"/>
          <w:szCs w:val="28"/>
          <w:u w:val="none"/>
        </w:rPr>
        <w:t>人次。</w:t>
      </w:r>
    </w:p>
    <w:p w14:paraId="47D74090">
      <w:pPr>
        <w:pStyle w:val="4"/>
        <w:autoSpaceDE/>
        <w:autoSpaceDN/>
        <w:adjustRightInd/>
        <w:spacing w:before="260" w:beforeLines="0" w:after="260" w:afterLines="0" w:line="500" w:lineRule="atLeast"/>
        <w:jc w:val="both"/>
        <w:rPr>
          <w:rFonts w:eastAsia="黑体" w:cstheme="majorBidi"/>
          <w:bCs/>
          <w:color w:val="auto"/>
          <w:kern w:val="2"/>
          <w:sz w:val="30"/>
          <w:szCs w:val="30"/>
        </w:rPr>
      </w:pPr>
      <w:bookmarkStart w:id="22" w:name="_Toc181281627"/>
      <w:r>
        <w:rPr>
          <w:rFonts w:eastAsia="黑体" w:cstheme="majorBidi"/>
          <w:bCs/>
          <w:color w:val="auto"/>
          <w:kern w:val="2"/>
          <w:sz w:val="30"/>
          <w:szCs w:val="30"/>
        </w:rPr>
        <w:t>（五）创新创业教育</w:t>
      </w:r>
      <w:bookmarkEnd w:id="22"/>
    </w:p>
    <w:p w14:paraId="472F54AF">
      <w:pPr>
        <w:spacing w:line="500" w:lineRule="atLeast"/>
        <w:ind w:firstLine="560" w:firstLineChars="200"/>
        <w:jc w:val="both"/>
        <w:rPr>
          <w:rFonts w:hint="eastAsia" w:ascii="宋体" w:hAnsi="宋体"/>
          <w:sz w:val="28"/>
          <w:szCs w:val="28"/>
          <w:u w:val="none"/>
        </w:rPr>
      </w:pPr>
      <w:r>
        <w:rPr>
          <w:rFonts w:ascii="宋体" w:hAnsi="宋体"/>
          <w:sz w:val="28"/>
          <w:szCs w:val="28"/>
          <w:u w:val="none"/>
        </w:rPr>
        <w:t>学校</w:t>
      </w:r>
      <w:r>
        <w:rPr>
          <w:rFonts w:hint="eastAsia" w:ascii="宋体" w:hAnsi="宋体"/>
          <w:sz w:val="28"/>
          <w:szCs w:val="28"/>
          <w:u w:val="none"/>
          <w:lang w:val="en-US" w:eastAsia="zh-CN"/>
        </w:rPr>
        <w:t>由</w:t>
      </w:r>
      <w:r>
        <w:rPr>
          <w:rFonts w:hint="eastAsia" w:ascii="宋体" w:hAnsi="宋体"/>
          <w:sz w:val="28"/>
          <w:szCs w:val="28"/>
          <w:u w:val="none"/>
        </w:rPr>
        <w:t>通识教育学院</w:t>
      </w:r>
      <w:r>
        <w:rPr>
          <w:rFonts w:hint="eastAsia" w:ascii="宋体" w:hAnsi="宋体"/>
          <w:sz w:val="28"/>
          <w:szCs w:val="28"/>
          <w:u w:val="none"/>
          <w:lang w:val="en-US" w:eastAsia="zh-CN"/>
        </w:rPr>
        <w:t>作为牵头单位开展创新创业教育，同时成立了创新创业学院。学校</w:t>
      </w:r>
      <w:r>
        <w:rPr>
          <w:rFonts w:ascii="宋体" w:hAnsi="宋体"/>
          <w:sz w:val="28"/>
          <w:szCs w:val="28"/>
          <w:u w:val="none"/>
        </w:rPr>
        <w:t>拥有创新创业教育专职教师</w:t>
      </w:r>
      <w:r>
        <w:rPr>
          <w:rFonts w:hint="eastAsia" w:ascii="宋体" w:hAnsi="宋体"/>
          <w:sz w:val="28"/>
          <w:szCs w:val="28"/>
          <w:u w:val="none"/>
        </w:rPr>
        <w:t>27</w:t>
      </w:r>
      <w:r>
        <w:rPr>
          <w:rFonts w:ascii="宋体" w:hAnsi="宋体"/>
          <w:sz w:val="28"/>
          <w:szCs w:val="28"/>
          <w:u w:val="none"/>
        </w:rPr>
        <w:t>人，就业指导专职教师</w:t>
      </w:r>
      <w:r>
        <w:rPr>
          <w:rFonts w:hint="eastAsia" w:ascii="宋体" w:hAnsi="宋体"/>
          <w:sz w:val="28"/>
          <w:szCs w:val="28"/>
          <w:u w:val="none"/>
        </w:rPr>
        <w:t>9</w:t>
      </w:r>
      <w:r>
        <w:rPr>
          <w:rFonts w:ascii="宋体" w:hAnsi="宋体"/>
          <w:sz w:val="28"/>
          <w:szCs w:val="28"/>
          <w:u w:val="none"/>
        </w:rPr>
        <w:t>人，创新创业教育兼职导师</w:t>
      </w:r>
      <w:r>
        <w:rPr>
          <w:rFonts w:hint="eastAsia" w:ascii="宋体" w:hAnsi="宋体"/>
          <w:sz w:val="28"/>
          <w:szCs w:val="28"/>
          <w:u w:val="none"/>
        </w:rPr>
        <w:t>50</w:t>
      </w:r>
      <w:r>
        <w:rPr>
          <w:rFonts w:ascii="宋体" w:hAnsi="宋体"/>
          <w:sz w:val="28"/>
          <w:szCs w:val="28"/>
          <w:u w:val="none"/>
        </w:rPr>
        <w:t>人。设立创新创业教育实践基地（平台）</w:t>
      </w:r>
      <w:r>
        <w:rPr>
          <w:rFonts w:hint="eastAsia" w:ascii="宋体" w:hAnsi="宋体"/>
          <w:sz w:val="28"/>
          <w:szCs w:val="28"/>
          <w:u w:val="none"/>
        </w:rPr>
        <w:t>2</w:t>
      </w:r>
      <w:r>
        <w:rPr>
          <w:rFonts w:ascii="宋体" w:hAnsi="宋体"/>
          <w:sz w:val="28"/>
          <w:szCs w:val="28"/>
          <w:u w:val="none"/>
        </w:rPr>
        <w:t>个，其中，众创空间</w:t>
      </w:r>
      <w:r>
        <w:rPr>
          <w:rFonts w:hint="eastAsia" w:ascii="宋体" w:hAnsi="宋体"/>
          <w:sz w:val="28"/>
          <w:szCs w:val="28"/>
          <w:u w:val="none"/>
        </w:rPr>
        <w:t>1</w:t>
      </w:r>
      <w:r>
        <w:rPr>
          <w:rFonts w:ascii="宋体" w:hAnsi="宋体"/>
          <w:sz w:val="28"/>
          <w:szCs w:val="28"/>
          <w:u w:val="none"/>
        </w:rPr>
        <w:t>个，其他</w:t>
      </w:r>
      <w:r>
        <w:rPr>
          <w:rFonts w:hint="eastAsia" w:ascii="宋体" w:hAnsi="宋体"/>
          <w:sz w:val="28"/>
          <w:szCs w:val="28"/>
          <w:u w:val="none"/>
        </w:rPr>
        <w:t>1</w:t>
      </w:r>
      <w:r>
        <w:rPr>
          <w:rFonts w:ascii="宋体" w:hAnsi="宋体"/>
          <w:sz w:val="28"/>
          <w:szCs w:val="28"/>
          <w:u w:val="none"/>
        </w:rPr>
        <w:t>个。本学年</w:t>
      </w:r>
      <w:r>
        <w:rPr>
          <w:rFonts w:hint="eastAsia" w:ascii="宋体" w:hAnsi="宋体"/>
          <w:sz w:val="28"/>
          <w:szCs w:val="28"/>
          <w:u w:val="none"/>
          <w:lang w:eastAsia="zh-CN"/>
        </w:rPr>
        <w:t>，</w:t>
      </w:r>
      <w:r>
        <w:rPr>
          <w:rFonts w:ascii="宋体" w:hAnsi="宋体"/>
          <w:sz w:val="28"/>
          <w:szCs w:val="28"/>
          <w:u w:val="none"/>
        </w:rPr>
        <w:t>学校共立项建设国家级大学生创新创业训练项目</w:t>
      </w:r>
      <w:r>
        <w:rPr>
          <w:rFonts w:hint="eastAsia" w:ascii="宋体" w:hAnsi="宋体"/>
          <w:sz w:val="28"/>
          <w:szCs w:val="28"/>
          <w:u w:val="none"/>
        </w:rPr>
        <w:t>14</w:t>
      </w:r>
      <w:r>
        <w:rPr>
          <w:rFonts w:ascii="宋体" w:hAnsi="宋体"/>
          <w:sz w:val="28"/>
          <w:szCs w:val="28"/>
          <w:u w:val="none"/>
        </w:rPr>
        <w:t>个（其中创新</w:t>
      </w:r>
      <w:r>
        <w:rPr>
          <w:rFonts w:hint="eastAsia" w:ascii="宋体" w:hAnsi="宋体"/>
          <w:sz w:val="28"/>
          <w:szCs w:val="28"/>
          <w:u w:val="none"/>
        </w:rPr>
        <w:t>12</w:t>
      </w:r>
      <w:r>
        <w:rPr>
          <w:rFonts w:ascii="宋体" w:hAnsi="宋体"/>
          <w:sz w:val="28"/>
          <w:szCs w:val="28"/>
          <w:u w:val="none"/>
        </w:rPr>
        <w:t>个，创业</w:t>
      </w:r>
      <w:r>
        <w:rPr>
          <w:rFonts w:hint="eastAsia" w:ascii="宋体" w:hAnsi="宋体"/>
          <w:sz w:val="28"/>
          <w:szCs w:val="28"/>
          <w:u w:val="none"/>
        </w:rPr>
        <w:t>2</w:t>
      </w:r>
      <w:r>
        <w:rPr>
          <w:rFonts w:ascii="宋体" w:hAnsi="宋体"/>
          <w:sz w:val="28"/>
          <w:szCs w:val="28"/>
          <w:u w:val="none"/>
        </w:rPr>
        <w:t>个），省部级大学生创新创业训练项目</w:t>
      </w:r>
      <w:r>
        <w:rPr>
          <w:rFonts w:hint="eastAsia" w:ascii="宋体" w:hAnsi="宋体"/>
          <w:sz w:val="28"/>
          <w:szCs w:val="28"/>
          <w:u w:val="none"/>
        </w:rPr>
        <w:t>18</w:t>
      </w:r>
      <w:r>
        <w:rPr>
          <w:rFonts w:ascii="宋体" w:hAnsi="宋体"/>
          <w:sz w:val="28"/>
          <w:szCs w:val="28"/>
          <w:u w:val="none"/>
        </w:rPr>
        <w:t>个（其中创新</w:t>
      </w:r>
      <w:r>
        <w:rPr>
          <w:rFonts w:hint="eastAsia" w:ascii="宋体" w:hAnsi="宋体"/>
          <w:sz w:val="28"/>
          <w:szCs w:val="28"/>
          <w:u w:val="none"/>
        </w:rPr>
        <w:t>16</w:t>
      </w:r>
      <w:r>
        <w:rPr>
          <w:rFonts w:ascii="宋体" w:hAnsi="宋体"/>
          <w:sz w:val="28"/>
          <w:szCs w:val="28"/>
          <w:u w:val="none"/>
        </w:rPr>
        <w:t>个，创业</w:t>
      </w:r>
      <w:r>
        <w:rPr>
          <w:rFonts w:hint="eastAsia" w:ascii="宋体" w:hAnsi="宋体"/>
          <w:sz w:val="28"/>
          <w:szCs w:val="28"/>
          <w:u w:val="none"/>
        </w:rPr>
        <w:t>2</w:t>
      </w:r>
      <w:r>
        <w:rPr>
          <w:rFonts w:ascii="宋体" w:hAnsi="宋体"/>
          <w:sz w:val="28"/>
          <w:szCs w:val="28"/>
          <w:u w:val="none"/>
        </w:rPr>
        <w:t>个）。</w:t>
      </w:r>
    </w:p>
    <w:p w14:paraId="477881BB">
      <w:pPr>
        <w:pStyle w:val="4"/>
        <w:autoSpaceDE/>
        <w:autoSpaceDN/>
        <w:adjustRightInd/>
        <w:spacing w:before="260" w:beforeLines="0" w:after="260" w:afterLines="0" w:line="500" w:lineRule="atLeast"/>
        <w:jc w:val="both"/>
        <w:rPr>
          <w:rFonts w:eastAsia="黑体" w:cstheme="majorBidi"/>
          <w:bCs/>
          <w:color w:val="auto"/>
          <w:kern w:val="2"/>
          <w:sz w:val="30"/>
          <w:szCs w:val="30"/>
        </w:rPr>
      </w:pPr>
      <w:bookmarkStart w:id="23" w:name="_Toc181281628"/>
      <w:r>
        <w:rPr>
          <w:rFonts w:eastAsia="黑体" w:cstheme="majorBidi"/>
          <w:bCs/>
          <w:color w:val="auto"/>
          <w:kern w:val="2"/>
          <w:sz w:val="30"/>
          <w:szCs w:val="30"/>
        </w:rPr>
        <w:t>（六）教学改革</w:t>
      </w:r>
      <w:bookmarkEnd w:id="23"/>
    </w:p>
    <w:p w14:paraId="7515B5E0">
      <w:pPr>
        <w:spacing w:line="500" w:lineRule="atLeast"/>
        <w:ind w:firstLine="560" w:firstLineChars="200"/>
        <w:jc w:val="both"/>
        <w:rPr>
          <w:rFonts w:hint="eastAsia" w:ascii="宋体" w:hAnsi="宋体"/>
          <w:sz w:val="28"/>
          <w:szCs w:val="28"/>
        </w:rPr>
      </w:pPr>
      <w:r>
        <w:rPr>
          <w:rFonts w:ascii="宋体" w:hAnsi="宋体"/>
          <w:sz w:val="28"/>
          <w:szCs w:val="28"/>
        </w:rPr>
        <w:t>我校获</w:t>
      </w:r>
      <w:r>
        <w:rPr>
          <w:rFonts w:ascii="宋体" w:hAnsi="宋体"/>
          <w:sz w:val="28"/>
          <w:u w:color="auto"/>
        </w:rPr>
        <w:t>省部级教学成果奖5项。（最近一届）</w:t>
      </w:r>
    </w:p>
    <w:p w14:paraId="0EA550D8">
      <w:pPr>
        <w:spacing w:line="500" w:lineRule="atLeast"/>
        <w:ind w:firstLine="560" w:firstLineChars="200"/>
        <w:jc w:val="both"/>
        <w:rPr>
          <w:rFonts w:hint="default" w:ascii="宋体" w:hAnsi="宋体" w:eastAsia="宋体"/>
          <w:sz w:val="28"/>
          <w:szCs w:val="28"/>
          <w:lang w:val="en-US" w:eastAsia="zh-CN"/>
        </w:rPr>
      </w:pPr>
      <w:r>
        <w:rPr>
          <w:rFonts w:ascii="宋体" w:hAnsi="宋体"/>
          <w:sz w:val="28"/>
          <w:szCs w:val="28"/>
        </w:rPr>
        <w:t>本学年</w:t>
      </w:r>
      <w:r>
        <w:rPr>
          <w:rFonts w:hint="eastAsia" w:ascii="宋体" w:hAnsi="宋体"/>
          <w:sz w:val="28"/>
          <w:szCs w:val="28"/>
          <w:lang w:eastAsia="zh-CN"/>
        </w:rPr>
        <w:t>，</w:t>
      </w:r>
      <w:r>
        <w:rPr>
          <w:rFonts w:ascii="宋体" w:hAnsi="宋体"/>
          <w:sz w:val="28"/>
          <w:szCs w:val="28"/>
        </w:rPr>
        <w:t>我校教师主持建设的</w:t>
      </w:r>
      <w:r>
        <w:rPr>
          <w:rFonts w:ascii="宋体" w:hAnsi="宋体"/>
          <w:sz w:val="28"/>
          <w:u w:color="auto"/>
        </w:rPr>
        <w:t>省部级教学研究与改革项目14项，建设经费达42万元</w:t>
      </w:r>
      <w:r>
        <w:rPr>
          <w:rFonts w:hint="eastAsia" w:ascii="宋体" w:hAnsi="宋体"/>
          <w:sz w:val="28"/>
          <w:u w:color="auto"/>
          <w:lang w:eastAsia="zh-CN"/>
        </w:rPr>
        <w:t>；</w:t>
      </w:r>
      <w:r>
        <w:rPr>
          <w:rFonts w:hint="eastAsia" w:ascii="宋体" w:hAnsi="宋体"/>
          <w:sz w:val="28"/>
          <w:u w:color="auto"/>
          <w:lang w:val="en-US" w:eastAsia="zh-CN"/>
        </w:rPr>
        <w:t>国家级线下一流课程1门，省部级线下一流课程7门，省部级省部级社会实践一流课程2门，省部级精品在线开放课程（线上一流课程）4门，省部级线上线下混合式一流课程4门，省部级虚拟仿真实验教学项目3门。</w:t>
      </w:r>
    </w:p>
    <w:p w14:paraId="64AFE48B">
      <w:pPr>
        <w:spacing w:after="240" w:line="500" w:lineRule="atLeast"/>
        <w:jc w:val="center"/>
        <w:rPr>
          <w:rFonts w:hint="eastAsia" w:ascii="黑体" w:hAnsi="黑体" w:eastAsia="黑体" w:cs="黑体"/>
          <w:color w:val="666699"/>
          <w:sz w:val="21"/>
          <w:szCs w:val="21"/>
        </w:rPr>
      </w:pPr>
      <w:r>
        <w:rPr>
          <w:rFonts w:hint="eastAsia" w:ascii="黑体" w:hAnsi="黑体" w:eastAsia="黑体" w:cs="黑体"/>
          <w:color w:val="666699"/>
          <w:sz w:val="21"/>
          <w:szCs w:val="21"/>
        </w:rPr>
        <w:t>表8.2023</w:t>
      </w:r>
      <w:r>
        <w:rPr>
          <w:rFonts w:hint="eastAsia" w:ascii="黑体" w:hAnsi="黑体" w:eastAsia="黑体" w:cs="黑体"/>
          <w:color w:val="666699"/>
          <w:sz w:val="21"/>
          <w:szCs w:val="21"/>
          <w:u w:color="auto"/>
        </w:rPr>
        <w:t>年我校教师主持省级及以上本科教学工程（质量工程）项目情况</w:t>
      </w:r>
    </w:p>
    <w:tbl>
      <w:tblPr>
        <w:tblStyle w:val="13"/>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2055"/>
        <w:gridCol w:w="2055"/>
        <w:gridCol w:w="2055"/>
        <w:gridCol w:w="2055"/>
      </w:tblGrid>
      <w:tr w14:paraId="196B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2055" w:type="dxa"/>
            <w:vAlign w:val="center"/>
          </w:tcPr>
          <w:p w14:paraId="0025877A">
            <w:pPr>
              <w:spacing w:line="60" w:lineRule="atLeast"/>
              <w:jc w:val="center"/>
            </w:pPr>
            <w:r>
              <w:rPr>
                <w:rFonts w:ascii="宋体" w:hAnsi="宋体" w:eastAsia="宋体" w:cs="宋体"/>
                <w:b/>
                <w:sz w:val="21"/>
                <w:u w:color="auto"/>
              </w:rPr>
              <w:t>项目类型</w:t>
            </w:r>
          </w:p>
        </w:tc>
        <w:tc>
          <w:tcPr>
            <w:tcW w:w="2055" w:type="dxa"/>
            <w:vAlign w:val="center"/>
          </w:tcPr>
          <w:p w14:paraId="359236B5">
            <w:pPr>
              <w:spacing w:line="60" w:lineRule="atLeast"/>
              <w:jc w:val="center"/>
            </w:pPr>
            <w:r>
              <w:rPr>
                <w:rFonts w:ascii="宋体" w:hAnsi="宋体" w:eastAsia="宋体" w:cs="宋体"/>
                <w:b/>
                <w:sz w:val="21"/>
                <w:u w:color="auto"/>
              </w:rPr>
              <w:t>国家级项目数</w:t>
            </w:r>
          </w:p>
        </w:tc>
        <w:tc>
          <w:tcPr>
            <w:tcW w:w="2055" w:type="dxa"/>
            <w:vAlign w:val="center"/>
          </w:tcPr>
          <w:p w14:paraId="2450A0CE">
            <w:pPr>
              <w:spacing w:line="60" w:lineRule="atLeast"/>
              <w:jc w:val="center"/>
            </w:pPr>
            <w:r>
              <w:rPr>
                <w:rFonts w:ascii="宋体" w:hAnsi="宋体" w:eastAsia="宋体" w:cs="宋体"/>
                <w:b/>
                <w:sz w:val="21"/>
                <w:u w:color="auto"/>
              </w:rPr>
              <w:t>省级项目数</w:t>
            </w:r>
          </w:p>
        </w:tc>
        <w:tc>
          <w:tcPr>
            <w:tcW w:w="2055" w:type="dxa"/>
            <w:vAlign w:val="center"/>
          </w:tcPr>
          <w:p w14:paraId="30393A15">
            <w:pPr>
              <w:spacing w:line="60" w:lineRule="atLeast"/>
              <w:jc w:val="center"/>
            </w:pPr>
            <w:r>
              <w:rPr>
                <w:rFonts w:ascii="宋体" w:hAnsi="宋体" w:eastAsia="宋体" w:cs="宋体"/>
                <w:b/>
                <w:sz w:val="21"/>
                <w:u w:color="auto"/>
              </w:rPr>
              <w:t>总数</w:t>
            </w:r>
          </w:p>
        </w:tc>
      </w:tr>
      <w:tr w14:paraId="0E88E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2055" w:type="dxa"/>
            <w:vAlign w:val="center"/>
          </w:tcPr>
          <w:p w14:paraId="52B854B8">
            <w:pPr>
              <w:spacing w:line="60" w:lineRule="atLeast"/>
              <w:jc w:val="center"/>
            </w:pPr>
            <w:r>
              <w:rPr>
                <w:rFonts w:ascii="宋体" w:hAnsi="宋体" w:eastAsia="宋体" w:cs="宋体"/>
                <w:b w:val="0"/>
                <w:sz w:val="21"/>
                <w:u w:color="auto"/>
              </w:rPr>
              <w:t>社会实践一流课程</w:t>
            </w:r>
          </w:p>
        </w:tc>
        <w:tc>
          <w:tcPr>
            <w:tcW w:w="2055" w:type="dxa"/>
            <w:vAlign w:val="center"/>
          </w:tcPr>
          <w:p w14:paraId="4BB46D79">
            <w:pPr>
              <w:spacing w:line="60" w:lineRule="atLeast"/>
              <w:jc w:val="center"/>
            </w:pPr>
            <w:r>
              <w:rPr>
                <w:rFonts w:ascii="宋体" w:hAnsi="宋体" w:eastAsia="宋体" w:cs="宋体"/>
                <w:b w:val="0"/>
                <w:sz w:val="21"/>
                <w:u w:color="auto"/>
              </w:rPr>
              <w:t>0</w:t>
            </w:r>
          </w:p>
        </w:tc>
        <w:tc>
          <w:tcPr>
            <w:tcW w:w="2055" w:type="dxa"/>
            <w:vAlign w:val="center"/>
          </w:tcPr>
          <w:p w14:paraId="7AFB292C">
            <w:pPr>
              <w:spacing w:line="60" w:lineRule="atLeast"/>
              <w:jc w:val="center"/>
            </w:pPr>
            <w:r>
              <w:rPr>
                <w:rFonts w:ascii="宋体" w:hAnsi="宋体" w:eastAsia="宋体" w:cs="宋体"/>
                <w:b w:val="0"/>
                <w:sz w:val="21"/>
                <w:u w:color="auto"/>
              </w:rPr>
              <w:t>2</w:t>
            </w:r>
          </w:p>
        </w:tc>
        <w:tc>
          <w:tcPr>
            <w:tcW w:w="2055" w:type="dxa"/>
            <w:vAlign w:val="center"/>
          </w:tcPr>
          <w:p w14:paraId="0B2EF3DF">
            <w:pPr>
              <w:spacing w:line="60" w:lineRule="atLeast"/>
              <w:jc w:val="center"/>
            </w:pPr>
            <w:r>
              <w:rPr>
                <w:rFonts w:ascii="宋体" w:hAnsi="宋体" w:eastAsia="宋体" w:cs="宋体"/>
                <w:b w:val="0"/>
                <w:sz w:val="21"/>
                <w:u w:color="auto"/>
              </w:rPr>
              <w:t>2</w:t>
            </w:r>
          </w:p>
        </w:tc>
      </w:tr>
      <w:tr w14:paraId="3E2C4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2055" w:type="dxa"/>
            <w:vAlign w:val="center"/>
          </w:tcPr>
          <w:p w14:paraId="3465E087">
            <w:pPr>
              <w:spacing w:line="60" w:lineRule="atLeast"/>
              <w:jc w:val="center"/>
            </w:pPr>
            <w:r>
              <w:rPr>
                <w:rFonts w:ascii="宋体" w:hAnsi="宋体" w:eastAsia="宋体" w:cs="宋体"/>
                <w:b w:val="0"/>
                <w:sz w:val="21"/>
                <w:u w:color="auto"/>
              </w:rPr>
              <w:t>精品在线开放课程（线上一流课程）</w:t>
            </w:r>
          </w:p>
        </w:tc>
        <w:tc>
          <w:tcPr>
            <w:tcW w:w="2055" w:type="dxa"/>
            <w:vAlign w:val="center"/>
          </w:tcPr>
          <w:p w14:paraId="0BDB74D9">
            <w:pPr>
              <w:spacing w:line="60" w:lineRule="atLeast"/>
              <w:jc w:val="center"/>
            </w:pPr>
            <w:r>
              <w:rPr>
                <w:rFonts w:ascii="宋体" w:hAnsi="宋体" w:eastAsia="宋体" w:cs="宋体"/>
                <w:b w:val="0"/>
                <w:sz w:val="21"/>
                <w:u w:color="auto"/>
              </w:rPr>
              <w:t>0</w:t>
            </w:r>
          </w:p>
        </w:tc>
        <w:tc>
          <w:tcPr>
            <w:tcW w:w="2055" w:type="dxa"/>
            <w:vAlign w:val="center"/>
          </w:tcPr>
          <w:p w14:paraId="5B7C6F4E">
            <w:pPr>
              <w:spacing w:line="60" w:lineRule="atLeast"/>
              <w:jc w:val="center"/>
            </w:pPr>
            <w:r>
              <w:rPr>
                <w:rFonts w:ascii="宋体" w:hAnsi="宋体" w:eastAsia="宋体" w:cs="宋体"/>
                <w:b w:val="0"/>
                <w:sz w:val="21"/>
                <w:u w:color="auto"/>
              </w:rPr>
              <w:t>4</w:t>
            </w:r>
          </w:p>
        </w:tc>
        <w:tc>
          <w:tcPr>
            <w:tcW w:w="2055" w:type="dxa"/>
            <w:vAlign w:val="center"/>
          </w:tcPr>
          <w:p w14:paraId="11594D78">
            <w:pPr>
              <w:spacing w:line="60" w:lineRule="atLeast"/>
              <w:jc w:val="center"/>
            </w:pPr>
            <w:r>
              <w:rPr>
                <w:rFonts w:ascii="宋体" w:hAnsi="宋体" w:eastAsia="宋体" w:cs="宋体"/>
                <w:b w:val="0"/>
                <w:sz w:val="21"/>
                <w:u w:color="auto"/>
              </w:rPr>
              <w:t>4</w:t>
            </w:r>
          </w:p>
        </w:tc>
      </w:tr>
      <w:tr w14:paraId="3C332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2055" w:type="dxa"/>
            <w:vAlign w:val="center"/>
          </w:tcPr>
          <w:p w14:paraId="3A15E3B2">
            <w:pPr>
              <w:spacing w:line="60" w:lineRule="atLeast"/>
              <w:jc w:val="center"/>
            </w:pPr>
            <w:r>
              <w:rPr>
                <w:rFonts w:ascii="宋体" w:hAnsi="宋体" w:eastAsia="宋体" w:cs="宋体"/>
                <w:b w:val="0"/>
                <w:sz w:val="21"/>
                <w:u w:color="auto"/>
              </w:rPr>
              <w:t>线上线下混合式一流课程</w:t>
            </w:r>
          </w:p>
        </w:tc>
        <w:tc>
          <w:tcPr>
            <w:tcW w:w="2055" w:type="dxa"/>
            <w:vAlign w:val="center"/>
          </w:tcPr>
          <w:p w14:paraId="3AC23CAD">
            <w:pPr>
              <w:spacing w:line="60" w:lineRule="atLeast"/>
              <w:jc w:val="center"/>
            </w:pPr>
            <w:r>
              <w:rPr>
                <w:rFonts w:ascii="宋体" w:hAnsi="宋体" w:eastAsia="宋体" w:cs="宋体"/>
                <w:b w:val="0"/>
                <w:sz w:val="21"/>
                <w:u w:color="auto"/>
              </w:rPr>
              <w:t>0</w:t>
            </w:r>
          </w:p>
        </w:tc>
        <w:tc>
          <w:tcPr>
            <w:tcW w:w="2055" w:type="dxa"/>
            <w:vAlign w:val="center"/>
          </w:tcPr>
          <w:p w14:paraId="0F6D146F">
            <w:pPr>
              <w:spacing w:line="60" w:lineRule="atLeast"/>
              <w:jc w:val="center"/>
            </w:pPr>
            <w:r>
              <w:rPr>
                <w:rFonts w:ascii="宋体" w:hAnsi="宋体" w:eastAsia="宋体" w:cs="宋体"/>
                <w:b w:val="0"/>
                <w:sz w:val="21"/>
                <w:u w:color="auto"/>
              </w:rPr>
              <w:t>9</w:t>
            </w:r>
          </w:p>
        </w:tc>
        <w:tc>
          <w:tcPr>
            <w:tcW w:w="2055" w:type="dxa"/>
            <w:vAlign w:val="center"/>
          </w:tcPr>
          <w:p w14:paraId="0BFC7C93">
            <w:pPr>
              <w:spacing w:line="60" w:lineRule="atLeast"/>
              <w:jc w:val="center"/>
            </w:pPr>
            <w:r>
              <w:rPr>
                <w:rFonts w:ascii="宋体" w:hAnsi="宋体" w:eastAsia="宋体" w:cs="宋体"/>
                <w:b w:val="0"/>
                <w:sz w:val="21"/>
                <w:u w:color="auto"/>
              </w:rPr>
              <w:t>9</w:t>
            </w:r>
          </w:p>
        </w:tc>
      </w:tr>
      <w:tr w14:paraId="5761E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2055" w:type="dxa"/>
            <w:vAlign w:val="center"/>
          </w:tcPr>
          <w:p w14:paraId="2145B5AD">
            <w:pPr>
              <w:spacing w:line="60" w:lineRule="atLeast"/>
              <w:jc w:val="center"/>
            </w:pPr>
            <w:r>
              <w:rPr>
                <w:rFonts w:ascii="宋体" w:hAnsi="宋体" w:eastAsia="宋体" w:cs="宋体"/>
                <w:b w:val="0"/>
                <w:sz w:val="21"/>
                <w:u w:color="auto"/>
              </w:rPr>
              <w:t>线下一流课程</w:t>
            </w:r>
          </w:p>
        </w:tc>
        <w:tc>
          <w:tcPr>
            <w:tcW w:w="2055" w:type="dxa"/>
            <w:vAlign w:val="center"/>
          </w:tcPr>
          <w:p w14:paraId="1D9563DF">
            <w:pPr>
              <w:spacing w:line="60" w:lineRule="atLeast"/>
              <w:jc w:val="center"/>
            </w:pPr>
            <w:r>
              <w:rPr>
                <w:rFonts w:ascii="宋体" w:hAnsi="宋体" w:eastAsia="宋体" w:cs="宋体"/>
                <w:b w:val="0"/>
                <w:sz w:val="21"/>
                <w:u w:color="auto"/>
              </w:rPr>
              <w:t>1</w:t>
            </w:r>
          </w:p>
        </w:tc>
        <w:tc>
          <w:tcPr>
            <w:tcW w:w="2055" w:type="dxa"/>
            <w:vAlign w:val="center"/>
          </w:tcPr>
          <w:p w14:paraId="6E9AC8C3">
            <w:pPr>
              <w:spacing w:line="60" w:lineRule="atLeast"/>
              <w:jc w:val="center"/>
            </w:pPr>
            <w:r>
              <w:rPr>
                <w:rFonts w:ascii="宋体" w:hAnsi="宋体" w:eastAsia="宋体" w:cs="宋体"/>
                <w:b w:val="0"/>
                <w:sz w:val="21"/>
                <w:u w:color="auto"/>
              </w:rPr>
              <w:t>7</w:t>
            </w:r>
          </w:p>
        </w:tc>
        <w:tc>
          <w:tcPr>
            <w:tcW w:w="2055" w:type="dxa"/>
            <w:vAlign w:val="center"/>
          </w:tcPr>
          <w:p w14:paraId="238A51C8">
            <w:pPr>
              <w:spacing w:line="60" w:lineRule="atLeast"/>
              <w:jc w:val="center"/>
            </w:pPr>
            <w:r>
              <w:rPr>
                <w:rFonts w:ascii="宋体" w:hAnsi="宋体" w:eastAsia="宋体" w:cs="宋体"/>
                <w:b w:val="0"/>
                <w:sz w:val="21"/>
                <w:u w:color="auto"/>
              </w:rPr>
              <w:t>8</w:t>
            </w:r>
          </w:p>
        </w:tc>
      </w:tr>
      <w:tr w14:paraId="29E5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2055" w:type="dxa"/>
            <w:vAlign w:val="center"/>
          </w:tcPr>
          <w:p w14:paraId="7AD93209">
            <w:pPr>
              <w:spacing w:line="60" w:lineRule="atLeast"/>
              <w:jc w:val="center"/>
            </w:pPr>
            <w:r>
              <w:rPr>
                <w:rFonts w:ascii="宋体" w:hAnsi="宋体" w:eastAsia="宋体" w:cs="宋体"/>
                <w:b w:val="0"/>
                <w:sz w:val="21"/>
                <w:u w:color="auto"/>
              </w:rPr>
              <w:t>虚拟仿真实验教学项目（包含虚拟仿真实验教学一流课程的项目）</w:t>
            </w:r>
          </w:p>
        </w:tc>
        <w:tc>
          <w:tcPr>
            <w:tcW w:w="2055" w:type="dxa"/>
            <w:vAlign w:val="center"/>
          </w:tcPr>
          <w:p w14:paraId="484FE81D">
            <w:pPr>
              <w:spacing w:line="60" w:lineRule="atLeast"/>
              <w:jc w:val="center"/>
            </w:pPr>
            <w:r>
              <w:rPr>
                <w:rFonts w:ascii="宋体" w:hAnsi="宋体" w:eastAsia="宋体" w:cs="宋体"/>
                <w:b w:val="0"/>
                <w:sz w:val="21"/>
                <w:u w:color="auto"/>
              </w:rPr>
              <w:t>0</w:t>
            </w:r>
          </w:p>
        </w:tc>
        <w:tc>
          <w:tcPr>
            <w:tcW w:w="2055" w:type="dxa"/>
            <w:vAlign w:val="center"/>
          </w:tcPr>
          <w:p w14:paraId="2AF0E8B0">
            <w:pPr>
              <w:spacing w:line="60" w:lineRule="atLeast"/>
              <w:jc w:val="center"/>
            </w:pPr>
            <w:r>
              <w:rPr>
                <w:rFonts w:ascii="宋体" w:hAnsi="宋体" w:eastAsia="宋体" w:cs="宋体"/>
                <w:b w:val="0"/>
                <w:sz w:val="21"/>
                <w:u w:color="auto"/>
              </w:rPr>
              <w:t>3</w:t>
            </w:r>
          </w:p>
        </w:tc>
        <w:tc>
          <w:tcPr>
            <w:tcW w:w="2055" w:type="dxa"/>
            <w:vAlign w:val="center"/>
          </w:tcPr>
          <w:p w14:paraId="0F51BE1D">
            <w:pPr>
              <w:spacing w:line="60" w:lineRule="atLeast"/>
              <w:jc w:val="center"/>
            </w:pPr>
            <w:r>
              <w:rPr>
                <w:rFonts w:ascii="宋体" w:hAnsi="宋体" w:eastAsia="宋体" w:cs="宋体"/>
                <w:b w:val="0"/>
                <w:sz w:val="21"/>
                <w:u w:color="auto"/>
              </w:rPr>
              <w:t>3</w:t>
            </w:r>
          </w:p>
        </w:tc>
      </w:tr>
    </w:tbl>
    <w:p w14:paraId="4F89B552">
      <w:pPr>
        <w:widowControl/>
        <w:autoSpaceDE/>
        <w:autoSpaceDN/>
        <w:adjustRightInd/>
        <w:spacing w:before="500" w:after="100" w:line="500" w:lineRule="atLeast"/>
        <w:jc w:val="both"/>
        <w:outlineLvl w:val="0"/>
        <w:rPr>
          <w:rFonts w:hint="eastAsia" w:ascii="宋体" w:hAnsi="宋体"/>
          <w:b/>
        </w:rPr>
      </w:pPr>
      <w:bookmarkStart w:id="24" w:name="_Toc181281629"/>
      <w:r>
        <w:rPr>
          <w:rFonts w:hint="eastAsia" w:ascii="黑体" w:hAnsi="黑体" w:eastAsia="黑体"/>
          <w:b/>
          <w:sz w:val="32"/>
          <w:szCs w:val="32"/>
        </w:rPr>
        <w:t>四、专</w:t>
      </w:r>
      <w:r>
        <w:rPr>
          <w:rFonts w:ascii="黑体" w:hAnsi="黑体" w:eastAsia="黑体"/>
          <w:b/>
          <w:sz w:val="32"/>
          <w:szCs w:val="32"/>
        </w:rPr>
        <w:t>业培养能力</w:t>
      </w:r>
      <w:bookmarkEnd w:id="24"/>
    </w:p>
    <w:p w14:paraId="70FDF81B">
      <w:pPr>
        <w:pStyle w:val="4"/>
        <w:autoSpaceDE/>
        <w:autoSpaceDN/>
        <w:adjustRightInd/>
        <w:spacing w:before="260" w:beforeLines="0" w:after="260" w:afterLines="0" w:line="500" w:lineRule="atLeast"/>
        <w:jc w:val="both"/>
        <w:rPr>
          <w:rFonts w:eastAsia="黑体" w:cstheme="majorBidi"/>
          <w:bCs/>
          <w:color w:val="auto"/>
          <w:kern w:val="2"/>
          <w:sz w:val="30"/>
          <w:szCs w:val="30"/>
        </w:rPr>
      </w:pPr>
      <w:bookmarkStart w:id="25" w:name="_Toc181281630"/>
      <w:r>
        <w:rPr>
          <w:rFonts w:eastAsia="黑体" w:cstheme="majorBidi"/>
          <w:bCs/>
          <w:color w:val="auto"/>
          <w:kern w:val="2"/>
          <w:sz w:val="30"/>
          <w:szCs w:val="30"/>
        </w:rPr>
        <w:t>（一）人才培养目标定位与特色</w:t>
      </w:r>
      <w:bookmarkEnd w:id="25"/>
    </w:p>
    <w:p w14:paraId="45E37399">
      <w:pPr>
        <w:pStyle w:val="11"/>
        <w:spacing w:before="0" w:beforeAutospacing="0" w:after="0" w:afterAutospacing="0" w:line="560" w:lineRule="exact"/>
        <w:ind w:firstLine="560" w:firstLineChars="200"/>
        <w:jc w:val="both"/>
        <w:rPr>
          <w:rFonts w:hint="eastAsia" w:ascii="宋体" w:hAnsi="宋体" w:eastAsia="宋体" w:cs="Times New Roman"/>
          <w:color w:val="000000"/>
          <w:kern w:val="0"/>
          <w:sz w:val="28"/>
          <w:szCs w:val="28"/>
          <w:lang w:val="en-US" w:eastAsia="zh-CN" w:bidi="ar-SA"/>
        </w:rPr>
      </w:pPr>
      <w:r>
        <w:rPr>
          <w:rFonts w:hint="eastAsia" w:ascii="宋体" w:hAnsi="宋体" w:eastAsia="宋体" w:cs="Times New Roman"/>
          <w:color w:val="000000"/>
          <w:kern w:val="0"/>
          <w:sz w:val="28"/>
          <w:szCs w:val="28"/>
          <w:lang w:val="en-US" w:eastAsia="zh-CN" w:bidi="ar-SA"/>
        </w:rPr>
        <w:t>学校致力于培养符合新时代要求，德智体美劳全面发展，道德修养好、专业基础实、实践能力强、综合素质高，具有市场意识、商业头脑、创造活力、实干作风的新商科</w:t>
      </w:r>
      <w:r>
        <w:rPr>
          <w:rFonts w:hint="eastAsia" w:ascii="宋体" w:hAnsi="宋体" w:cs="Times New Roman"/>
          <w:color w:val="000000"/>
          <w:kern w:val="0"/>
          <w:sz w:val="28"/>
          <w:szCs w:val="28"/>
          <w:lang w:val="en-US" w:eastAsia="zh-CN" w:bidi="ar-SA"/>
        </w:rPr>
        <w:t>高素质人才</w:t>
      </w:r>
      <w:r>
        <w:rPr>
          <w:rFonts w:hint="eastAsia" w:ascii="宋体" w:hAnsi="宋体" w:eastAsia="宋体" w:cs="Times New Roman"/>
          <w:color w:val="000000"/>
          <w:kern w:val="0"/>
          <w:sz w:val="28"/>
          <w:szCs w:val="28"/>
          <w:lang w:val="en-US" w:eastAsia="zh-CN" w:bidi="ar-SA"/>
        </w:rPr>
        <w:t>。不断深化“素质教育与核心价值观相融合、办学特色与社会需求相融合、创新创业教育与专业教育相融合、实践教育与行业协同相融合、个性化培养与质量标准相融合”的本科人才培养体系，注重培养学生的自主学习能力、数字化能力、创新创业能力、国际交流能力，促进学生全面发展，全面提高本科人才培养质量。</w:t>
      </w:r>
    </w:p>
    <w:p w14:paraId="7040F81D">
      <w:pPr>
        <w:pStyle w:val="11"/>
        <w:spacing w:before="0" w:beforeAutospacing="0" w:after="0" w:afterAutospacing="0" w:line="560" w:lineRule="exact"/>
        <w:ind w:firstLine="560" w:firstLineChars="200"/>
        <w:jc w:val="both"/>
        <w:rPr>
          <w:rFonts w:hint="eastAsia" w:ascii="宋体" w:hAnsi="宋体" w:eastAsia="宋体" w:cs="Times New Roman"/>
          <w:color w:val="000000"/>
          <w:kern w:val="0"/>
          <w:sz w:val="28"/>
          <w:szCs w:val="28"/>
          <w:lang w:val="en-US" w:eastAsia="zh-CN" w:bidi="ar-SA"/>
        </w:rPr>
      </w:pPr>
      <w:r>
        <w:rPr>
          <w:rFonts w:hint="eastAsia" w:ascii="宋体" w:hAnsi="宋体" w:eastAsia="宋体" w:cs="Times New Roman"/>
          <w:color w:val="000000"/>
          <w:kern w:val="0"/>
          <w:sz w:val="28"/>
          <w:szCs w:val="28"/>
          <w:lang w:val="en-US" w:eastAsia="zh-CN" w:bidi="ar-SA"/>
        </w:rPr>
        <w:t>学校按照普通本科高校向应用型转型发展试点的要求，构建了“以学生发展为中心，坚持德育为先、坚持能力为重、坚持因材施教，强化推进合作培养人才、合作共建资源、合作促进就业”的“133”应用型人才培养模式。</w:t>
      </w:r>
    </w:p>
    <w:p w14:paraId="3E870232">
      <w:pPr>
        <w:pStyle w:val="11"/>
        <w:spacing w:before="0" w:beforeAutospacing="0" w:after="0" w:afterAutospacing="0" w:line="560" w:lineRule="exact"/>
        <w:ind w:firstLine="560" w:firstLineChars="200"/>
        <w:jc w:val="both"/>
        <w:rPr>
          <w:rFonts w:hint="eastAsia" w:ascii="宋体" w:hAnsi="宋体" w:eastAsia="宋体" w:cs="Times New Roman"/>
          <w:color w:val="000000"/>
          <w:kern w:val="0"/>
          <w:sz w:val="28"/>
          <w:szCs w:val="28"/>
          <w:lang w:val="en-US" w:eastAsia="zh-CN" w:bidi="ar-SA"/>
        </w:rPr>
      </w:pPr>
      <w:r>
        <w:rPr>
          <w:rFonts w:hint="eastAsia" w:ascii="宋体" w:hAnsi="宋体" w:eastAsia="宋体" w:cs="Times New Roman"/>
          <w:color w:val="000000"/>
          <w:kern w:val="0"/>
          <w:sz w:val="28"/>
          <w:szCs w:val="28"/>
          <w:lang w:val="en-US" w:eastAsia="zh-CN" w:bidi="ar-SA"/>
        </w:rPr>
        <w:t>1.坚持德育为先，全面推进课程思政</w:t>
      </w:r>
    </w:p>
    <w:p w14:paraId="4B8B4403">
      <w:pPr>
        <w:pStyle w:val="11"/>
        <w:spacing w:before="0" w:beforeAutospacing="0" w:after="0" w:afterAutospacing="0" w:line="560" w:lineRule="exact"/>
        <w:ind w:firstLine="560" w:firstLineChars="200"/>
        <w:jc w:val="both"/>
        <w:rPr>
          <w:rFonts w:hint="eastAsia" w:ascii="宋体" w:hAnsi="宋体" w:eastAsia="宋体" w:cs="Times New Roman"/>
          <w:color w:val="000000"/>
          <w:kern w:val="0"/>
          <w:sz w:val="28"/>
          <w:szCs w:val="28"/>
          <w:lang w:val="en-US" w:eastAsia="zh-CN" w:bidi="ar-SA"/>
        </w:rPr>
      </w:pPr>
      <w:r>
        <w:rPr>
          <w:rFonts w:hint="eastAsia" w:ascii="宋体" w:hAnsi="宋体" w:eastAsia="宋体" w:cs="Times New Roman"/>
          <w:color w:val="000000"/>
          <w:kern w:val="0"/>
          <w:sz w:val="28"/>
          <w:szCs w:val="28"/>
          <w:lang w:val="en-US" w:eastAsia="zh-CN" w:bidi="ar-SA"/>
        </w:rPr>
        <w:t>讲好《习近平新时代中国特色社会主义思想概论》，用新时代党的创新理论铸魂育人。结合专业特点分类推进课程思政建设，明确课程思政建设目标和内容重点，落实立德树人根本任务，将价值塑造、知识传授、能力培养三者融为一体。所有教师、所有课程承担好育人责任，各类课程与思政课程同向同行，将显性教育与隐性教育相统一，形成协同效应，构建全员全程全方位育人大格局。</w:t>
      </w:r>
    </w:p>
    <w:p w14:paraId="526A82E3">
      <w:pPr>
        <w:pStyle w:val="11"/>
        <w:spacing w:before="0" w:beforeAutospacing="0" w:after="0" w:afterAutospacing="0" w:line="560" w:lineRule="exact"/>
        <w:ind w:firstLine="560" w:firstLineChars="200"/>
        <w:jc w:val="both"/>
        <w:rPr>
          <w:rFonts w:hint="eastAsia" w:ascii="宋体" w:hAnsi="宋体" w:eastAsia="宋体" w:cs="Times New Roman"/>
          <w:color w:val="000000"/>
          <w:kern w:val="0"/>
          <w:sz w:val="28"/>
          <w:szCs w:val="28"/>
          <w:lang w:val="en-US" w:eastAsia="zh-CN" w:bidi="ar-SA"/>
        </w:rPr>
      </w:pPr>
      <w:r>
        <w:rPr>
          <w:rFonts w:hint="eastAsia" w:ascii="宋体" w:hAnsi="宋体" w:eastAsia="宋体" w:cs="Times New Roman"/>
          <w:color w:val="000000"/>
          <w:kern w:val="0"/>
          <w:sz w:val="28"/>
          <w:szCs w:val="28"/>
          <w:lang w:val="en-US" w:eastAsia="zh-CN" w:bidi="ar-SA"/>
        </w:rPr>
        <w:t>2.坚持成果导向，推动落实OBE理念</w:t>
      </w:r>
    </w:p>
    <w:p w14:paraId="5EF386D7">
      <w:pPr>
        <w:pStyle w:val="11"/>
        <w:spacing w:before="0" w:beforeAutospacing="0" w:after="0" w:afterAutospacing="0" w:line="560" w:lineRule="exact"/>
        <w:ind w:firstLine="560" w:firstLineChars="200"/>
        <w:jc w:val="both"/>
        <w:rPr>
          <w:rFonts w:hint="eastAsia" w:ascii="宋体" w:hAnsi="宋体" w:eastAsia="宋体" w:cs="Times New Roman"/>
          <w:color w:val="000000"/>
          <w:kern w:val="0"/>
          <w:sz w:val="28"/>
          <w:szCs w:val="28"/>
          <w:lang w:val="en-US" w:eastAsia="zh-CN" w:bidi="ar-SA"/>
        </w:rPr>
      </w:pPr>
      <w:r>
        <w:rPr>
          <w:rFonts w:hint="eastAsia" w:ascii="宋体" w:hAnsi="宋体" w:eastAsia="宋体" w:cs="Times New Roman"/>
          <w:color w:val="000000"/>
          <w:kern w:val="0"/>
          <w:sz w:val="28"/>
          <w:szCs w:val="28"/>
          <w:lang w:val="en-US" w:eastAsia="zh-CN" w:bidi="ar-SA"/>
        </w:rPr>
        <w:t>构建以“学”为中心的课程教学体系和基于学习成果导向（简称 OBE）的教学评价体系，反向设计，按需设课，多元评价，持续改进。以培养目标作为成果导向教育的起点和归宿，通过扎实细致的调查研究，制定符合学校定位、适应社会经济发展需要的培养目标。以毕业要求作为实现培养目标和实施人才培养的桥梁，以全体学生为中心，顶层设计能够有效支撑培养目标实现的毕业要求。按照反向设计、正向实施的原则，制定毕业要求与课程关联矩阵，将毕业要求落实到具体课程，通过全面修订课程教学大纲形成有效课程教学，实现课程学习成果，支撑毕业要求达成。</w:t>
      </w:r>
    </w:p>
    <w:p w14:paraId="6CD75C7B">
      <w:pPr>
        <w:pStyle w:val="11"/>
        <w:spacing w:before="0" w:beforeAutospacing="0" w:after="0" w:afterAutospacing="0" w:line="560" w:lineRule="exact"/>
        <w:ind w:firstLine="560" w:firstLineChars="200"/>
        <w:jc w:val="both"/>
        <w:rPr>
          <w:rFonts w:hint="eastAsia" w:ascii="宋体" w:hAnsi="宋体" w:eastAsia="宋体" w:cs="Times New Roman"/>
          <w:color w:val="000000"/>
          <w:kern w:val="0"/>
          <w:sz w:val="28"/>
          <w:szCs w:val="28"/>
          <w:lang w:val="en-US" w:eastAsia="zh-CN" w:bidi="ar-SA"/>
        </w:rPr>
      </w:pPr>
      <w:r>
        <w:rPr>
          <w:rFonts w:hint="eastAsia" w:ascii="宋体" w:hAnsi="宋体" w:eastAsia="宋体" w:cs="Times New Roman"/>
          <w:color w:val="000000"/>
          <w:kern w:val="0"/>
          <w:sz w:val="28"/>
          <w:szCs w:val="28"/>
          <w:lang w:val="en-US" w:eastAsia="zh-CN" w:bidi="ar-SA"/>
        </w:rPr>
        <w:t>3.坚持质量标准，强化突出办学特色</w:t>
      </w:r>
    </w:p>
    <w:p w14:paraId="572AD7DB">
      <w:pPr>
        <w:pStyle w:val="11"/>
        <w:spacing w:before="0" w:beforeAutospacing="0" w:after="0" w:afterAutospacing="0" w:line="560" w:lineRule="exact"/>
        <w:ind w:firstLine="560" w:firstLineChars="200"/>
        <w:jc w:val="both"/>
        <w:rPr>
          <w:rFonts w:hint="eastAsia" w:ascii="宋体" w:hAnsi="宋体" w:eastAsia="宋体" w:cs="Times New Roman"/>
          <w:color w:val="000000"/>
          <w:kern w:val="0"/>
          <w:sz w:val="28"/>
          <w:szCs w:val="28"/>
          <w:lang w:val="en-US" w:eastAsia="zh-CN" w:bidi="ar-SA"/>
        </w:rPr>
      </w:pPr>
      <w:r>
        <w:rPr>
          <w:rFonts w:hint="eastAsia" w:ascii="宋体" w:hAnsi="宋体" w:eastAsia="宋体" w:cs="Times New Roman"/>
          <w:color w:val="000000"/>
          <w:kern w:val="0"/>
          <w:sz w:val="28"/>
          <w:szCs w:val="28"/>
          <w:lang w:val="en-US" w:eastAsia="zh-CN" w:bidi="ar-SA"/>
        </w:rPr>
        <w:t>主动适应社会发展对高等教育提出的新要求，对接《高等学校本科专业类教学质量国家标准》（以下简称《国标》）《普通高等学校本科专业目录（2023年版）》（以下简称《专业目录（2023）》）及相关专业认证标准，融合执业资格要求，积极吸收“新文科”等先进理念，融入学院新商科特色发展丰富内涵，遵循分类指导、分类管理原则，明确本专业的培养目标、培养规格、课程体系、师资队伍、教学条件、质量保障等各方面要求，整体优化，高标准、规范化制定新版人才培养方案。在此基础上，各专业须围绕学校地方性、应用型的办学定位，与地方产业融合，传承专业办学传统与特色，面向未来，融入新技术、新产业、新业态、新商业模式（以下简称“商业四新”），凸显专业优势与培养特色。</w:t>
      </w:r>
    </w:p>
    <w:p w14:paraId="74C8E447">
      <w:pPr>
        <w:pStyle w:val="11"/>
        <w:spacing w:before="0" w:beforeAutospacing="0" w:after="0" w:afterAutospacing="0" w:line="560" w:lineRule="exact"/>
        <w:ind w:firstLine="560" w:firstLineChars="200"/>
        <w:jc w:val="both"/>
        <w:rPr>
          <w:rFonts w:hint="eastAsia" w:ascii="宋体" w:hAnsi="宋体" w:eastAsia="宋体" w:cs="Times New Roman"/>
          <w:color w:val="000000"/>
          <w:kern w:val="0"/>
          <w:sz w:val="28"/>
          <w:szCs w:val="28"/>
          <w:lang w:val="en-US" w:eastAsia="zh-CN" w:bidi="ar-SA"/>
        </w:rPr>
      </w:pPr>
      <w:r>
        <w:rPr>
          <w:rFonts w:hint="eastAsia" w:ascii="宋体" w:hAnsi="宋体" w:eastAsia="宋体" w:cs="Times New Roman"/>
          <w:color w:val="000000"/>
          <w:kern w:val="0"/>
          <w:sz w:val="28"/>
          <w:szCs w:val="28"/>
          <w:lang w:val="en-US" w:eastAsia="zh-CN" w:bidi="ar-SA"/>
        </w:rPr>
        <w:t>4.坚持市场导向，提高人才培养的教学效果</w:t>
      </w:r>
    </w:p>
    <w:p w14:paraId="3CF38FD9">
      <w:pPr>
        <w:pStyle w:val="11"/>
        <w:spacing w:before="0" w:beforeAutospacing="0" w:after="0" w:afterAutospacing="0" w:line="560" w:lineRule="exact"/>
        <w:ind w:firstLine="560" w:firstLineChars="200"/>
        <w:jc w:val="both"/>
        <w:rPr>
          <w:rFonts w:hint="eastAsia" w:ascii="宋体" w:hAnsi="宋体" w:eastAsia="宋体" w:cs="Times New Roman"/>
          <w:color w:val="000000"/>
          <w:kern w:val="0"/>
          <w:sz w:val="28"/>
          <w:szCs w:val="28"/>
          <w:lang w:val="en-US" w:eastAsia="zh-CN" w:bidi="ar-SA"/>
        </w:rPr>
      </w:pPr>
      <w:r>
        <w:rPr>
          <w:rFonts w:hint="eastAsia" w:ascii="宋体" w:hAnsi="宋体" w:eastAsia="宋体" w:cs="Times New Roman"/>
          <w:color w:val="000000"/>
          <w:kern w:val="0"/>
          <w:sz w:val="28"/>
          <w:szCs w:val="28"/>
          <w:lang w:val="en-US" w:eastAsia="zh-CN" w:bidi="ar-SA"/>
        </w:rPr>
        <w:t>主动对接国家以及贵州地方经济社会发展需求，按照“具备商业头脑、创造活力、担当精神、实干作风的高素质应用型人才”要求，科学合理地设置人才培养目标，完善人才培养方案，优化课程设置，更新教学内容，切实提高人才培养的目标达成度、社会适应度、条件保障度、质保有效度和结果满意度。</w:t>
      </w:r>
    </w:p>
    <w:p w14:paraId="3A21DB51">
      <w:pPr>
        <w:pStyle w:val="11"/>
        <w:spacing w:before="0" w:beforeAutospacing="0" w:after="0" w:afterAutospacing="0" w:line="560" w:lineRule="exact"/>
        <w:ind w:firstLine="560" w:firstLineChars="200"/>
        <w:jc w:val="both"/>
        <w:rPr>
          <w:rFonts w:hint="eastAsia" w:ascii="宋体" w:hAnsi="宋体" w:eastAsia="宋体" w:cs="Times New Roman"/>
          <w:color w:val="000000"/>
          <w:kern w:val="0"/>
          <w:sz w:val="28"/>
          <w:szCs w:val="28"/>
          <w:lang w:val="en-US" w:eastAsia="zh-CN" w:bidi="ar-SA"/>
        </w:rPr>
      </w:pPr>
      <w:r>
        <w:rPr>
          <w:rFonts w:hint="eastAsia" w:ascii="宋体" w:hAnsi="宋体" w:eastAsia="宋体" w:cs="Times New Roman"/>
          <w:color w:val="000000"/>
          <w:kern w:val="0"/>
          <w:sz w:val="28"/>
          <w:szCs w:val="28"/>
          <w:lang w:val="en-US" w:eastAsia="zh-CN" w:bidi="ar-SA"/>
        </w:rPr>
        <w:t>5.坚持能力为重，强化实践教学</w:t>
      </w:r>
    </w:p>
    <w:p w14:paraId="65365893">
      <w:pPr>
        <w:pStyle w:val="11"/>
        <w:spacing w:before="0" w:beforeAutospacing="0" w:after="0" w:afterAutospacing="0" w:line="560" w:lineRule="exact"/>
        <w:ind w:firstLine="560" w:firstLineChars="200"/>
        <w:jc w:val="both"/>
        <w:rPr>
          <w:rFonts w:hint="eastAsia" w:ascii="宋体" w:hAnsi="宋体" w:eastAsia="宋体" w:cs="Times New Roman"/>
          <w:color w:val="000000"/>
          <w:kern w:val="0"/>
          <w:sz w:val="28"/>
          <w:szCs w:val="28"/>
          <w:lang w:val="en-US" w:eastAsia="zh-CN" w:bidi="ar-SA"/>
        </w:rPr>
      </w:pPr>
      <w:r>
        <w:rPr>
          <w:rFonts w:hint="eastAsia" w:ascii="宋体" w:hAnsi="宋体" w:eastAsia="宋体" w:cs="Times New Roman"/>
          <w:color w:val="000000"/>
          <w:kern w:val="0"/>
          <w:sz w:val="28"/>
          <w:szCs w:val="28"/>
          <w:lang w:val="en-US" w:eastAsia="zh-CN" w:bidi="ar-SA"/>
        </w:rPr>
        <w:t>注重实践教学体系设计，立足基础、专业、综合等三个实践层次，培养学生的认知能力、专业能力和创新能力。提高学校现有实践教学资源的利用效率，着力开发综合性、设计性、创新性实验，鼓励开设基于真实应用情境的项目、案例、问题等实践导向课程，促进学生依据实际问题进行知识建构、重组和应用。发挥“五育并举”树德、增智、强体、育美的综合育人价值，将劳动教育、艺术教育、创新创业教育等融入教育教学过程。</w:t>
      </w:r>
    </w:p>
    <w:p w14:paraId="4BCC120E">
      <w:pPr>
        <w:pStyle w:val="11"/>
        <w:spacing w:before="0" w:beforeAutospacing="0" w:after="0" w:afterAutospacing="0" w:line="560" w:lineRule="exact"/>
        <w:ind w:firstLine="560" w:firstLineChars="200"/>
        <w:jc w:val="both"/>
        <w:rPr>
          <w:rFonts w:hint="eastAsia" w:ascii="宋体" w:hAnsi="宋体" w:eastAsia="宋体" w:cs="Times New Roman"/>
          <w:color w:val="000000"/>
          <w:kern w:val="0"/>
          <w:sz w:val="28"/>
          <w:szCs w:val="28"/>
          <w:lang w:val="en-US" w:eastAsia="zh-CN" w:bidi="ar-SA"/>
        </w:rPr>
      </w:pPr>
      <w:r>
        <w:rPr>
          <w:rFonts w:hint="eastAsia" w:ascii="宋体" w:hAnsi="宋体" w:eastAsia="宋体" w:cs="Times New Roman"/>
          <w:color w:val="000000"/>
          <w:kern w:val="0"/>
          <w:sz w:val="28"/>
          <w:szCs w:val="28"/>
          <w:lang w:val="en-US" w:eastAsia="zh-CN" w:bidi="ar-SA"/>
        </w:rPr>
        <w:t>6.合作共建资源、培养人才</w:t>
      </w:r>
    </w:p>
    <w:p w14:paraId="7CA5E1A0">
      <w:pPr>
        <w:pStyle w:val="11"/>
        <w:spacing w:before="0" w:beforeAutospacing="0" w:after="0" w:afterAutospacing="0" w:line="560" w:lineRule="exact"/>
        <w:ind w:firstLine="560" w:firstLineChars="200"/>
        <w:jc w:val="both"/>
        <w:rPr>
          <w:rFonts w:hint="eastAsia" w:ascii="宋体" w:hAnsi="宋体" w:eastAsia="宋体" w:cs="Times New Roman"/>
          <w:color w:val="000000"/>
          <w:kern w:val="0"/>
          <w:sz w:val="28"/>
          <w:szCs w:val="28"/>
          <w:lang w:val="en-US" w:eastAsia="zh-CN" w:bidi="ar-SA"/>
        </w:rPr>
      </w:pPr>
      <w:r>
        <w:rPr>
          <w:rFonts w:hint="eastAsia" w:ascii="宋体" w:hAnsi="宋体" w:eastAsia="宋体" w:cs="Times New Roman"/>
          <w:color w:val="000000"/>
          <w:kern w:val="0"/>
          <w:sz w:val="28"/>
          <w:szCs w:val="28"/>
          <w:lang w:val="en-US" w:eastAsia="zh-CN" w:bidi="ar-SA"/>
        </w:rPr>
        <w:t>推动开展产学研合作共建资源，共同开展教学资源建设。与华为云计算技术有限公司、中国铁建地产贵州公司、贵州长通集团、云上贵州大数据有限公司、云上北斗（贵州）有限公司、观山湖富民村镇银行、白云经济开发区、贵州省中小微企业商会、贵阳市白云区税务局等共建137个稳定的校外实践教学基地。邀请合作单位出席各专业课程论证会、人才培养方案修订座谈会，培养方案紧密契合市场人才需求。校企合作紧扣应用型人才培养，共同促进专业建设。与北京华联集团合作举办“新商科卓越人才班”、与贵州百灵药业合作举办“新商科特培人才班”开展合作育人。</w:t>
      </w:r>
    </w:p>
    <w:p w14:paraId="7460C38A">
      <w:pPr>
        <w:pStyle w:val="11"/>
        <w:spacing w:before="0" w:beforeAutospacing="0" w:after="0" w:afterAutospacing="0" w:line="560" w:lineRule="exact"/>
        <w:ind w:firstLine="560" w:firstLineChars="200"/>
        <w:jc w:val="both"/>
        <w:rPr>
          <w:rFonts w:hint="eastAsia" w:ascii="宋体" w:hAnsi="宋体" w:eastAsia="宋体" w:cs="Times New Roman"/>
          <w:color w:val="000000"/>
          <w:kern w:val="0"/>
          <w:sz w:val="28"/>
          <w:szCs w:val="28"/>
          <w:lang w:val="en-US" w:eastAsia="zh-CN" w:bidi="ar-SA"/>
        </w:rPr>
      </w:pPr>
      <w:r>
        <w:rPr>
          <w:rFonts w:hint="eastAsia" w:ascii="宋体" w:hAnsi="宋体" w:eastAsia="宋体" w:cs="Times New Roman"/>
          <w:color w:val="000000"/>
          <w:kern w:val="0"/>
          <w:sz w:val="28"/>
          <w:szCs w:val="28"/>
          <w:lang w:val="en-US" w:eastAsia="zh-CN" w:bidi="ar-SA"/>
        </w:rPr>
        <w:t>7.合作促进就业</w:t>
      </w:r>
    </w:p>
    <w:p w14:paraId="5A242489">
      <w:pPr>
        <w:pStyle w:val="11"/>
        <w:spacing w:before="0" w:beforeAutospacing="0" w:after="0" w:afterAutospacing="0" w:line="560" w:lineRule="exact"/>
        <w:ind w:firstLine="560" w:firstLineChars="200"/>
        <w:jc w:val="both"/>
        <w:rPr>
          <w:rFonts w:hint="eastAsia" w:ascii="宋体" w:hAnsi="宋体"/>
          <w:sz w:val="28"/>
          <w:szCs w:val="28"/>
        </w:rPr>
      </w:pPr>
      <w:r>
        <w:rPr>
          <w:rFonts w:hint="eastAsia" w:ascii="宋体" w:hAnsi="宋体" w:eastAsia="宋体" w:cs="Times New Roman"/>
          <w:color w:val="000000"/>
          <w:kern w:val="0"/>
          <w:sz w:val="28"/>
          <w:szCs w:val="28"/>
          <w:lang w:val="en-US" w:eastAsia="zh-CN" w:bidi="ar-SA"/>
        </w:rPr>
        <w:t>利用学生到企业参加实习实践、参与教师与企业的科研合作等机会，增进学生和企业的相互了解，提高学生就业专业对口率，提升就业质量。部分合作单位还为毕业生提供职业生涯规划、就业培训。学校每年组织学生参加各类线上线下招聘会，邀请合作单位参加校内毕业生供需见面会，促进学生就业。</w:t>
      </w:r>
    </w:p>
    <w:p w14:paraId="379A7802">
      <w:pPr>
        <w:pStyle w:val="4"/>
        <w:autoSpaceDE/>
        <w:autoSpaceDN/>
        <w:adjustRightInd/>
        <w:spacing w:before="260" w:beforeLines="0" w:after="260" w:afterLines="0" w:line="500" w:lineRule="atLeast"/>
        <w:jc w:val="both"/>
        <w:rPr>
          <w:rFonts w:eastAsia="黑体" w:cstheme="majorBidi"/>
          <w:bCs/>
          <w:color w:val="auto"/>
          <w:kern w:val="2"/>
          <w:sz w:val="30"/>
          <w:szCs w:val="30"/>
        </w:rPr>
      </w:pPr>
      <w:bookmarkStart w:id="26" w:name="_Toc181281631"/>
      <w:r>
        <w:rPr>
          <w:rFonts w:eastAsia="黑体" w:cstheme="majorBidi"/>
          <w:bCs/>
          <w:color w:val="auto"/>
          <w:kern w:val="2"/>
          <w:sz w:val="30"/>
          <w:szCs w:val="30"/>
        </w:rPr>
        <w:t>（二）专业课程体系建设</w:t>
      </w:r>
      <w:bookmarkEnd w:id="26"/>
    </w:p>
    <w:p w14:paraId="00F00E7C">
      <w:pPr>
        <w:pStyle w:val="11"/>
        <w:spacing w:before="0" w:beforeAutospacing="0" w:after="0" w:afterAutospacing="0" w:line="560" w:lineRule="exact"/>
        <w:ind w:firstLine="560" w:firstLineChars="200"/>
        <w:jc w:val="both"/>
        <w:rPr>
          <w:rFonts w:hint="eastAsia" w:ascii="宋体" w:hAnsi="宋体" w:eastAsia="宋体" w:cs="Times New Roman"/>
          <w:color w:val="000000"/>
          <w:kern w:val="0"/>
          <w:sz w:val="28"/>
          <w:szCs w:val="28"/>
          <w:lang w:val="en-US" w:eastAsia="zh-CN" w:bidi="ar-SA"/>
        </w:rPr>
      </w:pPr>
      <w:r>
        <w:rPr>
          <w:rFonts w:hint="eastAsia" w:ascii="宋体" w:hAnsi="宋体" w:eastAsia="宋体" w:cs="Times New Roman"/>
          <w:color w:val="000000"/>
          <w:kern w:val="0"/>
          <w:sz w:val="28"/>
          <w:szCs w:val="28"/>
          <w:lang w:val="en-US" w:eastAsia="zh-CN" w:bidi="ar-SA"/>
        </w:rPr>
        <w:t>学校制定《贵州商学院课程建设规划》《贵州商学院课程建设管理办法》《贵州商学院一流本科课程建设管理办法（试行）》等规划和制度，按照“一流引领、分类建设、突出应用、培育特色”的课程建设思路，开展各类课程建设。</w:t>
      </w:r>
    </w:p>
    <w:p w14:paraId="0932E429">
      <w:pPr>
        <w:pStyle w:val="11"/>
        <w:spacing w:before="0" w:beforeAutospacing="0" w:after="0" w:afterAutospacing="0" w:line="560" w:lineRule="exact"/>
        <w:ind w:firstLine="560" w:firstLineChars="200"/>
        <w:jc w:val="both"/>
        <w:rPr>
          <w:rFonts w:hint="eastAsia" w:ascii="宋体" w:hAnsi="宋体" w:eastAsia="宋体" w:cs="Times New Roman"/>
          <w:color w:val="000000"/>
          <w:kern w:val="0"/>
          <w:sz w:val="28"/>
          <w:szCs w:val="28"/>
          <w:lang w:val="en-US" w:eastAsia="zh-CN" w:bidi="ar-SA"/>
        </w:rPr>
      </w:pPr>
      <w:r>
        <w:rPr>
          <w:rFonts w:hint="eastAsia" w:ascii="宋体" w:hAnsi="宋体" w:eastAsia="宋体" w:cs="Times New Roman"/>
          <w:color w:val="000000"/>
          <w:kern w:val="0"/>
          <w:sz w:val="28"/>
          <w:szCs w:val="28"/>
          <w:lang w:val="en-US" w:eastAsia="zh-CN" w:bidi="ar-SA"/>
        </w:rPr>
        <w:t>构建课程体系，突出应用与实践能力培养。按照“价值塑造、能力培养、知识传授”三位一体的原则，构建“通识课程+专业课程+实践课程”的课程体系，在通识必修课程中增设商工融合课程模块，突出新商科特色。加强学生实践能力培养，设置独立实验和课内实验的学时学分，管理学类、经济学类、文学类各专业实践学分占总学分比例平均为31.89%，理工类、艺术类各专业实践学分占总学分比例平均为37.58%，达到《普通高等学校本科专业类教学质量国家标准》要求。出台《贵州商学院新商科第二课堂综合素质训练学分管理办法》，将综合素质训练纳入学分管理。</w:t>
      </w:r>
    </w:p>
    <w:p w14:paraId="53D9768C">
      <w:pPr>
        <w:pStyle w:val="11"/>
        <w:spacing w:before="0" w:beforeAutospacing="0" w:after="0" w:afterAutospacing="0" w:line="560" w:lineRule="exact"/>
        <w:ind w:firstLine="560" w:firstLineChars="200"/>
        <w:jc w:val="both"/>
        <w:rPr>
          <w:rFonts w:hint="eastAsia" w:ascii="宋体" w:hAnsi="宋体" w:eastAsia="宋体" w:cs="Times New Roman"/>
          <w:color w:val="000000"/>
          <w:kern w:val="0"/>
          <w:sz w:val="28"/>
          <w:szCs w:val="28"/>
          <w:lang w:val="en-US" w:eastAsia="zh-CN" w:bidi="ar-SA"/>
        </w:rPr>
      </w:pPr>
      <w:r>
        <w:rPr>
          <w:rFonts w:hint="eastAsia" w:ascii="宋体" w:hAnsi="宋体" w:eastAsia="宋体" w:cs="Times New Roman"/>
          <w:color w:val="000000"/>
          <w:kern w:val="0"/>
          <w:sz w:val="28"/>
          <w:szCs w:val="28"/>
          <w:lang w:val="en-US" w:eastAsia="zh-CN" w:bidi="ar-SA"/>
        </w:rPr>
        <w:t>出台《贵州商学院深化创新创业教育改革实施方案》，推进创新创业教育与专业教育相融合。加强创新创业课程体系建设，广泛开展创新创业实践活动，开设创新创业类理论与实践课程至少7学分。制定《贵州商学院新时代美育教育实施方案》《贵州商学院新时代劳动教育实施方案》《贵州商学院新时代体育教育实施方案》，打造美育教育、劳动教育和体育教育，发挥美育教育、劳动教育和体育教育的育人功能。</w:t>
      </w:r>
    </w:p>
    <w:p w14:paraId="1B204CDD">
      <w:pPr>
        <w:pStyle w:val="11"/>
        <w:spacing w:before="0" w:beforeAutospacing="0" w:after="0" w:afterAutospacing="0" w:line="560" w:lineRule="exact"/>
        <w:ind w:firstLine="560" w:firstLineChars="200"/>
        <w:jc w:val="both"/>
        <w:rPr>
          <w:rFonts w:hint="eastAsia" w:ascii="宋体" w:hAnsi="宋体"/>
          <w:sz w:val="28"/>
          <w:szCs w:val="28"/>
          <w:u w:val="none"/>
        </w:rPr>
      </w:pPr>
      <w:r>
        <w:rPr>
          <w:rFonts w:ascii="宋体" w:hAnsi="宋体"/>
          <w:sz w:val="28"/>
          <w:szCs w:val="28"/>
          <w:u w:val="none"/>
        </w:rPr>
        <w:t>学校各专业平均开设课程</w:t>
      </w:r>
      <w:r>
        <w:rPr>
          <w:rFonts w:hint="eastAsia" w:ascii="宋体" w:hAnsi="宋体"/>
          <w:sz w:val="28"/>
          <w:szCs w:val="28"/>
          <w:u w:val="none"/>
        </w:rPr>
        <w:t>29.09</w:t>
      </w:r>
      <w:r>
        <w:rPr>
          <w:rFonts w:ascii="宋体" w:hAnsi="宋体"/>
          <w:sz w:val="28"/>
          <w:szCs w:val="28"/>
          <w:u w:val="none"/>
        </w:rPr>
        <w:t>门，其中公共课</w:t>
      </w:r>
      <w:r>
        <w:rPr>
          <w:rFonts w:hint="eastAsia" w:ascii="宋体" w:hAnsi="宋体"/>
          <w:sz w:val="28"/>
          <w:szCs w:val="28"/>
          <w:u w:val="none"/>
        </w:rPr>
        <w:t>9.31</w:t>
      </w:r>
      <w:r>
        <w:rPr>
          <w:rFonts w:ascii="宋体" w:hAnsi="宋体"/>
          <w:sz w:val="28"/>
          <w:szCs w:val="28"/>
          <w:u w:val="none"/>
        </w:rPr>
        <w:t>门，专业课</w:t>
      </w:r>
      <w:r>
        <w:rPr>
          <w:rFonts w:hint="eastAsia" w:ascii="宋体" w:hAnsi="宋体"/>
          <w:sz w:val="28"/>
          <w:szCs w:val="28"/>
          <w:u w:val="none"/>
        </w:rPr>
        <w:t>19.81</w:t>
      </w:r>
      <w:r>
        <w:rPr>
          <w:rFonts w:ascii="宋体" w:hAnsi="宋体"/>
          <w:sz w:val="28"/>
          <w:szCs w:val="28"/>
          <w:u w:val="none"/>
        </w:rPr>
        <w:t>门；各专业平均总学时</w:t>
      </w:r>
      <w:r>
        <w:rPr>
          <w:rFonts w:hint="eastAsia" w:ascii="宋体" w:hAnsi="宋体"/>
          <w:sz w:val="28"/>
          <w:szCs w:val="28"/>
          <w:u w:val="none"/>
        </w:rPr>
        <w:t>2684.94</w:t>
      </w:r>
      <w:r>
        <w:rPr>
          <w:rFonts w:ascii="宋体" w:hAnsi="宋体"/>
          <w:sz w:val="28"/>
          <w:szCs w:val="28"/>
          <w:u w:val="none"/>
        </w:rPr>
        <w:t>，其中理论教学与实验教学学时分别为</w:t>
      </w:r>
      <w:r>
        <w:rPr>
          <w:rFonts w:hint="eastAsia" w:ascii="宋体" w:hAnsi="宋体"/>
          <w:sz w:val="28"/>
          <w:szCs w:val="28"/>
          <w:u w:val="none"/>
        </w:rPr>
        <w:t>1789.47</w:t>
      </w:r>
      <w:r>
        <w:rPr>
          <w:rFonts w:ascii="宋体" w:hAnsi="宋体"/>
          <w:sz w:val="28"/>
          <w:szCs w:val="28"/>
          <w:u w:val="none"/>
        </w:rPr>
        <w:t>、</w:t>
      </w:r>
      <w:r>
        <w:rPr>
          <w:rFonts w:hint="eastAsia" w:ascii="宋体" w:hAnsi="宋体"/>
          <w:sz w:val="28"/>
          <w:szCs w:val="28"/>
          <w:u w:val="none"/>
        </w:rPr>
        <w:t>577.59</w:t>
      </w:r>
      <w:r>
        <w:rPr>
          <w:rFonts w:ascii="宋体" w:hAnsi="宋体"/>
          <w:sz w:val="28"/>
          <w:szCs w:val="28"/>
          <w:u w:val="none"/>
        </w:rPr>
        <w:t>。各专业学时、学分具体情况参见附表6。</w:t>
      </w:r>
    </w:p>
    <w:p w14:paraId="5E89C36E">
      <w:pPr>
        <w:pStyle w:val="4"/>
        <w:autoSpaceDE/>
        <w:autoSpaceDN/>
        <w:adjustRightInd/>
        <w:spacing w:before="260" w:beforeLines="0" w:after="260" w:afterLines="0" w:line="500" w:lineRule="atLeast"/>
        <w:jc w:val="both"/>
        <w:rPr>
          <w:rFonts w:ascii="宋体" w:hAnsi="宋体"/>
          <w:b w:val="0"/>
        </w:rPr>
      </w:pPr>
      <w:bookmarkStart w:id="27" w:name="_Toc181281632"/>
      <w:r>
        <w:rPr>
          <w:rFonts w:eastAsia="黑体" w:cstheme="majorBidi"/>
          <w:bCs/>
          <w:color w:val="auto"/>
          <w:kern w:val="2"/>
          <w:sz w:val="30"/>
          <w:szCs w:val="30"/>
        </w:rPr>
        <w:t>（三）立德树人落实机制</w:t>
      </w:r>
      <w:bookmarkEnd w:id="27"/>
    </w:p>
    <w:p w14:paraId="3295E629">
      <w:pPr>
        <w:spacing w:line="500" w:lineRule="atLeast"/>
        <w:ind w:firstLine="560" w:firstLineChars="200"/>
        <w:jc w:val="left"/>
        <w:rPr>
          <w:rFonts w:hint="eastAsia" w:ascii="宋体" w:hAnsi="宋体" w:eastAsia="宋体" w:cs="Times New Roman"/>
          <w:color w:val="000000"/>
          <w:kern w:val="0"/>
          <w:sz w:val="28"/>
          <w:szCs w:val="28"/>
          <w:lang w:val="en-US" w:eastAsia="zh-CN" w:bidi="ar-SA"/>
        </w:rPr>
      </w:pPr>
      <w:r>
        <w:rPr>
          <w:rFonts w:hint="eastAsia" w:ascii="宋体" w:hAnsi="宋体" w:eastAsia="宋体" w:cs="Times New Roman"/>
          <w:color w:val="000000"/>
          <w:kern w:val="0"/>
          <w:sz w:val="28"/>
          <w:szCs w:val="28"/>
          <w:lang w:val="en-US" w:eastAsia="zh-CN" w:bidi="ar-SA"/>
        </w:rPr>
        <w:t>学校始终坚持以习近平新时代中国特色社会主义思想为指导，深入学习贯彻习近平总书记关于高等教育的重要论述</w:t>
      </w:r>
      <w:r>
        <w:rPr>
          <w:rFonts w:hint="eastAsia" w:ascii="宋体" w:hAnsi="宋体" w:cs="Times New Roman"/>
          <w:color w:val="000000"/>
          <w:kern w:val="0"/>
          <w:sz w:val="28"/>
          <w:szCs w:val="28"/>
          <w:lang w:val="en-US" w:eastAsia="zh-CN" w:bidi="ar-SA"/>
        </w:rPr>
        <w:t>、</w:t>
      </w:r>
      <w:r>
        <w:rPr>
          <w:rFonts w:hint="eastAsia" w:ascii="宋体" w:hAnsi="宋体" w:eastAsia="宋体" w:cs="Times New Roman"/>
          <w:color w:val="000000"/>
          <w:kern w:val="0"/>
          <w:sz w:val="28"/>
          <w:szCs w:val="28"/>
          <w:lang w:val="en-US" w:eastAsia="zh-CN" w:bidi="ar-SA"/>
        </w:rPr>
        <w:t>全国教育大会和高校思想政治工作会议精神，紧紧围绕立德树人根本任务，把立德树人融入思想政治教育、文化素质教育、专业教育、社会实践教育各环节。紧密结合新商科办学特色、深入挖掘育人资源，把“三全育人”工作作为育人的重要抓手，铸牢思想之魂，深植信念之根，锻造过硬之风，立牢教育之本。构建了坚持一条主线（落实立德树人根本任务）、强化四个保障（组织领导、队伍建设、政策支持、经费保障）、推进十项工程（十大育人体系）、打造五个贵商（红色贵商、诚信贵商、致用贵商、廉洁贵商、人文贵商）的“三全育人”新模式，形成了“人人关心育人，人人为了育人”的浓厚氛围，使育人工作更有温度、人才培养更有厚度、立德树人更有成效，努力培养堪当民族复兴大任的时代新人。</w:t>
      </w:r>
    </w:p>
    <w:p w14:paraId="661B496C">
      <w:pPr>
        <w:spacing w:line="500" w:lineRule="atLeast"/>
        <w:ind w:firstLine="560" w:firstLineChars="200"/>
        <w:jc w:val="left"/>
        <w:rPr>
          <w:rFonts w:hint="eastAsia" w:ascii="宋体" w:hAnsi="宋体" w:eastAsia="宋体" w:cs="Times New Roman"/>
          <w:color w:val="000000"/>
          <w:kern w:val="0"/>
          <w:sz w:val="28"/>
          <w:szCs w:val="28"/>
          <w:lang w:val="en-US" w:eastAsia="zh-CN" w:bidi="ar-SA"/>
        </w:rPr>
      </w:pPr>
      <w:r>
        <w:rPr>
          <w:rFonts w:hint="eastAsia" w:ascii="宋体" w:hAnsi="宋体" w:eastAsia="宋体" w:cs="Times New Roman"/>
          <w:color w:val="000000"/>
          <w:kern w:val="0"/>
          <w:sz w:val="28"/>
          <w:szCs w:val="28"/>
          <w:lang w:val="en-US" w:eastAsia="zh-CN" w:bidi="ar-SA"/>
        </w:rPr>
        <w:t>根据《贵州商学院关于坚持和完善党委领导下的校长负责制的实施细则》《贵州商学院落实“三重一大”制度实施办法》，认真贯彻执行党委领导下的校长负责制。贯彻落实《贵州商学院“三全育人”工作实施意见》《贵州商学院新时代思想政治理论课课程建设实施方案》《贵州商学院全面推进课程思政建设的实施方案</w:t>
      </w:r>
      <w:r>
        <w:rPr>
          <w:rFonts w:hint="eastAsia" w:ascii="宋体" w:hAnsi="宋体" w:cs="Times New Roman"/>
          <w:color w:val="000000"/>
          <w:kern w:val="0"/>
          <w:sz w:val="28"/>
          <w:szCs w:val="28"/>
          <w:lang w:val="en-US" w:eastAsia="zh-CN" w:bidi="ar-SA"/>
        </w:rPr>
        <w:t>（</w:t>
      </w:r>
      <w:r>
        <w:rPr>
          <w:rFonts w:hint="eastAsia" w:ascii="宋体" w:hAnsi="宋体" w:eastAsia="宋体" w:cs="Times New Roman"/>
          <w:color w:val="000000"/>
          <w:kern w:val="0"/>
          <w:sz w:val="28"/>
          <w:szCs w:val="28"/>
          <w:lang w:val="en-US" w:eastAsia="zh-CN" w:bidi="ar-SA"/>
        </w:rPr>
        <w:t>试行</w:t>
      </w:r>
      <w:r>
        <w:rPr>
          <w:rFonts w:hint="eastAsia" w:ascii="宋体" w:hAnsi="宋体" w:cs="Times New Roman"/>
          <w:color w:val="000000"/>
          <w:kern w:val="0"/>
          <w:sz w:val="28"/>
          <w:szCs w:val="28"/>
          <w:lang w:val="en-US" w:eastAsia="zh-CN" w:bidi="ar-SA"/>
        </w:rPr>
        <w:t>）</w:t>
      </w:r>
      <w:r>
        <w:rPr>
          <w:rFonts w:hint="eastAsia" w:ascii="宋体" w:hAnsi="宋体" w:eastAsia="宋体" w:cs="Times New Roman"/>
          <w:color w:val="000000"/>
          <w:kern w:val="0"/>
          <w:sz w:val="28"/>
          <w:szCs w:val="28"/>
          <w:lang w:val="en-US" w:eastAsia="zh-CN" w:bidi="ar-SA"/>
        </w:rPr>
        <w:t>》等文件，持续推进习近平新时代中国特色社会主义思想进校园、进课堂、进头脑，推进思想政治理论课建设和课程思政建设。</w:t>
      </w:r>
    </w:p>
    <w:p w14:paraId="3FDC94BE">
      <w:pPr>
        <w:pStyle w:val="4"/>
        <w:autoSpaceDE/>
        <w:autoSpaceDN/>
        <w:adjustRightInd/>
        <w:spacing w:before="260" w:beforeLines="0" w:after="260" w:afterLines="0" w:line="500" w:lineRule="atLeast"/>
        <w:jc w:val="both"/>
        <w:rPr>
          <w:rFonts w:eastAsia="黑体" w:cstheme="majorBidi"/>
          <w:bCs/>
          <w:color w:val="auto"/>
          <w:kern w:val="2"/>
          <w:sz w:val="30"/>
          <w:szCs w:val="30"/>
        </w:rPr>
      </w:pPr>
      <w:bookmarkStart w:id="28" w:name="_Toc181281633"/>
      <w:r>
        <w:rPr>
          <w:rFonts w:eastAsia="黑体" w:cstheme="majorBidi"/>
          <w:bCs/>
          <w:color w:val="auto"/>
          <w:kern w:val="2"/>
          <w:sz w:val="30"/>
          <w:szCs w:val="30"/>
        </w:rPr>
        <w:t>（四）专任教师数量和结构</w:t>
      </w:r>
      <w:bookmarkEnd w:id="28"/>
    </w:p>
    <w:p w14:paraId="0C431511">
      <w:pPr>
        <w:spacing w:line="500" w:lineRule="atLeast"/>
        <w:ind w:firstLine="560" w:firstLineChars="200"/>
        <w:jc w:val="both"/>
        <w:rPr>
          <w:rFonts w:hint="eastAsia" w:ascii="宋体" w:hAnsi="宋体"/>
          <w:sz w:val="28"/>
          <w:szCs w:val="28"/>
          <w:u w:val="none"/>
        </w:rPr>
      </w:pPr>
      <w:r>
        <w:rPr>
          <w:rFonts w:ascii="宋体" w:hAnsi="宋体"/>
          <w:sz w:val="28"/>
          <w:szCs w:val="28"/>
          <w:u w:val="none"/>
        </w:rPr>
        <w:t>学校各专业专任教师生师比最高的学院是</w:t>
      </w:r>
      <w:r>
        <w:rPr>
          <w:rFonts w:hint="eastAsia" w:ascii="宋体" w:hAnsi="宋体"/>
          <w:sz w:val="28"/>
          <w:szCs w:val="28"/>
          <w:u w:val="none"/>
        </w:rPr>
        <w:t>内陆开放型经济学院</w:t>
      </w:r>
      <w:r>
        <w:rPr>
          <w:rFonts w:ascii="宋体" w:hAnsi="宋体"/>
          <w:sz w:val="28"/>
          <w:szCs w:val="28"/>
          <w:u w:val="none"/>
        </w:rPr>
        <w:t>，生师比为</w:t>
      </w:r>
      <w:r>
        <w:rPr>
          <w:rFonts w:hint="eastAsia" w:ascii="宋体" w:hAnsi="宋体"/>
          <w:sz w:val="28"/>
          <w:szCs w:val="28"/>
          <w:u w:val="none"/>
        </w:rPr>
        <w:t>35.17</w:t>
      </w:r>
      <w:r>
        <w:rPr>
          <w:rFonts w:ascii="宋体" w:hAnsi="宋体"/>
          <w:sz w:val="28"/>
          <w:szCs w:val="28"/>
          <w:u w:val="none"/>
        </w:rPr>
        <w:t>；生师比最低的学院是</w:t>
      </w:r>
      <w:r>
        <w:rPr>
          <w:rFonts w:hint="eastAsia" w:ascii="宋体" w:hAnsi="宋体"/>
          <w:sz w:val="28"/>
          <w:szCs w:val="28"/>
          <w:u w:val="none"/>
        </w:rPr>
        <w:t>大学外语教学部（国际教育学院）</w:t>
      </w:r>
      <w:r>
        <w:rPr>
          <w:rFonts w:ascii="宋体" w:hAnsi="宋体"/>
          <w:sz w:val="28"/>
          <w:szCs w:val="28"/>
          <w:u w:val="none"/>
        </w:rPr>
        <w:t>，生师比为</w:t>
      </w:r>
      <w:r>
        <w:rPr>
          <w:rFonts w:hint="eastAsia" w:ascii="宋体" w:hAnsi="宋体"/>
          <w:sz w:val="28"/>
          <w:szCs w:val="28"/>
          <w:u w:val="none"/>
        </w:rPr>
        <w:t>9.46</w:t>
      </w:r>
      <w:r>
        <w:rPr>
          <w:rFonts w:ascii="宋体" w:hAnsi="宋体"/>
          <w:sz w:val="28"/>
          <w:szCs w:val="28"/>
          <w:u w:val="none"/>
        </w:rPr>
        <w:t>；生师比最高的专业是</w:t>
      </w:r>
      <w:r>
        <w:rPr>
          <w:rFonts w:hint="eastAsia" w:ascii="宋体" w:hAnsi="宋体"/>
          <w:sz w:val="28"/>
          <w:szCs w:val="28"/>
          <w:u w:val="none"/>
        </w:rPr>
        <w:t>税收学</w:t>
      </w:r>
      <w:r>
        <w:rPr>
          <w:rFonts w:ascii="宋体" w:hAnsi="宋体"/>
          <w:sz w:val="28"/>
          <w:szCs w:val="28"/>
          <w:u w:val="none"/>
        </w:rPr>
        <w:t>，生师比为</w:t>
      </w:r>
      <w:r>
        <w:rPr>
          <w:rFonts w:hint="eastAsia" w:ascii="宋体" w:hAnsi="宋体"/>
          <w:sz w:val="28"/>
          <w:szCs w:val="28"/>
          <w:u w:val="none"/>
        </w:rPr>
        <w:t>57.33</w:t>
      </w:r>
      <w:r>
        <w:rPr>
          <w:rFonts w:ascii="宋体" w:hAnsi="宋体"/>
          <w:sz w:val="28"/>
          <w:szCs w:val="28"/>
          <w:u w:val="none"/>
        </w:rPr>
        <w:t>；生师比最低的专业是</w:t>
      </w:r>
      <w:r>
        <w:rPr>
          <w:rFonts w:hint="eastAsia" w:ascii="宋体" w:hAnsi="宋体"/>
          <w:sz w:val="28"/>
          <w:szCs w:val="28"/>
          <w:u w:val="none"/>
        </w:rPr>
        <w:t>经济统计学</w:t>
      </w:r>
      <w:r>
        <w:rPr>
          <w:rFonts w:ascii="宋体" w:hAnsi="宋体"/>
          <w:sz w:val="28"/>
          <w:szCs w:val="28"/>
          <w:u w:val="none"/>
        </w:rPr>
        <w:t>，生师比为</w:t>
      </w:r>
      <w:r>
        <w:rPr>
          <w:rFonts w:hint="eastAsia" w:ascii="宋体" w:hAnsi="宋体"/>
          <w:sz w:val="28"/>
          <w:szCs w:val="28"/>
          <w:u w:val="none"/>
        </w:rPr>
        <w:t>5</w:t>
      </w:r>
      <w:r>
        <w:rPr>
          <w:rFonts w:ascii="宋体" w:hAnsi="宋体"/>
          <w:sz w:val="28"/>
          <w:szCs w:val="28"/>
          <w:u w:val="none"/>
        </w:rPr>
        <w:t>。分专业专任教师情况参见附表2、附表3。</w:t>
      </w:r>
    </w:p>
    <w:p w14:paraId="048BF111">
      <w:pPr>
        <w:pStyle w:val="4"/>
        <w:autoSpaceDE/>
        <w:autoSpaceDN/>
        <w:adjustRightInd/>
        <w:spacing w:before="260" w:beforeLines="0" w:after="260" w:afterLines="0" w:line="500" w:lineRule="atLeast"/>
        <w:jc w:val="both"/>
        <w:rPr>
          <w:rFonts w:eastAsia="黑体" w:cstheme="majorBidi"/>
          <w:bCs/>
          <w:color w:val="auto"/>
          <w:kern w:val="2"/>
          <w:sz w:val="30"/>
          <w:szCs w:val="30"/>
        </w:rPr>
      </w:pPr>
      <w:bookmarkStart w:id="29" w:name="_Toc181281634"/>
      <w:r>
        <w:rPr>
          <w:rFonts w:eastAsia="黑体" w:cstheme="majorBidi"/>
          <w:bCs/>
          <w:color w:val="auto"/>
          <w:kern w:val="2"/>
          <w:sz w:val="30"/>
          <w:szCs w:val="30"/>
        </w:rPr>
        <w:t>（五）实践教学</w:t>
      </w:r>
      <w:bookmarkEnd w:id="29"/>
    </w:p>
    <w:p w14:paraId="07ABBC05">
      <w:pPr>
        <w:spacing w:line="500" w:lineRule="atLeast"/>
        <w:ind w:firstLine="560" w:firstLineChars="200"/>
        <w:jc w:val="both"/>
        <w:rPr>
          <w:rFonts w:hint="eastAsia" w:ascii="宋体" w:hAnsi="宋体"/>
          <w:sz w:val="28"/>
          <w:szCs w:val="28"/>
        </w:rPr>
      </w:pPr>
      <w:r>
        <w:rPr>
          <w:rFonts w:hint="eastAsia" w:ascii="宋体" w:hAnsi="宋体"/>
          <w:sz w:val="28"/>
          <w:szCs w:val="28"/>
        </w:rPr>
        <w:t>学校专业平均总学分163.64，其中</w:t>
      </w:r>
      <w:r>
        <w:rPr>
          <w:rFonts w:hint="eastAsia" w:ascii="宋体" w:hAnsi="宋体"/>
          <w:sz w:val="28"/>
          <w:szCs w:val="28"/>
          <w:lang w:eastAsia="zh-CN"/>
        </w:rPr>
        <w:t>：</w:t>
      </w:r>
      <w:r>
        <w:rPr>
          <w:rFonts w:hint="eastAsia" w:ascii="宋体" w:hAnsi="宋体"/>
          <w:sz w:val="28"/>
          <w:szCs w:val="28"/>
        </w:rPr>
        <w:t>实践教学环节平均学分54.34，占比33.21%，实践教学环节学分最高的是环境设计专业（71.5），最低的是商务英语专业（47）。校内各专业实践教学情况参见附表5。</w:t>
      </w:r>
    </w:p>
    <w:p w14:paraId="6258D10C">
      <w:pPr>
        <w:spacing w:before="240" w:line="60" w:lineRule="atLeast"/>
        <w:jc w:val="both"/>
        <w:rPr>
          <w:rFonts w:hint="eastAsia" w:ascii="宋体" w:hAnsi="宋体"/>
        </w:rPr>
      </w:pPr>
      <w:r>
        <w:rPr>
          <w:rFonts w:hint="eastAsia" w:ascii="宋体" w:hAnsi="宋体"/>
          <w:lang w:eastAsia="zh-CN"/>
        </w:rPr>
        <w:t>【注】</w:t>
      </w:r>
      <w:r>
        <w:rPr>
          <w:rFonts w:ascii="宋体" w:hAnsi="宋体"/>
        </w:rPr>
        <w:t>实践学分主要指集中性实践环节、实验教学、课外科技活动的学分。</w:t>
      </w:r>
    </w:p>
    <w:p w14:paraId="59E225D9">
      <w:pPr>
        <w:widowControl/>
        <w:autoSpaceDE/>
        <w:autoSpaceDN/>
        <w:adjustRightInd/>
        <w:spacing w:before="500" w:after="100" w:line="500" w:lineRule="atLeast"/>
        <w:jc w:val="both"/>
        <w:outlineLvl w:val="0"/>
        <w:rPr>
          <w:rFonts w:hint="eastAsia" w:ascii="宋体" w:hAnsi="宋体"/>
          <w:b/>
        </w:rPr>
      </w:pPr>
      <w:bookmarkStart w:id="30" w:name="_Toc181281635"/>
      <w:r>
        <w:rPr>
          <w:rFonts w:hint="eastAsia" w:ascii="黑体" w:hAnsi="黑体" w:eastAsia="黑体"/>
          <w:b/>
          <w:sz w:val="32"/>
          <w:szCs w:val="32"/>
        </w:rPr>
        <w:t>五、质</w:t>
      </w:r>
      <w:r>
        <w:rPr>
          <w:rFonts w:ascii="黑体" w:hAnsi="黑体" w:eastAsia="黑体"/>
          <w:b/>
          <w:sz w:val="32"/>
          <w:szCs w:val="32"/>
        </w:rPr>
        <w:t>量保障体系</w:t>
      </w:r>
      <w:bookmarkEnd w:id="30"/>
    </w:p>
    <w:p w14:paraId="53D2D01F">
      <w:pPr>
        <w:pStyle w:val="4"/>
        <w:autoSpaceDE/>
        <w:autoSpaceDN/>
        <w:adjustRightInd/>
        <w:spacing w:before="260" w:beforeLines="0" w:after="260" w:afterLines="0" w:line="500" w:lineRule="atLeast"/>
        <w:jc w:val="both"/>
        <w:rPr>
          <w:rFonts w:eastAsia="黑体" w:cstheme="majorBidi"/>
          <w:bCs/>
          <w:color w:val="auto"/>
          <w:kern w:val="2"/>
          <w:sz w:val="30"/>
          <w:szCs w:val="30"/>
        </w:rPr>
      </w:pPr>
      <w:bookmarkStart w:id="31" w:name="_Toc181281636"/>
      <w:r>
        <w:rPr>
          <w:rFonts w:eastAsia="黑体" w:cstheme="majorBidi"/>
          <w:bCs/>
          <w:color w:val="auto"/>
          <w:kern w:val="2"/>
          <w:sz w:val="30"/>
          <w:szCs w:val="30"/>
        </w:rPr>
        <w:t>（一）校领导情况</w:t>
      </w:r>
      <w:bookmarkEnd w:id="31"/>
    </w:p>
    <w:p w14:paraId="59870A61">
      <w:pPr>
        <w:spacing w:line="500" w:lineRule="atLeast"/>
        <w:ind w:firstLine="560" w:firstLineChars="200"/>
        <w:jc w:val="both"/>
        <w:rPr>
          <w:rFonts w:hint="eastAsia" w:ascii="宋体" w:hAnsi="宋体"/>
          <w:sz w:val="28"/>
          <w:szCs w:val="28"/>
          <w:u w:val="none"/>
        </w:rPr>
      </w:pPr>
      <w:r>
        <w:rPr>
          <w:rFonts w:ascii="宋体" w:hAnsi="宋体"/>
          <w:sz w:val="28"/>
          <w:szCs w:val="28"/>
          <w:u w:val="none"/>
        </w:rPr>
        <w:t>我校现有校领导</w:t>
      </w:r>
      <w:r>
        <w:rPr>
          <w:rFonts w:hint="eastAsia" w:ascii="宋体" w:hAnsi="宋体"/>
          <w:sz w:val="28"/>
          <w:szCs w:val="28"/>
          <w:u w:val="none"/>
        </w:rPr>
        <w:t>9</w:t>
      </w:r>
      <w:r>
        <w:rPr>
          <w:rFonts w:ascii="宋体" w:hAnsi="宋体"/>
          <w:sz w:val="28"/>
          <w:szCs w:val="28"/>
          <w:u w:val="none"/>
        </w:rPr>
        <w:t>名。其中</w:t>
      </w:r>
      <w:r>
        <w:rPr>
          <w:rFonts w:hint="eastAsia" w:ascii="宋体" w:hAnsi="宋体"/>
          <w:sz w:val="28"/>
          <w:szCs w:val="28"/>
          <w:u w:val="none"/>
          <w:lang w:eastAsia="zh-CN"/>
        </w:rPr>
        <w:t>：</w:t>
      </w:r>
      <w:r>
        <w:rPr>
          <w:rFonts w:ascii="宋体" w:hAnsi="宋体"/>
          <w:sz w:val="28"/>
          <w:szCs w:val="28"/>
          <w:u w:val="none"/>
        </w:rPr>
        <w:t>具有正高级职称</w:t>
      </w:r>
      <w:r>
        <w:rPr>
          <w:rFonts w:hint="eastAsia" w:ascii="宋体" w:hAnsi="宋体"/>
          <w:sz w:val="28"/>
          <w:szCs w:val="28"/>
          <w:u w:val="none"/>
        </w:rPr>
        <w:t>5</w:t>
      </w:r>
      <w:r>
        <w:rPr>
          <w:rFonts w:ascii="宋体" w:hAnsi="宋体"/>
          <w:sz w:val="28"/>
          <w:szCs w:val="28"/>
          <w:u w:val="none"/>
        </w:rPr>
        <w:t>名，所占比例为</w:t>
      </w:r>
      <w:r>
        <w:rPr>
          <w:rFonts w:hint="eastAsia" w:ascii="宋体" w:hAnsi="宋体"/>
          <w:sz w:val="28"/>
          <w:szCs w:val="28"/>
          <w:u w:val="none"/>
        </w:rPr>
        <w:t>55.56</w:t>
      </w:r>
      <w:r>
        <w:rPr>
          <w:rFonts w:ascii="宋体" w:hAnsi="宋体"/>
          <w:sz w:val="28"/>
          <w:szCs w:val="28"/>
          <w:u w:val="none"/>
        </w:rPr>
        <w:t>%</w:t>
      </w:r>
      <w:r>
        <w:rPr>
          <w:rFonts w:hint="eastAsia" w:ascii="宋体" w:hAnsi="宋体"/>
          <w:sz w:val="28"/>
          <w:szCs w:val="28"/>
          <w:u w:val="none"/>
          <w:lang w:eastAsia="zh-CN"/>
        </w:rPr>
        <w:t>；</w:t>
      </w:r>
      <w:r>
        <w:rPr>
          <w:rFonts w:ascii="宋体" w:hAnsi="宋体"/>
          <w:sz w:val="28"/>
          <w:szCs w:val="28"/>
          <w:u w:val="none"/>
        </w:rPr>
        <w:t>具有博士学位</w:t>
      </w:r>
      <w:r>
        <w:rPr>
          <w:rFonts w:hint="eastAsia" w:ascii="宋体" w:hAnsi="宋体"/>
          <w:sz w:val="28"/>
          <w:szCs w:val="28"/>
          <w:u w:val="none"/>
        </w:rPr>
        <w:t>4</w:t>
      </w:r>
      <w:r>
        <w:rPr>
          <w:rFonts w:ascii="宋体" w:hAnsi="宋体"/>
          <w:sz w:val="28"/>
          <w:szCs w:val="28"/>
          <w:u w:val="none"/>
        </w:rPr>
        <w:t>名，所占比例为</w:t>
      </w:r>
      <w:r>
        <w:rPr>
          <w:rFonts w:hint="eastAsia" w:ascii="宋体" w:hAnsi="宋体"/>
          <w:sz w:val="28"/>
          <w:szCs w:val="28"/>
          <w:u w:val="none"/>
        </w:rPr>
        <w:t>44.44</w:t>
      </w:r>
      <w:r>
        <w:rPr>
          <w:rFonts w:ascii="宋体" w:hAnsi="宋体"/>
          <w:sz w:val="28"/>
          <w:szCs w:val="28"/>
          <w:u w:val="none"/>
        </w:rPr>
        <w:t>%。</w:t>
      </w:r>
    </w:p>
    <w:p w14:paraId="7A178B2C">
      <w:pPr>
        <w:pStyle w:val="4"/>
        <w:autoSpaceDE/>
        <w:autoSpaceDN/>
        <w:adjustRightInd/>
        <w:spacing w:before="260" w:beforeLines="0" w:after="260" w:afterLines="0" w:line="500" w:lineRule="atLeast"/>
        <w:jc w:val="both"/>
        <w:rPr>
          <w:rFonts w:eastAsia="黑体" w:cstheme="majorBidi"/>
          <w:bCs/>
          <w:color w:val="auto"/>
          <w:kern w:val="2"/>
          <w:sz w:val="30"/>
          <w:szCs w:val="30"/>
        </w:rPr>
      </w:pPr>
      <w:bookmarkStart w:id="32" w:name="_Toc181281637"/>
      <w:r>
        <w:rPr>
          <w:rFonts w:eastAsia="黑体" w:cstheme="majorBidi"/>
          <w:bCs/>
          <w:color w:val="auto"/>
          <w:kern w:val="2"/>
          <w:sz w:val="30"/>
          <w:szCs w:val="30"/>
        </w:rPr>
        <w:t>（二）教学管理与服务</w:t>
      </w:r>
      <w:bookmarkEnd w:id="32"/>
    </w:p>
    <w:p w14:paraId="74431A55">
      <w:pPr>
        <w:spacing w:line="500" w:lineRule="atLeast"/>
        <w:ind w:firstLine="560" w:firstLineChars="200"/>
        <w:jc w:val="both"/>
        <w:rPr>
          <w:rFonts w:hint="eastAsia" w:ascii="宋体" w:hAnsi="宋体"/>
          <w:sz w:val="28"/>
          <w:szCs w:val="28"/>
          <w:u w:val="none"/>
        </w:rPr>
      </w:pPr>
      <w:r>
        <w:rPr>
          <w:rFonts w:ascii="宋体" w:hAnsi="宋体"/>
          <w:sz w:val="28"/>
          <w:szCs w:val="28"/>
          <w:u w:val="none"/>
        </w:rPr>
        <w:t>校级教学管理人员</w:t>
      </w:r>
      <w:r>
        <w:rPr>
          <w:rFonts w:hint="eastAsia" w:ascii="宋体" w:hAnsi="宋体"/>
          <w:sz w:val="28"/>
          <w:szCs w:val="28"/>
          <w:u w:val="none"/>
        </w:rPr>
        <w:t>12</w:t>
      </w:r>
      <w:r>
        <w:rPr>
          <w:rFonts w:ascii="宋体" w:hAnsi="宋体"/>
          <w:sz w:val="28"/>
          <w:szCs w:val="28"/>
          <w:u w:val="none"/>
        </w:rPr>
        <w:t>人，其中高级职称</w:t>
      </w:r>
      <w:r>
        <w:rPr>
          <w:rFonts w:hint="eastAsia" w:ascii="宋体" w:hAnsi="宋体"/>
          <w:sz w:val="28"/>
          <w:szCs w:val="28"/>
          <w:u w:val="none"/>
        </w:rPr>
        <w:t>1</w:t>
      </w:r>
      <w:r>
        <w:rPr>
          <w:rFonts w:ascii="宋体" w:hAnsi="宋体"/>
          <w:sz w:val="28"/>
          <w:szCs w:val="28"/>
          <w:u w:val="none"/>
        </w:rPr>
        <w:t>人，所占比例为</w:t>
      </w:r>
      <w:r>
        <w:rPr>
          <w:rFonts w:hint="eastAsia" w:ascii="宋体" w:hAnsi="宋体"/>
          <w:sz w:val="28"/>
          <w:szCs w:val="28"/>
          <w:u w:val="none"/>
        </w:rPr>
        <w:t>8.33</w:t>
      </w:r>
      <w:r>
        <w:rPr>
          <w:rFonts w:ascii="宋体" w:hAnsi="宋体"/>
          <w:sz w:val="28"/>
          <w:szCs w:val="28"/>
          <w:u w:val="none"/>
        </w:rPr>
        <w:t>%；硕士及以上学位</w:t>
      </w:r>
      <w:r>
        <w:rPr>
          <w:rFonts w:hint="eastAsia" w:ascii="宋体" w:hAnsi="宋体"/>
          <w:sz w:val="28"/>
          <w:szCs w:val="28"/>
          <w:u w:val="none"/>
        </w:rPr>
        <w:t>8</w:t>
      </w:r>
      <w:r>
        <w:rPr>
          <w:rFonts w:ascii="宋体" w:hAnsi="宋体"/>
          <w:sz w:val="28"/>
          <w:szCs w:val="28"/>
          <w:u w:val="none"/>
        </w:rPr>
        <w:t>人，所占比例为</w:t>
      </w:r>
      <w:r>
        <w:rPr>
          <w:rFonts w:hint="eastAsia" w:ascii="宋体" w:hAnsi="宋体"/>
          <w:sz w:val="28"/>
          <w:szCs w:val="28"/>
          <w:u w:val="none"/>
        </w:rPr>
        <w:t>66.67</w:t>
      </w:r>
      <w:r>
        <w:rPr>
          <w:rFonts w:ascii="宋体" w:hAnsi="宋体"/>
          <w:sz w:val="28"/>
          <w:szCs w:val="28"/>
          <w:u w:val="none"/>
        </w:rPr>
        <w:t>%。</w:t>
      </w:r>
    </w:p>
    <w:p w14:paraId="4D5618C1">
      <w:pPr>
        <w:spacing w:line="500" w:lineRule="atLeast"/>
        <w:ind w:firstLine="560" w:firstLineChars="200"/>
        <w:jc w:val="both"/>
        <w:rPr>
          <w:rFonts w:hint="eastAsia" w:ascii="宋体" w:hAnsi="宋体"/>
          <w:sz w:val="28"/>
          <w:szCs w:val="28"/>
          <w:u w:val="none"/>
        </w:rPr>
      </w:pPr>
      <w:r>
        <w:rPr>
          <w:rFonts w:ascii="宋体" w:hAnsi="宋体"/>
          <w:sz w:val="28"/>
          <w:szCs w:val="28"/>
          <w:u w:val="none"/>
        </w:rPr>
        <w:t>院级教学管理人员</w:t>
      </w:r>
      <w:r>
        <w:rPr>
          <w:rFonts w:hint="eastAsia" w:ascii="宋体" w:hAnsi="宋体"/>
          <w:sz w:val="28"/>
          <w:szCs w:val="28"/>
          <w:u w:val="none"/>
        </w:rPr>
        <w:t>52</w:t>
      </w:r>
      <w:r>
        <w:rPr>
          <w:rFonts w:ascii="宋体" w:hAnsi="宋体"/>
          <w:sz w:val="28"/>
          <w:szCs w:val="28"/>
          <w:u w:val="none"/>
        </w:rPr>
        <w:t>人，其中高级职称</w:t>
      </w:r>
      <w:r>
        <w:rPr>
          <w:rFonts w:hint="eastAsia" w:ascii="宋体" w:hAnsi="宋体"/>
          <w:sz w:val="28"/>
          <w:szCs w:val="28"/>
          <w:u w:val="none"/>
        </w:rPr>
        <w:t>22</w:t>
      </w:r>
      <w:r>
        <w:rPr>
          <w:rFonts w:ascii="宋体" w:hAnsi="宋体"/>
          <w:sz w:val="28"/>
          <w:szCs w:val="28"/>
          <w:u w:val="none"/>
        </w:rPr>
        <w:t>人，所占比例为</w:t>
      </w:r>
      <w:r>
        <w:rPr>
          <w:rFonts w:hint="eastAsia" w:ascii="宋体" w:hAnsi="宋体"/>
          <w:sz w:val="28"/>
          <w:szCs w:val="28"/>
          <w:u w:val="none"/>
        </w:rPr>
        <w:t>42.31</w:t>
      </w:r>
      <w:r>
        <w:rPr>
          <w:rFonts w:ascii="宋体" w:hAnsi="宋体"/>
          <w:sz w:val="28"/>
          <w:szCs w:val="28"/>
          <w:u w:val="none"/>
        </w:rPr>
        <w:t>%；硕士及以上学位</w:t>
      </w:r>
      <w:r>
        <w:rPr>
          <w:rFonts w:hint="eastAsia" w:ascii="宋体" w:hAnsi="宋体"/>
          <w:sz w:val="28"/>
          <w:szCs w:val="28"/>
          <w:u w:val="none"/>
        </w:rPr>
        <w:t>43</w:t>
      </w:r>
      <w:r>
        <w:rPr>
          <w:rFonts w:ascii="宋体" w:hAnsi="宋体"/>
          <w:sz w:val="28"/>
          <w:szCs w:val="28"/>
          <w:u w:val="none"/>
        </w:rPr>
        <w:t>人，所占比例为</w:t>
      </w:r>
      <w:r>
        <w:rPr>
          <w:rFonts w:hint="eastAsia" w:ascii="宋体" w:hAnsi="宋体"/>
          <w:sz w:val="28"/>
          <w:szCs w:val="28"/>
          <w:u w:val="none"/>
        </w:rPr>
        <w:t>82.69</w:t>
      </w:r>
      <w:r>
        <w:rPr>
          <w:rFonts w:ascii="宋体" w:hAnsi="宋体"/>
          <w:sz w:val="28"/>
          <w:szCs w:val="28"/>
          <w:u w:val="none"/>
        </w:rPr>
        <w:t>%。</w:t>
      </w:r>
    </w:p>
    <w:p w14:paraId="7B0070E9">
      <w:pPr>
        <w:spacing w:line="500" w:lineRule="atLeast"/>
        <w:ind w:firstLine="560" w:firstLineChars="200"/>
        <w:jc w:val="both"/>
        <w:rPr>
          <w:rFonts w:hint="eastAsia" w:ascii="宋体" w:hAnsi="宋体"/>
          <w:sz w:val="28"/>
          <w:szCs w:val="28"/>
          <w:u w:val="none"/>
        </w:rPr>
      </w:pPr>
      <w:r>
        <w:rPr>
          <w:rFonts w:ascii="宋体" w:hAnsi="宋体"/>
          <w:sz w:val="28"/>
          <w:szCs w:val="28"/>
          <w:u w:val="none"/>
        </w:rPr>
        <w:t>教学管理人员获得省部级教学成果奖3项。</w:t>
      </w:r>
    </w:p>
    <w:p w14:paraId="0F649C7B">
      <w:pPr>
        <w:pStyle w:val="4"/>
        <w:autoSpaceDE/>
        <w:autoSpaceDN/>
        <w:adjustRightInd/>
        <w:spacing w:before="260" w:beforeLines="0" w:after="260" w:afterLines="0" w:line="500" w:lineRule="atLeast"/>
        <w:jc w:val="both"/>
        <w:rPr>
          <w:rFonts w:eastAsia="黑体" w:cstheme="majorBidi"/>
          <w:bCs/>
          <w:color w:val="auto"/>
          <w:kern w:val="2"/>
          <w:sz w:val="30"/>
          <w:szCs w:val="30"/>
        </w:rPr>
      </w:pPr>
      <w:bookmarkStart w:id="33" w:name="_Toc181281638"/>
      <w:r>
        <w:rPr>
          <w:rFonts w:eastAsia="黑体" w:cstheme="majorBidi"/>
          <w:bCs/>
          <w:color w:val="auto"/>
          <w:kern w:val="2"/>
          <w:sz w:val="30"/>
          <w:szCs w:val="30"/>
        </w:rPr>
        <w:t>（三）学生管理与服务</w:t>
      </w:r>
      <w:bookmarkEnd w:id="33"/>
    </w:p>
    <w:p w14:paraId="21D3CE16">
      <w:pPr>
        <w:spacing w:line="500" w:lineRule="atLeast"/>
        <w:ind w:firstLine="560" w:firstLineChars="200"/>
        <w:jc w:val="both"/>
        <w:rPr>
          <w:rFonts w:hint="eastAsia" w:ascii="宋体" w:hAnsi="宋体"/>
          <w:sz w:val="28"/>
          <w:szCs w:val="28"/>
          <w:u w:val="none"/>
        </w:rPr>
      </w:pPr>
      <w:r>
        <w:rPr>
          <w:rFonts w:ascii="宋体" w:hAnsi="宋体"/>
          <w:sz w:val="28"/>
          <w:szCs w:val="28"/>
          <w:u w:val="none"/>
        </w:rPr>
        <w:t>学校有专职学生辅导员</w:t>
      </w:r>
      <w:r>
        <w:rPr>
          <w:rFonts w:hint="eastAsia" w:ascii="宋体" w:hAnsi="宋体"/>
          <w:sz w:val="28"/>
          <w:szCs w:val="28"/>
          <w:u w:val="none"/>
        </w:rPr>
        <w:t>68</w:t>
      </w:r>
      <w:r>
        <w:rPr>
          <w:rFonts w:ascii="宋体" w:hAnsi="宋体"/>
          <w:sz w:val="28"/>
          <w:szCs w:val="28"/>
          <w:u w:val="none"/>
        </w:rPr>
        <w:t>人，其中</w:t>
      </w:r>
      <w:r>
        <w:rPr>
          <w:rFonts w:hint="eastAsia" w:ascii="宋体" w:hAnsi="宋体"/>
          <w:sz w:val="28"/>
          <w:szCs w:val="28"/>
          <w:u w:val="none"/>
          <w:lang w:eastAsia="zh-CN"/>
        </w:rPr>
        <w:t>：</w:t>
      </w:r>
      <w:r>
        <w:rPr>
          <w:rFonts w:ascii="宋体" w:hAnsi="宋体"/>
          <w:sz w:val="28"/>
          <w:szCs w:val="28"/>
          <w:u w:val="none"/>
        </w:rPr>
        <w:t>本科生辅导员</w:t>
      </w:r>
      <w:r>
        <w:rPr>
          <w:rFonts w:hint="eastAsia" w:ascii="宋体" w:hAnsi="宋体"/>
          <w:sz w:val="28"/>
          <w:szCs w:val="28"/>
          <w:u w:val="none"/>
        </w:rPr>
        <w:t>68</w:t>
      </w:r>
      <w:r>
        <w:rPr>
          <w:rFonts w:ascii="宋体" w:hAnsi="宋体"/>
          <w:sz w:val="28"/>
          <w:szCs w:val="28"/>
          <w:u w:val="none"/>
        </w:rPr>
        <w:t>人，按本科生数</w:t>
      </w:r>
      <w:r>
        <w:rPr>
          <w:rFonts w:hint="eastAsia" w:ascii="宋体" w:hAnsi="宋体"/>
          <w:sz w:val="28"/>
          <w:szCs w:val="28"/>
          <w:u w:val="none"/>
        </w:rPr>
        <w:t>12387</w:t>
      </w:r>
      <w:r>
        <w:rPr>
          <w:rFonts w:ascii="宋体" w:hAnsi="宋体"/>
          <w:sz w:val="28"/>
          <w:szCs w:val="28"/>
          <w:u w:val="none"/>
        </w:rPr>
        <w:t>计算，学生与本科生辅导员的比例为</w:t>
      </w:r>
      <w:r>
        <w:rPr>
          <w:rFonts w:hint="eastAsia" w:ascii="宋体" w:hAnsi="宋体"/>
          <w:sz w:val="28"/>
          <w:szCs w:val="28"/>
          <w:u w:val="none"/>
        </w:rPr>
        <w:t>182.16:1</w:t>
      </w:r>
      <w:r>
        <w:rPr>
          <w:rFonts w:ascii="宋体" w:hAnsi="宋体"/>
          <w:sz w:val="28"/>
          <w:szCs w:val="28"/>
          <w:u w:val="none"/>
        </w:rPr>
        <w:t>。</w:t>
      </w:r>
    </w:p>
    <w:p w14:paraId="5595ECB2">
      <w:pPr>
        <w:spacing w:line="500" w:lineRule="atLeast"/>
        <w:ind w:firstLine="560" w:firstLineChars="200"/>
        <w:jc w:val="both"/>
        <w:rPr>
          <w:rFonts w:hint="eastAsia" w:ascii="宋体" w:hAnsi="宋体"/>
          <w:sz w:val="28"/>
          <w:szCs w:val="28"/>
          <w:u w:val="none"/>
        </w:rPr>
      </w:pPr>
      <w:r>
        <w:rPr>
          <w:rFonts w:ascii="宋体" w:hAnsi="宋体"/>
          <w:sz w:val="28"/>
          <w:szCs w:val="28"/>
          <w:u w:val="none"/>
        </w:rPr>
        <w:t>学生辅导员中，具有高级职称的</w:t>
      </w:r>
      <w:r>
        <w:rPr>
          <w:rFonts w:hint="eastAsia" w:ascii="宋体" w:hAnsi="宋体"/>
          <w:sz w:val="28"/>
          <w:szCs w:val="28"/>
          <w:u w:val="none"/>
        </w:rPr>
        <w:t>3</w:t>
      </w:r>
      <w:r>
        <w:rPr>
          <w:rFonts w:ascii="宋体" w:hAnsi="宋体"/>
          <w:sz w:val="28"/>
          <w:szCs w:val="28"/>
          <w:u w:val="none"/>
        </w:rPr>
        <w:t>人，所占比例为</w:t>
      </w:r>
      <w:r>
        <w:rPr>
          <w:rFonts w:hint="eastAsia" w:ascii="宋体" w:hAnsi="宋体"/>
          <w:sz w:val="28"/>
          <w:szCs w:val="28"/>
          <w:u w:val="none"/>
        </w:rPr>
        <w:t>4.41</w:t>
      </w:r>
      <w:r>
        <w:rPr>
          <w:rFonts w:ascii="宋体" w:hAnsi="宋体"/>
          <w:sz w:val="28"/>
          <w:szCs w:val="28"/>
          <w:u w:val="none"/>
        </w:rPr>
        <w:t>%，具有中级职称的</w:t>
      </w:r>
      <w:r>
        <w:rPr>
          <w:rFonts w:hint="eastAsia" w:ascii="宋体" w:hAnsi="宋体"/>
          <w:sz w:val="28"/>
          <w:szCs w:val="28"/>
          <w:u w:val="none"/>
        </w:rPr>
        <w:t>18</w:t>
      </w:r>
      <w:r>
        <w:rPr>
          <w:rFonts w:ascii="宋体" w:hAnsi="宋体"/>
          <w:sz w:val="28"/>
          <w:szCs w:val="28"/>
          <w:u w:val="none"/>
        </w:rPr>
        <w:t>人，所占比例为</w:t>
      </w:r>
      <w:r>
        <w:rPr>
          <w:rFonts w:hint="eastAsia" w:ascii="宋体" w:hAnsi="宋体"/>
          <w:sz w:val="28"/>
          <w:szCs w:val="28"/>
          <w:u w:val="none"/>
        </w:rPr>
        <w:t>26.47</w:t>
      </w:r>
      <w:r>
        <w:rPr>
          <w:rFonts w:ascii="宋体" w:hAnsi="宋体"/>
          <w:sz w:val="28"/>
          <w:szCs w:val="28"/>
          <w:u w:val="none"/>
        </w:rPr>
        <w:t>%。学生辅导员中，具有研究生学历的</w:t>
      </w:r>
      <w:r>
        <w:rPr>
          <w:rFonts w:hint="eastAsia" w:ascii="宋体" w:hAnsi="宋体"/>
          <w:sz w:val="28"/>
          <w:szCs w:val="28"/>
          <w:u w:val="none"/>
        </w:rPr>
        <w:t>46</w:t>
      </w:r>
      <w:r>
        <w:rPr>
          <w:rFonts w:ascii="宋体" w:hAnsi="宋体"/>
          <w:sz w:val="28"/>
          <w:szCs w:val="28"/>
          <w:u w:val="none"/>
        </w:rPr>
        <w:t>人，所占比例为</w:t>
      </w:r>
      <w:r>
        <w:rPr>
          <w:rFonts w:hint="eastAsia" w:ascii="宋体" w:hAnsi="宋体"/>
          <w:sz w:val="28"/>
          <w:szCs w:val="28"/>
          <w:u w:val="none"/>
        </w:rPr>
        <w:t>67.65</w:t>
      </w:r>
      <w:r>
        <w:rPr>
          <w:rFonts w:ascii="宋体" w:hAnsi="宋体"/>
          <w:sz w:val="28"/>
          <w:szCs w:val="28"/>
          <w:u w:val="none"/>
        </w:rPr>
        <w:t>%，具有大学本科学历的</w:t>
      </w:r>
      <w:r>
        <w:rPr>
          <w:rFonts w:hint="eastAsia" w:ascii="宋体" w:hAnsi="宋体"/>
          <w:sz w:val="28"/>
          <w:szCs w:val="28"/>
          <w:u w:val="none"/>
        </w:rPr>
        <w:t>22</w:t>
      </w:r>
      <w:r>
        <w:rPr>
          <w:rFonts w:ascii="宋体" w:hAnsi="宋体"/>
          <w:sz w:val="28"/>
          <w:szCs w:val="28"/>
          <w:u w:val="none"/>
        </w:rPr>
        <w:t>人，所占比例为</w:t>
      </w:r>
      <w:r>
        <w:rPr>
          <w:rFonts w:hint="eastAsia" w:ascii="宋体" w:hAnsi="宋体"/>
          <w:sz w:val="28"/>
          <w:szCs w:val="28"/>
          <w:u w:val="none"/>
        </w:rPr>
        <w:t>32.35</w:t>
      </w:r>
      <w:r>
        <w:rPr>
          <w:rFonts w:ascii="宋体" w:hAnsi="宋体"/>
          <w:sz w:val="28"/>
          <w:szCs w:val="28"/>
          <w:u w:val="none"/>
        </w:rPr>
        <w:t>%。</w:t>
      </w:r>
    </w:p>
    <w:p w14:paraId="73A6462C">
      <w:pPr>
        <w:spacing w:line="500" w:lineRule="atLeast"/>
        <w:ind w:firstLine="560" w:firstLineChars="200"/>
        <w:jc w:val="both"/>
        <w:rPr>
          <w:rFonts w:hint="eastAsia" w:ascii="宋体" w:hAnsi="宋体"/>
          <w:sz w:val="28"/>
          <w:szCs w:val="28"/>
          <w:u w:val="none"/>
        </w:rPr>
      </w:pPr>
      <w:r>
        <w:rPr>
          <w:rFonts w:ascii="宋体" w:hAnsi="宋体"/>
          <w:sz w:val="28"/>
          <w:szCs w:val="28"/>
          <w:u w:val="none"/>
        </w:rPr>
        <w:t>学校配备专职的心理咨询工作人员</w:t>
      </w:r>
      <w:r>
        <w:rPr>
          <w:rFonts w:hint="eastAsia" w:ascii="宋体" w:hAnsi="宋体"/>
          <w:sz w:val="28"/>
          <w:szCs w:val="28"/>
          <w:u w:val="none"/>
        </w:rPr>
        <w:t>3</w:t>
      </w:r>
      <w:r>
        <w:rPr>
          <w:rFonts w:ascii="宋体" w:hAnsi="宋体"/>
          <w:sz w:val="28"/>
          <w:szCs w:val="28"/>
          <w:u w:val="none"/>
        </w:rPr>
        <w:t>名，学生与心理咨询工作人员之比为</w:t>
      </w:r>
      <w:r>
        <w:rPr>
          <w:rFonts w:hint="eastAsia" w:ascii="宋体" w:hAnsi="宋体"/>
          <w:sz w:val="28"/>
          <w:szCs w:val="28"/>
          <w:u w:val="none"/>
        </w:rPr>
        <w:t>4129.33:1</w:t>
      </w:r>
      <w:r>
        <w:rPr>
          <w:rFonts w:ascii="宋体" w:hAnsi="宋体"/>
          <w:sz w:val="28"/>
          <w:szCs w:val="28"/>
          <w:u w:val="none"/>
        </w:rPr>
        <w:t>。</w:t>
      </w:r>
    </w:p>
    <w:p w14:paraId="213145E1">
      <w:pPr>
        <w:pStyle w:val="4"/>
        <w:autoSpaceDE/>
        <w:autoSpaceDN/>
        <w:adjustRightInd/>
        <w:spacing w:before="260" w:beforeLines="0" w:after="260" w:afterLines="0" w:line="500" w:lineRule="atLeast"/>
        <w:jc w:val="both"/>
        <w:rPr>
          <w:rFonts w:eastAsia="黑体" w:cstheme="majorBidi"/>
          <w:bCs/>
          <w:color w:val="auto"/>
          <w:kern w:val="2"/>
          <w:sz w:val="30"/>
          <w:szCs w:val="30"/>
        </w:rPr>
      </w:pPr>
      <w:bookmarkStart w:id="34" w:name="_Toc181281639"/>
      <w:r>
        <w:rPr>
          <w:rFonts w:eastAsia="黑体" w:cstheme="majorBidi"/>
          <w:bCs/>
          <w:color w:val="auto"/>
          <w:kern w:val="2"/>
          <w:sz w:val="30"/>
          <w:szCs w:val="30"/>
        </w:rPr>
        <w:t>（四）质量监控</w:t>
      </w:r>
      <w:bookmarkEnd w:id="34"/>
    </w:p>
    <w:p w14:paraId="4B8223FC">
      <w:pPr>
        <w:spacing w:line="500" w:lineRule="atLeast"/>
        <w:ind w:firstLine="560" w:firstLineChars="200"/>
        <w:jc w:val="both"/>
        <w:rPr>
          <w:rFonts w:hint="eastAsia" w:ascii="宋体" w:hAnsi="宋体"/>
          <w:sz w:val="28"/>
          <w:szCs w:val="28"/>
          <w:u w:val="none"/>
        </w:rPr>
      </w:pPr>
      <w:r>
        <w:rPr>
          <w:rFonts w:ascii="宋体" w:hAnsi="宋体"/>
          <w:sz w:val="28"/>
          <w:szCs w:val="28"/>
          <w:u w:val="none"/>
        </w:rPr>
        <w:t>学校有专职教学质量监控人员</w:t>
      </w:r>
      <w:r>
        <w:rPr>
          <w:rFonts w:hint="eastAsia" w:ascii="宋体" w:hAnsi="宋体"/>
          <w:sz w:val="28"/>
          <w:szCs w:val="28"/>
          <w:u w:val="none"/>
        </w:rPr>
        <w:t>1</w:t>
      </w:r>
      <w:r>
        <w:rPr>
          <w:rFonts w:ascii="宋体" w:hAnsi="宋体"/>
          <w:sz w:val="28"/>
          <w:szCs w:val="28"/>
          <w:u w:val="none"/>
        </w:rPr>
        <w:t>人。具有硕士及以上学位的</w:t>
      </w:r>
      <w:r>
        <w:rPr>
          <w:rFonts w:hint="eastAsia" w:ascii="宋体" w:hAnsi="宋体"/>
          <w:sz w:val="28"/>
          <w:szCs w:val="28"/>
          <w:u w:val="none"/>
        </w:rPr>
        <w:t>1</w:t>
      </w:r>
      <w:r>
        <w:rPr>
          <w:rFonts w:ascii="宋体" w:hAnsi="宋体"/>
          <w:sz w:val="28"/>
          <w:szCs w:val="28"/>
          <w:u w:val="none"/>
        </w:rPr>
        <w:t>人，所占比例为</w:t>
      </w:r>
      <w:r>
        <w:rPr>
          <w:rFonts w:hint="eastAsia" w:ascii="宋体" w:hAnsi="宋体"/>
          <w:sz w:val="28"/>
          <w:szCs w:val="28"/>
          <w:u w:val="none"/>
        </w:rPr>
        <w:t>100</w:t>
      </w:r>
      <w:r>
        <w:rPr>
          <w:rFonts w:ascii="宋体" w:hAnsi="宋体"/>
          <w:sz w:val="28"/>
          <w:szCs w:val="28"/>
          <w:u w:val="none"/>
        </w:rPr>
        <w:t>%。学校专兼职督导员</w:t>
      </w:r>
      <w:r>
        <w:rPr>
          <w:rFonts w:hint="eastAsia" w:ascii="宋体" w:hAnsi="宋体"/>
          <w:sz w:val="28"/>
          <w:szCs w:val="28"/>
          <w:u w:val="none"/>
        </w:rPr>
        <w:t>91</w:t>
      </w:r>
      <w:r>
        <w:rPr>
          <w:rFonts w:ascii="宋体" w:hAnsi="宋体"/>
          <w:sz w:val="28"/>
          <w:szCs w:val="28"/>
          <w:u w:val="none"/>
        </w:rPr>
        <w:t>人。本学年内督导共听课</w:t>
      </w:r>
      <w:r>
        <w:rPr>
          <w:rFonts w:hint="eastAsia" w:ascii="宋体" w:hAnsi="宋体"/>
          <w:sz w:val="28"/>
          <w:szCs w:val="28"/>
          <w:u w:val="none"/>
        </w:rPr>
        <w:t>1962</w:t>
      </w:r>
      <w:r>
        <w:rPr>
          <w:rFonts w:ascii="宋体" w:hAnsi="宋体"/>
          <w:sz w:val="28"/>
          <w:szCs w:val="28"/>
          <w:u w:val="none"/>
        </w:rPr>
        <w:t>学时，校领导听课</w:t>
      </w:r>
      <w:r>
        <w:rPr>
          <w:rFonts w:hint="eastAsia" w:ascii="宋体" w:hAnsi="宋体"/>
          <w:sz w:val="28"/>
          <w:szCs w:val="28"/>
          <w:u w:val="none"/>
        </w:rPr>
        <w:t>58</w:t>
      </w:r>
      <w:r>
        <w:rPr>
          <w:rFonts w:ascii="宋体" w:hAnsi="宋体"/>
          <w:sz w:val="28"/>
          <w:szCs w:val="28"/>
          <w:u w:val="none"/>
        </w:rPr>
        <w:t>学时，中层领导干部听课</w:t>
      </w:r>
      <w:r>
        <w:rPr>
          <w:rFonts w:hint="eastAsia" w:ascii="宋体" w:hAnsi="宋体"/>
          <w:sz w:val="28"/>
          <w:szCs w:val="28"/>
          <w:u w:val="none"/>
        </w:rPr>
        <w:t>684</w:t>
      </w:r>
      <w:r>
        <w:rPr>
          <w:rFonts w:ascii="宋体" w:hAnsi="宋体"/>
          <w:sz w:val="28"/>
          <w:szCs w:val="28"/>
          <w:u w:val="none"/>
        </w:rPr>
        <w:t>学时。本科生参与评教</w:t>
      </w:r>
      <w:r>
        <w:rPr>
          <w:rFonts w:hint="eastAsia" w:ascii="宋体" w:hAnsi="宋体"/>
          <w:sz w:val="28"/>
          <w:szCs w:val="28"/>
          <w:u w:val="none"/>
        </w:rPr>
        <w:t>18669</w:t>
      </w:r>
      <w:r>
        <w:rPr>
          <w:rFonts w:ascii="宋体" w:hAnsi="宋体"/>
          <w:sz w:val="28"/>
          <w:szCs w:val="28"/>
          <w:u w:val="none"/>
        </w:rPr>
        <w:t>人次。</w:t>
      </w:r>
    </w:p>
    <w:p w14:paraId="7BB9D5A6">
      <w:pPr>
        <w:widowControl/>
        <w:autoSpaceDE/>
        <w:autoSpaceDN/>
        <w:adjustRightInd/>
        <w:spacing w:before="500" w:after="100" w:line="500" w:lineRule="atLeast"/>
        <w:jc w:val="both"/>
        <w:outlineLvl w:val="0"/>
        <w:rPr>
          <w:rFonts w:hint="eastAsia" w:ascii="宋体" w:hAnsi="宋体"/>
          <w:b/>
        </w:rPr>
      </w:pPr>
      <w:bookmarkStart w:id="35" w:name="_Toc181281640"/>
      <w:r>
        <w:rPr>
          <w:rFonts w:hint="eastAsia" w:ascii="黑体" w:hAnsi="黑体" w:eastAsia="黑体"/>
          <w:b/>
          <w:sz w:val="32"/>
          <w:szCs w:val="32"/>
        </w:rPr>
        <w:t>六、学</w:t>
      </w:r>
      <w:r>
        <w:rPr>
          <w:rFonts w:ascii="黑体" w:hAnsi="黑体" w:eastAsia="黑体"/>
          <w:b/>
          <w:sz w:val="32"/>
          <w:szCs w:val="32"/>
        </w:rPr>
        <w:t>生学习效果</w:t>
      </w:r>
      <w:bookmarkEnd w:id="35"/>
    </w:p>
    <w:p w14:paraId="23463705">
      <w:pPr>
        <w:pStyle w:val="4"/>
        <w:autoSpaceDE/>
        <w:autoSpaceDN/>
        <w:adjustRightInd/>
        <w:spacing w:before="260" w:beforeLines="0" w:after="260" w:afterLines="0" w:line="500" w:lineRule="atLeast"/>
        <w:jc w:val="both"/>
        <w:rPr>
          <w:rFonts w:eastAsia="黑体" w:cstheme="majorBidi"/>
          <w:bCs/>
          <w:color w:val="auto"/>
          <w:kern w:val="2"/>
          <w:sz w:val="30"/>
          <w:szCs w:val="30"/>
        </w:rPr>
      </w:pPr>
      <w:bookmarkStart w:id="36" w:name="_Toc181281641"/>
      <w:r>
        <w:rPr>
          <w:rFonts w:eastAsia="黑体" w:cstheme="majorBidi"/>
          <w:bCs/>
          <w:color w:val="auto"/>
          <w:kern w:val="2"/>
          <w:sz w:val="30"/>
          <w:szCs w:val="30"/>
        </w:rPr>
        <w:t>（一）毕业情况</w:t>
      </w:r>
      <w:bookmarkEnd w:id="36"/>
    </w:p>
    <w:p w14:paraId="57B97C14">
      <w:pPr>
        <w:spacing w:line="500" w:lineRule="atLeast"/>
        <w:ind w:firstLine="560" w:firstLineChars="200"/>
        <w:jc w:val="both"/>
        <w:rPr>
          <w:rFonts w:hint="eastAsia" w:ascii="宋体" w:hAnsi="宋体"/>
          <w:sz w:val="28"/>
          <w:szCs w:val="28"/>
          <w:u w:val="none"/>
        </w:rPr>
      </w:pPr>
      <w:r>
        <w:rPr>
          <w:rFonts w:hint="eastAsia" w:ascii="宋体" w:hAnsi="宋体"/>
          <w:sz w:val="28"/>
          <w:szCs w:val="28"/>
          <w:u w:val="none"/>
        </w:rPr>
        <w:t>2024</w:t>
      </w:r>
      <w:r>
        <w:rPr>
          <w:rFonts w:ascii="宋体" w:hAnsi="宋体"/>
          <w:sz w:val="28"/>
          <w:szCs w:val="28"/>
          <w:u w:val="none"/>
        </w:rPr>
        <w:t>届共有本科毕业生</w:t>
      </w:r>
      <w:r>
        <w:rPr>
          <w:rFonts w:hint="eastAsia" w:ascii="宋体" w:hAnsi="宋体"/>
          <w:sz w:val="28"/>
          <w:szCs w:val="28"/>
          <w:u w:val="none"/>
        </w:rPr>
        <w:t>2543</w:t>
      </w:r>
      <w:r>
        <w:rPr>
          <w:rFonts w:ascii="宋体" w:hAnsi="宋体"/>
          <w:sz w:val="28"/>
          <w:szCs w:val="28"/>
          <w:u w:val="none"/>
        </w:rPr>
        <w:t>人，实际毕业人数</w:t>
      </w:r>
      <w:r>
        <w:rPr>
          <w:rFonts w:hint="eastAsia" w:ascii="宋体" w:hAnsi="宋体"/>
          <w:sz w:val="28"/>
          <w:szCs w:val="28"/>
          <w:u w:val="none"/>
        </w:rPr>
        <w:t>2475</w:t>
      </w:r>
      <w:r>
        <w:rPr>
          <w:rFonts w:ascii="宋体" w:hAnsi="宋体"/>
          <w:sz w:val="28"/>
          <w:szCs w:val="28"/>
          <w:u w:val="none"/>
        </w:rPr>
        <w:t>人，毕业率为</w:t>
      </w:r>
      <w:r>
        <w:rPr>
          <w:rFonts w:hint="eastAsia" w:ascii="宋体" w:hAnsi="宋体"/>
          <w:sz w:val="28"/>
          <w:szCs w:val="28"/>
          <w:u w:val="none"/>
        </w:rPr>
        <w:t>97.33</w:t>
      </w:r>
      <w:r>
        <w:rPr>
          <w:rFonts w:ascii="宋体" w:hAnsi="宋体"/>
          <w:sz w:val="28"/>
          <w:szCs w:val="28"/>
          <w:u w:val="none"/>
        </w:rPr>
        <w:t>%，学位授予率为</w:t>
      </w:r>
      <w:r>
        <w:rPr>
          <w:rFonts w:hint="eastAsia" w:ascii="宋体" w:hAnsi="宋体"/>
          <w:sz w:val="28"/>
          <w:szCs w:val="28"/>
          <w:u w:val="none"/>
        </w:rPr>
        <w:t>100</w:t>
      </w:r>
      <w:r>
        <w:rPr>
          <w:rFonts w:ascii="宋体" w:hAnsi="宋体"/>
          <w:sz w:val="28"/>
          <w:szCs w:val="28"/>
          <w:u w:val="none"/>
        </w:rPr>
        <w:t>%。</w:t>
      </w:r>
    </w:p>
    <w:p w14:paraId="206AA0A5">
      <w:pPr>
        <w:pStyle w:val="4"/>
        <w:autoSpaceDE/>
        <w:autoSpaceDN/>
        <w:adjustRightInd/>
        <w:spacing w:before="260" w:beforeLines="0" w:after="260" w:afterLines="0" w:line="500" w:lineRule="atLeast"/>
        <w:jc w:val="both"/>
        <w:rPr>
          <w:rFonts w:eastAsia="黑体" w:cstheme="majorBidi"/>
          <w:bCs/>
          <w:color w:val="auto"/>
          <w:kern w:val="2"/>
          <w:sz w:val="30"/>
          <w:szCs w:val="30"/>
        </w:rPr>
      </w:pPr>
      <w:bookmarkStart w:id="37" w:name="_Toc181281642"/>
      <w:r>
        <w:rPr>
          <w:rFonts w:eastAsia="黑体" w:cstheme="majorBidi"/>
          <w:bCs/>
          <w:color w:val="auto"/>
          <w:kern w:val="2"/>
          <w:sz w:val="30"/>
          <w:szCs w:val="30"/>
        </w:rPr>
        <w:t>（二）就业情况</w:t>
      </w:r>
      <w:bookmarkEnd w:id="37"/>
    </w:p>
    <w:p w14:paraId="35A1A061">
      <w:pPr>
        <w:spacing w:line="500" w:lineRule="atLeast"/>
        <w:ind w:firstLine="560" w:firstLineChars="200"/>
        <w:jc w:val="both"/>
        <w:rPr>
          <w:rFonts w:hint="eastAsia" w:ascii="宋体" w:hAnsi="宋体"/>
          <w:sz w:val="28"/>
          <w:szCs w:val="28"/>
          <w:u w:val="none"/>
        </w:rPr>
      </w:pPr>
      <w:r>
        <w:rPr>
          <w:rFonts w:ascii="宋体" w:hAnsi="宋体"/>
          <w:sz w:val="28"/>
          <w:szCs w:val="28"/>
          <w:u w:val="none"/>
        </w:rPr>
        <w:t>截至</w:t>
      </w:r>
      <w:r>
        <w:rPr>
          <w:rFonts w:hint="eastAsia" w:ascii="宋体" w:hAnsi="宋体"/>
          <w:sz w:val="28"/>
          <w:szCs w:val="28"/>
          <w:u w:val="none"/>
        </w:rPr>
        <w:t>2024年08月31日</w:t>
      </w:r>
      <w:r>
        <w:rPr>
          <w:rFonts w:ascii="宋体" w:hAnsi="宋体"/>
          <w:sz w:val="28"/>
          <w:szCs w:val="28"/>
          <w:u w:val="none"/>
        </w:rPr>
        <w:t>，学校应届本科毕业生总体就业率达</w:t>
      </w:r>
      <w:r>
        <w:rPr>
          <w:rFonts w:hint="eastAsia" w:ascii="宋体" w:hAnsi="宋体"/>
          <w:sz w:val="28"/>
          <w:szCs w:val="28"/>
          <w:u w:val="none"/>
        </w:rPr>
        <w:t>82.63</w:t>
      </w:r>
      <w:r>
        <w:rPr>
          <w:rFonts w:ascii="宋体" w:hAnsi="宋体"/>
          <w:sz w:val="28"/>
          <w:szCs w:val="28"/>
          <w:u w:val="none"/>
        </w:rPr>
        <w:t>%。</w:t>
      </w:r>
    </w:p>
    <w:p w14:paraId="149269D4">
      <w:pPr>
        <w:spacing w:line="500" w:lineRule="atLeast"/>
        <w:ind w:firstLine="560" w:firstLineChars="200"/>
        <w:jc w:val="both"/>
        <w:rPr>
          <w:rFonts w:hint="eastAsia" w:ascii="宋体" w:hAnsi="宋体"/>
          <w:sz w:val="28"/>
          <w:szCs w:val="28"/>
          <w:u w:val="none"/>
        </w:rPr>
      </w:pPr>
      <w:r>
        <w:rPr>
          <w:rFonts w:ascii="宋体" w:hAnsi="宋体"/>
          <w:sz w:val="28"/>
          <w:szCs w:val="28"/>
          <w:u w:val="none"/>
        </w:rPr>
        <w:t>毕业生最主要的毕业去向是</w:t>
      </w:r>
      <w:r>
        <w:rPr>
          <w:rFonts w:hint="eastAsia" w:ascii="宋体" w:hAnsi="宋体"/>
          <w:sz w:val="28"/>
          <w:szCs w:val="28"/>
          <w:u w:val="none"/>
        </w:rPr>
        <w:t>企业</w:t>
      </w:r>
      <w:r>
        <w:rPr>
          <w:rFonts w:ascii="宋体" w:hAnsi="宋体"/>
          <w:sz w:val="28"/>
          <w:szCs w:val="28"/>
          <w:u w:val="none"/>
        </w:rPr>
        <w:t>，占</w:t>
      </w:r>
      <w:r>
        <w:rPr>
          <w:rFonts w:hint="eastAsia" w:ascii="宋体" w:hAnsi="宋体"/>
          <w:sz w:val="28"/>
          <w:szCs w:val="28"/>
          <w:u w:val="none"/>
        </w:rPr>
        <w:t>53.99</w:t>
      </w:r>
      <w:r>
        <w:rPr>
          <w:rFonts w:ascii="宋体" w:hAnsi="宋体"/>
          <w:sz w:val="28"/>
          <w:szCs w:val="28"/>
          <w:u w:val="none"/>
        </w:rPr>
        <w:t>%。升学</w:t>
      </w:r>
      <w:r>
        <w:rPr>
          <w:rFonts w:hint="eastAsia" w:ascii="宋体" w:hAnsi="宋体"/>
          <w:sz w:val="28"/>
          <w:szCs w:val="28"/>
          <w:u w:val="none"/>
        </w:rPr>
        <w:t>37</w:t>
      </w:r>
      <w:r>
        <w:rPr>
          <w:rFonts w:ascii="宋体" w:hAnsi="宋体"/>
          <w:sz w:val="28"/>
          <w:szCs w:val="28"/>
          <w:u w:val="none"/>
        </w:rPr>
        <w:t>人，占</w:t>
      </w:r>
      <w:r>
        <w:rPr>
          <w:rFonts w:hint="eastAsia" w:ascii="宋体" w:hAnsi="宋体"/>
          <w:sz w:val="28"/>
          <w:szCs w:val="28"/>
          <w:u w:val="none"/>
        </w:rPr>
        <w:t>1.49</w:t>
      </w:r>
      <w:r>
        <w:rPr>
          <w:rFonts w:ascii="宋体" w:hAnsi="宋体"/>
          <w:sz w:val="28"/>
          <w:szCs w:val="28"/>
          <w:u w:val="none"/>
        </w:rPr>
        <w:t>%，其中出国（境）留学</w:t>
      </w:r>
      <w:r>
        <w:rPr>
          <w:rFonts w:hint="eastAsia" w:ascii="宋体" w:hAnsi="宋体"/>
          <w:sz w:val="28"/>
          <w:szCs w:val="28"/>
          <w:u w:val="none"/>
        </w:rPr>
        <w:t>6</w:t>
      </w:r>
      <w:r>
        <w:rPr>
          <w:rFonts w:ascii="宋体" w:hAnsi="宋体"/>
          <w:sz w:val="28"/>
          <w:szCs w:val="28"/>
          <w:u w:val="none"/>
        </w:rPr>
        <w:t>人，占</w:t>
      </w:r>
      <w:r>
        <w:rPr>
          <w:rFonts w:hint="eastAsia" w:ascii="宋体" w:hAnsi="宋体"/>
          <w:sz w:val="28"/>
          <w:szCs w:val="28"/>
          <w:u w:val="none"/>
        </w:rPr>
        <w:t>0.29</w:t>
      </w:r>
      <w:r>
        <w:rPr>
          <w:rFonts w:ascii="宋体" w:hAnsi="宋体"/>
          <w:sz w:val="28"/>
          <w:szCs w:val="28"/>
          <w:u w:val="none"/>
        </w:rPr>
        <w:t>%。</w:t>
      </w:r>
    </w:p>
    <w:p w14:paraId="2CDDD66D">
      <w:pPr>
        <w:pStyle w:val="4"/>
        <w:autoSpaceDE/>
        <w:autoSpaceDN/>
        <w:adjustRightInd/>
        <w:spacing w:before="260" w:beforeLines="0" w:after="260" w:afterLines="0" w:line="500" w:lineRule="atLeast"/>
        <w:jc w:val="both"/>
        <w:rPr>
          <w:rFonts w:eastAsia="黑体" w:cstheme="majorBidi"/>
          <w:bCs/>
          <w:color w:val="auto"/>
          <w:kern w:val="2"/>
          <w:sz w:val="30"/>
          <w:szCs w:val="30"/>
        </w:rPr>
      </w:pPr>
      <w:bookmarkStart w:id="38" w:name="_Toc181281643"/>
      <w:r>
        <w:rPr>
          <w:rFonts w:eastAsia="黑体" w:cstheme="majorBidi"/>
          <w:bCs/>
          <w:color w:val="auto"/>
          <w:kern w:val="2"/>
          <w:sz w:val="30"/>
          <w:szCs w:val="30"/>
        </w:rPr>
        <w:t>（三）转专业与辅修情况</w:t>
      </w:r>
      <w:bookmarkEnd w:id="38"/>
    </w:p>
    <w:p w14:paraId="5577D6A8">
      <w:pPr>
        <w:spacing w:line="500" w:lineRule="atLeast"/>
        <w:ind w:firstLine="560" w:firstLineChars="200"/>
        <w:jc w:val="both"/>
        <w:rPr>
          <w:rFonts w:hint="eastAsia" w:ascii="宋体" w:hAnsi="宋体"/>
          <w:sz w:val="28"/>
          <w:szCs w:val="28"/>
          <w:u w:val="none"/>
        </w:rPr>
      </w:pPr>
      <w:r>
        <w:rPr>
          <w:rFonts w:ascii="宋体" w:hAnsi="宋体"/>
          <w:sz w:val="28"/>
          <w:szCs w:val="28"/>
          <w:u w:val="none"/>
        </w:rPr>
        <w:t>本学年，转专业学生</w:t>
      </w:r>
      <w:r>
        <w:rPr>
          <w:rFonts w:hint="eastAsia" w:ascii="宋体" w:hAnsi="宋体"/>
          <w:sz w:val="28"/>
          <w:szCs w:val="28"/>
          <w:u w:val="none"/>
        </w:rPr>
        <w:t>21</w:t>
      </w:r>
      <w:r>
        <w:rPr>
          <w:rFonts w:ascii="宋体" w:hAnsi="宋体"/>
          <w:sz w:val="28"/>
          <w:szCs w:val="28"/>
          <w:u w:val="none"/>
        </w:rPr>
        <w:t>名，占全日制在校本科生数比例为</w:t>
      </w:r>
      <w:r>
        <w:rPr>
          <w:rFonts w:hint="eastAsia" w:ascii="宋体" w:hAnsi="宋体"/>
          <w:sz w:val="28"/>
          <w:szCs w:val="28"/>
          <w:u w:val="none"/>
        </w:rPr>
        <w:t>0.17</w:t>
      </w:r>
      <w:r>
        <w:rPr>
          <w:rFonts w:ascii="宋体" w:hAnsi="宋体"/>
          <w:sz w:val="28"/>
          <w:szCs w:val="28"/>
          <w:u w:val="none"/>
        </w:rPr>
        <w:t>%。</w:t>
      </w:r>
    </w:p>
    <w:p w14:paraId="5E3BEB0C">
      <w:pPr>
        <w:spacing w:before="240" w:line="60" w:lineRule="atLeast"/>
        <w:jc w:val="both"/>
        <w:rPr>
          <w:rFonts w:hint="eastAsia" w:ascii="宋体" w:hAnsi="宋体"/>
          <w:sz w:val="21"/>
          <w:szCs w:val="28"/>
        </w:rPr>
      </w:pPr>
    </w:p>
    <w:p w14:paraId="21457D70">
      <w:pPr>
        <w:spacing w:before="240" w:line="60" w:lineRule="atLeast"/>
        <w:jc w:val="both"/>
        <w:rPr>
          <w:rFonts w:hint="eastAsia" w:ascii="宋体" w:hAnsi="宋体"/>
          <w:sz w:val="21"/>
          <w:szCs w:val="28"/>
        </w:rPr>
        <w:sectPr>
          <w:footerReference r:id="rId5" w:type="default"/>
          <w:pgSz w:w="11907" w:h="16840"/>
          <w:pgMar w:top="1440" w:right="1800" w:bottom="1440" w:left="1800" w:header="720" w:footer="720" w:gutter="0"/>
          <w:pgNumType w:start="1"/>
          <w:cols w:space="720" w:num="1"/>
          <w:docGrid w:linePitch="326" w:charSpace="0"/>
        </w:sectPr>
      </w:pPr>
    </w:p>
    <w:p w14:paraId="2EC856D5">
      <w:pPr>
        <w:widowControl/>
        <w:autoSpaceDE/>
        <w:autoSpaceDN/>
        <w:adjustRightInd/>
        <w:spacing w:after="100" w:line="500" w:lineRule="atLeast"/>
        <w:jc w:val="both"/>
        <w:outlineLvl w:val="0"/>
        <w:rPr>
          <w:rFonts w:hint="eastAsia" w:ascii="宋体" w:hAnsi="宋体"/>
          <w:b/>
        </w:rPr>
      </w:pPr>
      <w:bookmarkStart w:id="39" w:name="_Toc181281644"/>
      <w:r>
        <w:rPr>
          <w:rFonts w:hint="eastAsia" w:ascii="黑体" w:hAnsi="黑体" w:eastAsia="黑体"/>
          <w:b/>
          <w:sz w:val="32"/>
          <w:szCs w:val="32"/>
        </w:rPr>
        <w:t>七、特</w:t>
      </w:r>
      <w:r>
        <w:rPr>
          <w:rFonts w:ascii="黑体" w:hAnsi="黑体" w:eastAsia="黑体"/>
          <w:b/>
          <w:sz w:val="32"/>
          <w:szCs w:val="32"/>
        </w:rPr>
        <w:t>色发展</w:t>
      </w:r>
      <w:bookmarkEnd w:id="39"/>
    </w:p>
    <w:p w14:paraId="4BB31619">
      <w:pPr>
        <w:spacing w:line="500" w:lineRule="atLeast"/>
        <w:ind w:firstLine="560" w:firstLineChars="200"/>
        <w:jc w:val="both"/>
        <w:rPr>
          <w:rFonts w:hint="eastAsia" w:ascii="宋体" w:hAnsi="宋体"/>
          <w:sz w:val="28"/>
          <w:szCs w:val="28"/>
          <w:u w:val="none"/>
        </w:rPr>
      </w:pPr>
      <w:r>
        <w:rPr>
          <w:rFonts w:hint="eastAsia" w:ascii="宋体" w:hAnsi="宋体"/>
          <w:sz w:val="28"/>
          <w:szCs w:val="28"/>
          <w:u w:val="none"/>
        </w:rPr>
        <w:t>学校以立德树人为根本，以高质量发展为主题，围绕服务地方经济和行业发展，继续做好“商”这篇文章，在“新”上下功夫，在“用”方面见成效，凸显“与区域经济发展共进、与行业企业成长共赢”的办学特色，为时代育新人、为社会育英才、为地方铸栋梁。</w:t>
      </w:r>
    </w:p>
    <w:p w14:paraId="2DACAF08">
      <w:pPr>
        <w:spacing w:line="500" w:lineRule="atLeast"/>
        <w:ind w:firstLine="560" w:firstLineChars="200"/>
        <w:jc w:val="both"/>
        <w:rPr>
          <w:rFonts w:hint="eastAsia" w:ascii="黑体" w:hAnsi="黑体" w:eastAsia="黑体" w:cs="黑体"/>
          <w:sz w:val="28"/>
          <w:szCs w:val="28"/>
          <w:u w:val="none"/>
        </w:rPr>
      </w:pPr>
      <w:r>
        <w:rPr>
          <w:rFonts w:hint="eastAsia" w:ascii="黑体" w:hAnsi="黑体" w:eastAsia="黑体" w:cs="黑体"/>
          <w:sz w:val="28"/>
          <w:szCs w:val="28"/>
          <w:u w:val="none"/>
        </w:rPr>
        <w:t>（一）问题导向，路径明确</w:t>
      </w:r>
    </w:p>
    <w:p w14:paraId="2A2B307A">
      <w:pPr>
        <w:spacing w:line="500" w:lineRule="atLeast"/>
        <w:ind w:firstLine="560" w:firstLineChars="200"/>
        <w:jc w:val="both"/>
        <w:rPr>
          <w:rFonts w:hint="eastAsia" w:ascii="宋体" w:hAnsi="宋体"/>
          <w:sz w:val="28"/>
          <w:szCs w:val="28"/>
          <w:u w:val="none"/>
        </w:rPr>
      </w:pPr>
      <w:r>
        <w:rPr>
          <w:rFonts w:hint="eastAsia" w:ascii="宋体" w:hAnsi="宋体"/>
          <w:sz w:val="28"/>
          <w:szCs w:val="28"/>
          <w:u w:val="none"/>
        </w:rPr>
        <w:t>学校启动了“两项改革、一个建设”（新商科教育教学综合改革、实践教学改革，学科建设），投资近亿元建成“两个中心”（文化与艺术教育中心、新商科实践教学中心），在全校凝聚了发展应用型本科教育的合力，赋能学生“三能力、四思维”（调查研究能力、职业拓展能力、知识更新与迁移能力，法治思维、数据思维、融合思维、创新思维）。</w:t>
      </w:r>
    </w:p>
    <w:p w14:paraId="6D9216B7">
      <w:pPr>
        <w:spacing w:line="500" w:lineRule="atLeast"/>
        <w:ind w:firstLine="560" w:firstLineChars="200"/>
        <w:jc w:val="both"/>
        <w:rPr>
          <w:rFonts w:hint="eastAsia" w:ascii="黑体" w:hAnsi="黑体" w:eastAsia="黑体" w:cs="黑体"/>
          <w:sz w:val="28"/>
          <w:szCs w:val="28"/>
          <w:u w:val="none"/>
        </w:rPr>
      </w:pPr>
      <w:r>
        <w:rPr>
          <w:rFonts w:hint="eastAsia" w:ascii="黑体" w:hAnsi="黑体" w:eastAsia="黑体" w:cs="黑体"/>
          <w:sz w:val="28"/>
          <w:szCs w:val="28"/>
          <w:u w:val="none"/>
        </w:rPr>
        <w:t>（二）目标导向，学生为本</w:t>
      </w:r>
    </w:p>
    <w:p w14:paraId="581E3D8E">
      <w:pPr>
        <w:spacing w:line="500" w:lineRule="atLeast"/>
        <w:ind w:firstLine="560" w:firstLineChars="200"/>
        <w:jc w:val="both"/>
        <w:rPr>
          <w:rFonts w:hint="eastAsia" w:ascii="宋体" w:hAnsi="宋体"/>
          <w:sz w:val="28"/>
          <w:szCs w:val="28"/>
          <w:u w:val="none"/>
        </w:rPr>
      </w:pPr>
      <w:r>
        <w:rPr>
          <w:rFonts w:hint="eastAsia" w:ascii="宋体" w:hAnsi="宋体"/>
          <w:sz w:val="28"/>
          <w:szCs w:val="28"/>
          <w:u w:val="none"/>
        </w:rPr>
        <w:t>贯彻以学生发展为中心的理念，围绕高素质应用型人才培养目标，面向商业“四新”（新技术、新产业、新业态、新模式），实施“撷英师资工程”（新商科博士培训工程、应用型科研能力提升工程、本科专业教学能力精进工程、双师双能型教师培养工程、双语教师培育工程），推动“学生忙起来、教师强起来”。</w:t>
      </w:r>
    </w:p>
    <w:p w14:paraId="053CD21C">
      <w:pPr>
        <w:spacing w:line="500" w:lineRule="atLeast"/>
        <w:ind w:firstLine="560" w:firstLineChars="200"/>
        <w:jc w:val="both"/>
        <w:rPr>
          <w:rFonts w:hint="eastAsia" w:ascii="黑体" w:hAnsi="黑体" w:eastAsia="黑体" w:cs="黑体"/>
          <w:sz w:val="28"/>
          <w:szCs w:val="28"/>
          <w:u w:val="none"/>
        </w:rPr>
      </w:pPr>
      <w:r>
        <w:rPr>
          <w:rFonts w:hint="eastAsia" w:ascii="黑体" w:hAnsi="黑体" w:eastAsia="黑体" w:cs="黑体"/>
          <w:sz w:val="28"/>
          <w:szCs w:val="28"/>
          <w:u w:val="none"/>
        </w:rPr>
        <w:t>（三）需求导向，服务地方</w:t>
      </w:r>
    </w:p>
    <w:p w14:paraId="5B04D46A">
      <w:pPr>
        <w:spacing w:line="500" w:lineRule="atLeast"/>
        <w:ind w:firstLine="560" w:firstLineChars="200"/>
        <w:jc w:val="both"/>
        <w:rPr>
          <w:rFonts w:hint="default" w:ascii="宋体" w:hAnsi="宋体" w:eastAsia="宋体"/>
          <w:sz w:val="28"/>
          <w:szCs w:val="28"/>
          <w:lang w:val="en-US" w:eastAsia="zh-CN"/>
        </w:rPr>
        <w:sectPr>
          <w:pgSz w:w="11907" w:h="16840"/>
          <w:pgMar w:top="1440" w:right="1800" w:bottom="1440" w:left="1800" w:header="720" w:footer="720" w:gutter="0"/>
          <w:cols w:space="720" w:num="1"/>
          <w:docGrid w:linePitch="326" w:charSpace="0"/>
        </w:sectPr>
      </w:pPr>
      <w:r>
        <w:rPr>
          <w:rFonts w:hint="eastAsia" w:ascii="宋体" w:hAnsi="宋体"/>
          <w:sz w:val="28"/>
          <w:szCs w:val="28"/>
          <w:u w:val="none"/>
        </w:rPr>
        <w:t>推动校企合作由“主动脉驱动”向“毛细管渗透”转型，以“共创商品牌，共育商人才，共谋商发展”推进产教融合。抢抓贵州加快发展现代服务业和大力发展大数据产业的战略机遇，主动面向现代服务业和商业数字化领域培育建设了商贸流通、商务服务、金融保险、文化旅游、大数据与信息技术等5个专业群，推动专业链与产业链、课程内容与职业标准、教学过程与生产过程有机衔接，着力凸显“与区域经济发展共进、与行业企业成长共赢”的办学特色。</w:t>
      </w:r>
      <w:r>
        <w:rPr>
          <w:rFonts w:hint="eastAsia" w:ascii="宋体" w:hAnsi="宋体"/>
          <w:sz w:val="28"/>
          <w:szCs w:val="28"/>
          <w:u w:val="none"/>
          <w:lang w:val="en-US" w:eastAsia="zh-CN"/>
        </w:rPr>
        <w:t xml:space="preserve">   </w:t>
      </w:r>
      <w:r>
        <w:rPr>
          <w:rFonts w:hint="eastAsia" w:ascii="宋体" w:hAnsi="宋体"/>
          <w:color w:val="FF0000"/>
          <w:sz w:val="28"/>
          <w:szCs w:val="28"/>
          <w:lang w:val="en-US" w:eastAsia="zh-CN"/>
        </w:rPr>
        <w:t xml:space="preserve">  </w:t>
      </w:r>
      <w:r>
        <w:rPr>
          <w:rFonts w:hint="eastAsia" w:ascii="宋体" w:hAnsi="宋体"/>
          <w:sz w:val="28"/>
          <w:szCs w:val="28"/>
          <w:lang w:val="en-US" w:eastAsia="zh-CN"/>
        </w:rPr>
        <w:t xml:space="preserve">    </w:t>
      </w:r>
    </w:p>
    <w:p w14:paraId="54D2F84D">
      <w:pPr>
        <w:widowControl/>
        <w:autoSpaceDE/>
        <w:autoSpaceDN/>
        <w:adjustRightInd/>
        <w:spacing w:after="100" w:line="500" w:lineRule="atLeast"/>
        <w:jc w:val="both"/>
        <w:outlineLvl w:val="0"/>
        <w:rPr>
          <w:rFonts w:hint="eastAsia" w:ascii="宋体" w:hAnsi="宋体"/>
          <w:b/>
        </w:rPr>
      </w:pPr>
      <w:bookmarkStart w:id="40" w:name="_Toc181281645"/>
      <w:r>
        <w:rPr>
          <w:rFonts w:hint="eastAsia" w:ascii="黑体" w:hAnsi="黑体" w:eastAsia="黑体"/>
          <w:b/>
          <w:sz w:val="32"/>
          <w:szCs w:val="32"/>
        </w:rPr>
        <w:t>八、存</w:t>
      </w:r>
      <w:r>
        <w:rPr>
          <w:rFonts w:ascii="黑体" w:hAnsi="黑体" w:eastAsia="黑体"/>
          <w:b/>
          <w:sz w:val="32"/>
          <w:szCs w:val="32"/>
        </w:rPr>
        <w:t>在问题及改进计划</w:t>
      </w:r>
      <w:bookmarkEnd w:id="40"/>
    </w:p>
    <w:p w14:paraId="05B0D947">
      <w:pPr>
        <w:spacing w:line="500" w:lineRule="atLeast"/>
        <w:rPr>
          <w:rFonts w:hint="eastAsia" w:ascii="宋体" w:hAnsi="宋体"/>
          <w:sz w:val="28"/>
          <w:szCs w:val="28"/>
        </w:rPr>
      </w:pPr>
    </w:p>
    <w:p w14:paraId="7C7367C7">
      <w:pPr>
        <w:pStyle w:val="2"/>
        <w:spacing w:line="360" w:lineRule="auto"/>
        <w:rPr>
          <w:rFonts w:hint="eastAsia" w:ascii="黑体" w:hAnsi="黑体" w:eastAsia="黑体" w:cs="黑体"/>
          <w:color w:val="000000"/>
          <w:kern w:val="0"/>
          <w:sz w:val="30"/>
          <w:szCs w:val="30"/>
          <w:u w:val="none"/>
          <w:lang w:val="en-US" w:eastAsia="zh-CN" w:bidi="ar-SA"/>
        </w:rPr>
      </w:pPr>
      <w:bookmarkStart w:id="41" w:name="_Toc22785"/>
      <w:r>
        <w:rPr>
          <w:rFonts w:hint="eastAsia" w:ascii="黑体" w:hAnsi="黑体" w:eastAsia="黑体" w:cs="黑体"/>
          <w:color w:val="000000"/>
          <w:kern w:val="0"/>
          <w:sz w:val="30"/>
          <w:szCs w:val="30"/>
          <w:u w:val="none"/>
          <w:lang w:val="en-US" w:eastAsia="zh-CN" w:bidi="ar-SA"/>
        </w:rPr>
        <w:t>（一）存在问题</w:t>
      </w:r>
      <w:bookmarkEnd w:id="41"/>
    </w:p>
    <w:p w14:paraId="698BFC29">
      <w:pPr>
        <w:pStyle w:val="2"/>
        <w:spacing w:line="360" w:lineRule="auto"/>
        <w:ind w:firstLine="560" w:firstLineChars="200"/>
        <w:rPr>
          <w:rFonts w:hint="eastAsia" w:ascii="宋体" w:hAnsi="宋体" w:eastAsia="宋体" w:cs="Times New Roman"/>
          <w:color w:val="000000"/>
          <w:kern w:val="0"/>
          <w:sz w:val="28"/>
          <w:szCs w:val="28"/>
          <w:u w:val="none"/>
          <w:lang w:val="en-US" w:eastAsia="zh-CN" w:bidi="ar-SA"/>
        </w:rPr>
      </w:pPr>
      <w:r>
        <w:rPr>
          <w:rFonts w:hint="eastAsia" w:ascii="宋体" w:hAnsi="宋体" w:eastAsia="宋体" w:cs="Times New Roman"/>
          <w:color w:val="000000"/>
          <w:kern w:val="0"/>
          <w:sz w:val="28"/>
          <w:szCs w:val="28"/>
          <w:u w:val="none"/>
          <w:lang w:val="en-US" w:eastAsia="zh-CN" w:bidi="ar-SA"/>
        </w:rPr>
        <w:t>学校有影响力的教研科研项目不多，承担国家级、省部级科研课题和教改项目较少，横向课题有限，各类成果产出的数量不足、层次不高、质量有待提升。研究成果在人才培养中的实践应用有限。教师带领学生参加科研课题较少、培养学生科研创新精神、指导学生掌握研究方法并形成研究成果不多；编撰地方特色教材、开发地方课程、编写行业企业案例、指导学生参与项目并撰写调研报告和毕业论文（设计）不够。</w:t>
      </w:r>
    </w:p>
    <w:p w14:paraId="35689E8D">
      <w:pPr>
        <w:pStyle w:val="2"/>
        <w:spacing w:line="360" w:lineRule="auto"/>
        <w:rPr>
          <w:rFonts w:hint="eastAsia" w:ascii="黑体" w:hAnsi="黑体" w:eastAsia="黑体" w:cs="黑体"/>
          <w:color w:val="000000"/>
          <w:kern w:val="0"/>
          <w:sz w:val="30"/>
          <w:szCs w:val="30"/>
          <w:u w:val="none"/>
          <w:lang w:val="en-US" w:eastAsia="zh-CN" w:bidi="ar-SA"/>
        </w:rPr>
      </w:pPr>
      <w:bookmarkStart w:id="42" w:name="_Toc29557"/>
      <w:bookmarkStart w:id="43" w:name="_Toc22667"/>
      <w:r>
        <w:rPr>
          <w:rFonts w:hint="eastAsia" w:ascii="黑体" w:hAnsi="黑体" w:eastAsia="黑体" w:cs="黑体"/>
          <w:color w:val="000000"/>
          <w:kern w:val="0"/>
          <w:sz w:val="30"/>
          <w:szCs w:val="30"/>
          <w:u w:val="none"/>
          <w:lang w:val="en-US" w:eastAsia="zh-CN" w:bidi="ar-SA"/>
        </w:rPr>
        <w:t>（二）整改措施</w:t>
      </w:r>
      <w:bookmarkEnd w:id="42"/>
      <w:r>
        <w:rPr>
          <w:rFonts w:hint="eastAsia" w:ascii="黑体" w:hAnsi="黑体" w:eastAsia="黑体" w:cs="黑体"/>
          <w:color w:val="000000"/>
          <w:kern w:val="0"/>
          <w:sz w:val="30"/>
          <w:szCs w:val="30"/>
          <w:u w:val="none"/>
          <w:lang w:val="en-US" w:eastAsia="zh-CN" w:bidi="ar-SA"/>
        </w:rPr>
        <w:t xml:space="preserve"> </w:t>
      </w:r>
    </w:p>
    <w:bookmarkEnd w:id="43"/>
    <w:p w14:paraId="23DE499D">
      <w:pPr>
        <w:pStyle w:val="2"/>
        <w:spacing w:line="360" w:lineRule="auto"/>
        <w:ind w:firstLine="560" w:firstLineChars="200"/>
        <w:rPr>
          <w:rFonts w:hint="eastAsia" w:ascii="黑体" w:hAnsi="黑体" w:eastAsia="黑体" w:cs="黑体"/>
          <w:color w:val="000000"/>
          <w:kern w:val="0"/>
          <w:sz w:val="28"/>
          <w:szCs w:val="28"/>
          <w:u w:val="none"/>
          <w:lang w:val="en-US" w:eastAsia="zh-CN" w:bidi="ar-SA"/>
        </w:rPr>
      </w:pPr>
      <w:r>
        <w:rPr>
          <w:rFonts w:hint="eastAsia" w:ascii="黑体" w:hAnsi="黑体" w:eastAsia="黑体" w:cs="黑体"/>
          <w:color w:val="000000"/>
          <w:kern w:val="0"/>
          <w:sz w:val="28"/>
          <w:szCs w:val="28"/>
          <w:u w:val="none"/>
          <w:lang w:val="en-US" w:eastAsia="zh-CN" w:bidi="ar-SA"/>
        </w:rPr>
        <w:t>1.完善制度建设，夯实学科发展基础</w:t>
      </w:r>
    </w:p>
    <w:p w14:paraId="57AF6BF0">
      <w:pPr>
        <w:pStyle w:val="2"/>
        <w:spacing w:line="360" w:lineRule="auto"/>
        <w:ind w:firstLine="560" w:firstLineChars="200"/>
        <w:rPr>
          <w:rFonts w:hint="eastAsia" w:ascii="宋体" w:hAnsi="宋体" w:eastAsia="宋体" w:cs="Times New Roman"/>
          <w:color w:val="000000"/>
          <w:kern w:val="0"/>
          <w:sz w:val="28"/>
          <w:szCs w:val="28"/>
          <w:u w:val="none"/>
          <w:lang w:val="en-US" w:eastAsia="zh-CN" w:bidi="ar-SA"/>
        </w:rPr>
      </w:pPr>
      <w:r>
        <w:rPr>
          <w:rFonts w:hint="eastAsia" w:ascii="宋体" w:hAnsi="宋体" w:eastAsia="宋体" w:cs="Times New Roman"/>
          <w:color w:val="000000"/>
          <w:kern w:val="0"/>
          <w:sz w:val="28"/>
          <w:szCs w:val="28"/>
          <w:u w:val="none"/>
          <w:lang w:val="en-US" w:eastAsia="zh-CN" w:bidi="ar-SA"/>
        </w:rPr>
        <w:t>制定《贵州商学院第二期学科建设项目遴选工作方案》《贵州商学院学科带头人、学术带头人、骨干遴选办法（试行）》《贵州商学院一流学科建设与管理办法（试行）》《贵州商学院学科建设专项经费管理办法（试行）》，将学科建设分为“一流重点学科、一流支持学科、一流培育学科”三个层次进行分类建设和考核，并将马克思主义理论调整为一流重点学科进行建设，明确管理科学与工程一级学科由学校统一管理和建设；马克思主义理论、设计学一级学科由马克思主义学院、文化与艺术传媒学院院长负责建设，学校按年度、中期和终期进行绩效考核；数字经济、会计和电子信息硕士专业学位点由学校进行统筹，经济与金融学院、会计学院、计算机与信息工程学院牵头建设，学校按年度、中期和终期进行绩效考核。</w:t>
      </w:r>
    </w:p>
    <w:p w14:paraId="44ECDB42">
      <w:pPr>
        <w:pStyle w:val="2"/>
        <w:spacing w:line="360" w:lineRule="auto"/>
        <w:ind w:firstLine="560" w:firstLineChars="200"/>
        <w:rPr>
          <w:rFonts w:hint="eastAsia" w:ascii="宋体" w:hAnsi="宋体" w:eastAsia="宋体" w:cs="Times New Roman"/>
          <w:color w:val="000000"/>
          <w:kern w:val="0"/>
          <w:sz w:val="28"/>
          <w:szCs w:val="28"/>
          <w:u w:val="none"/>
          <w:lang w:val="en-US" w:eastAsia="zh-CN" w:bidi="ar-SA"/>
        </w:rPr>
      </w:pPr>
      <w:r>
        <w:rPr>
          <w:rFonts w:hint="eastAsia" w:ascii="宋体" w:hAnsi="宋体" w:eastAsia="宋体" w:cs="Times New Roman"/>
          <w:color w:val="000000"/>
          <w:kern w:val="0"/>
          <w:sz w:val="28"/>
          <w:szCs w:val="28"/>
          <w:u w:val="none"/>
          <w:lang w:val="en-US" w:eastAsia="zh-CN" w:bidi="ar-SA"/>
        </w:rPr>
        <w:t>按照学科（学位）点、学术领域和教学三位一体要求组织学科（学位点）带头人、学术骨干和梯队成员申报。启动电子信息专业、会计专业、数字经济专业硕士学位授权立项建设单位申报工作，3个专业学位点符合区域发展和学校办学特色的需要，研究方向设置基本合理，教师队伍、拟设课程、资源支持等方面已有一定的办学基础，基本能够支撑申报专业学位人才的培养体系。</w:t>
      </w:r>
    </w:p>
    <w:p w14:paraId="566FA6A1">
      <w:pPr>
        <w:pStyle w:val="2"/>
        <w:spacing w:line="360" w:lineRule="auto"/>
        <w:ind w:firstLine="560" w:firstLineChars="200"/>
        <w:rPr>
          <w:rFonts w:hint="eastAsia" w:ascii="黑体" w:hAnsi="黑体" w:eastAsia="黑体" w:cs="黑体"/>
          <w:color w:val="000000"/>
          <w:kern w:val="0"/>
          <w:sz w:val="28"/>
          <w:szCs w:val="28"/>
          <w:u w:val="none"/>
          <w:lang w:val="en-US" w:eastAsia="zh-CN" w:bidi="ar-SA"/>
        </w:rPr>
      </w:pPr>
      <w:r>
        <w:rPr>
          <w:rFonts w:hint="eastAsia" w:ascii="黑体" w:hAnsi="黑体" w:eastAsia="黑体" w:cs="黑体"/>
          <w:color w:val="000000"/>
          <w:kern w:val="0"/>
          <w:sz w:val="28"/>
          <w:szCs w:val="28"/>
          <w:u w:val="none"/>
          <w:lang w:val="en-US" w:eastAsia="zh-CN" w:bidi="ar-SA"/>
        </w:rPr>
        <w:t>2.凝练特色，推进各类研究平台建设</w:t>
      </w:r>
    </w:p>
    <w:p w14:paraId="65A426D0">
      <w:pPr>
        <w:pStyle w:val="2"/>
        <w:spacing w:line="360" w:lineRule="auto"/>
        <w:ind w:firstLine="560" w:firstLineChars="200"/>
        <w:rPr>
          <w:rFonts w:hint="eastAsia" w:ascii="宋体" w:hAnsi="宋体" w:eastAsia="宋体" w:cs="Times New Roman"/>
          <w:color w:val="000000"/>
          <w:kern w:val="0"/>
          <w:sz w:val="28"/>
          <w:szCs w:val="28"/>
          <w:u w:val="none"/>
          <w:lang w:val="en-US" w:eastAsia="zh-CN" w:bidi="ar-SA"/>
        </w:rPr>
      </w:pPr>
      <w:r>
        <w:rPr>
          <w:rFonts w:hint="eastAsia" w:ascii="宋体" w:hAnsi="宋体" w:eastAsia="宋体" w:cs="Times New Roman"/>
          <w:color w:val="000000"/>
          <w:kern w:val="0"/>
          <w:sz w:val="28"/>
          <w:szCs w:val="28"/>
          <w:u w:val="none"/>
          <w:lang w:val="en-US" w:eastAsia="zh-CN" w:bidi="ar-SA"/>
        </w:rPr>
        <w:t>严格参照《教育部工程研究中心建设与运行管理办法》（教技函〔2019〕71号）的相关规定推进校级工程研究中心的遴选和建设，年内将划拨专项经费支持校级工程中心的立项建设。</w:t>
      </w:r>
    </w:p>
    <w:p w14:paraId="663C36B1">
      <w:pPr>
        <w:pStyle w:val="2"/>
        <w:spacing w:line="360" w:lineRule="auto"/>
        <w:ind w:firstLine="560" w:firstLineChars="200"/>
        <w:rPr>
          <w:rFonts w:hint="eastAsia" w:ascii="黑体" w:hAnsi="黑体" w:eastAsia="黑体" w:cs="黑体"/>
          <w:color w:val="000000"/>
          <w:kern w:val="0"/>
          <w:sz w:val="28"/>
          <w:szCs w:val="28"/>
          <w:u w:val="none"/>
          <w:lang w:val="en-US" w:eastAsia="zh-CN" w:bidi="ar-SA"/>
        </w:rPr>
      </w:pPr>
      <w:r>
        <w:rPr>
          <w:rFonts w:hint="eastAsia" w:ascii="黑体" w:hAnsi="黑体" w:eastAsia="黑体" w:cs="黑体"/>
          <w:color w:val="000000"/>
          <w:kern w:val="0"/>
          <w:sz w:val="28"/>
          <w:szCs w:val="28"/>
          <w:u w:val="none"/>
          <w:lang w:val="en-US" w:eastAsia="zh-CN" w:bidi="ar-SA"/>
        </w:rPr>
        <w:t>3.对教师分类管理的评价制度进行改革，突出高质量教研与科研成果评价导向</w:t>
      </w:r>
    </w:p>
    <w:p w14:paraId="603E7D38">
      <w:pPr>
        <w:pStyle w:val="2"/>
        <w:spacing w:line="360" w:lineRule="auto"/>
        <w:ind w:firstLine="560" w:firstLineChars="200"/>
        <w:rPr>
          <w:rFonts w:hint="eastAsia" w:ascii="宋体" w:hAnsi="宋体" w:eastAsia="宋体" w:cs="Times New Roman"/>
          <w:color w:val="000000"/>
          <w:kern w:val="0"/>
          <w:sz w:val="28"/>
          <w:szCs w:val="28"/>
          <w:u w:val="none"/>
          <w:lang w:val="en-US" w:eastAsia="zh-CN" w:bidi="ar-SA"/>
        </w:rPr>
      </w:pPr>
      <w:r>
        <w:rPr>
          <w:rFonts w:hint="eastAsia" w:ascii="宋体" w:hAnsi="宋体" w:eastAsia="宋体" w:cs="Times New Roman"/>
          <w:color w:val="000000"/>
          <w:kern w:val="0"/>
          <w:sz w:val="28"/>
          <w:szCs w:val="28"/>
          <w:u w:val="none"/>
          <w:lang w:val="en-US" w:eastAsia="zh-CN" w:bidi="ar-SA"/>
        </w:rPr>
        <w:t>2024年制定的《贵州商学院教研与科研工作量积分分层分类考核实施细则》中，明确了不同类别教师教研与科研成果在基本积分超出一定分数后，仅核定高质量教研与科研成果积分，上不封顶。高质量教研与科研成果的分配积分，上不封顶。鼓励教师多产出标志性的高质量科研成果。在这一政策的推动下，学院高水平科研成果比以前年度有增长。</w:t>
      </w:r>
    </w:p>
    <w:p w14:paraId="10CBAC0B">
      <w:pPr>
        <w:pStyle w:val="2"/>
        <w:spacing w:line="360" w:lineRule="auto"/>
        <w:ind w:firstLine="560" w:firstLineChars="200"/>
        <w:rPr>
          <w:rFonts w:hint="eastAsia" w:ascii="黑体" w:hAnsi="黑体" w:eastAsia="黑体" w:cs="黑体"/>
          <w:color w:val="000000"/>
          <w:kern w:val="0"/>
          <w:sz w:val="28"/>
          <w:szCs w:val="28"/>
          <w:u w:val="none"/>
          <w:lang w:val="en-US" w:eastAsia="zh-CN" w:bidi="ar-SA"/>
        </w:rPr>
      </w:pPr>
      <w:r>
        <w:rPr>
          <w:rFonts w:hint="eastAsia" w:ascii="黑体" w:hAnsi="黑体" w:eastAsia="黑体" w:cs="黑体"/>
          <w:color w:val="000000"/>
          <w:kern w:val="0"/>
          <w:sz w:val="28"/>
          <w:szCs w:val="28"/>
          <w:u w:val="none"/>
          <w:lang w:val="en-US" w:eastAsia="zh-CN" w:bidi="ar-SA"/>
        </w:rPr>
        <w:t>4.强化省级以上课题团队建设，推动科研成果的持续性产出</w:t>
      </w:r>
    </w:p>
    <w:p w14:paraId="389234C8">
      <w:pPr>
        <w:pStyle w:val="2"/>
        <w:spacing w:line="360" w:lineRule="auto"/>
        <w:ind w:firstLine="560" w:firstLineChars="200"/>
        <w:rPr>
          <w:rFonts w:hint="eastAsia" w:ascii="宋体" w:hAnsi="宋体" w:eastAsia="宋体" w:cs="Times New Roman"/>
          <w:color w:val="000000"/>
          <w:kern w:val="0"/>
          <w:sz w:val="28"/>
          <w:szCs w:val="28"/>
          <w:u w:val="none"/>
          <w:lang w:val="en-US" w:eastAsia="zh-CN" w:bidi="ar-SA"/>
        </w:rPr>
      </w:pPr>
      <w:r>
        <w:rPr>
          <w:rFonts w:hint="eastAsia" w:ascii="宋体" w:hAnsi="宋体" w:eastAsia="宋体" w:cs="Times New Roman"/>
          <w:color w:val="000000"/>
          <w:kern w:val="0"/>
          <w:sz w:val="28"/>
          <w:szCs w:val="28"/>
          <w:u w:val="none"/>
          <w:lang w:val="en-US" w:eastAsia="zh-CN" w:bidi="ar-SA"/>
        </w:rPr>
        <w:t>省级团队建设与学科、平台、教学院部三者绑定，结合学科建设，每个教学院部建设对应的学科建设团队，纳入教学院部年终考核体系。从教学、科研、社会服务三个维度开展省级团队建设成效系统评估，以评促改，以评促建，推动科研成果的持续性产出。把推动科研人员薪酬分配制度改革作为统筹推进教育、科技、人才事业发展的重要抓手，初步制定年薪制管理方案，完成相关科研工作量的测算工作。</w:t>
      </w:r>
    </w:p>
    <w:p w14:paraId="45982174">
      <w:pPr>
        <w:widowControl/>
        <w:autoSpaceDE/>
        <w:autoSpaceDN/>
        <w:adjustRightInd/>
        <w:spacing w:after="100" w:line="500" w:lineRule="atLeast"/>
        <w:jc w:val="both"/>
        <w:outlineLvl w:val="0"/>
        <w:rPr>
          <w:rFonts w:ascii="黑体" w:hAnsi="黑体" w:eastAsia="黑体"/>
          <w:b/>
          <w:sz w:val="32"/>
          <w:szCs w:val="32"/>
        </w:rPr>
      </w:pPr>
      <w:bookmarkStart w:id="44" w:name="_Toc181281646"/>
    </w:p>
    <w:p w14:paraId="38130807">
      <w:pPr>
        <w:widowControl/>
        <w:autoSpaceDE/>
        <w:autoSpaceDN/>
        <w:adjustRightInd/>
        <w:spacing w:after="100" w:line="500" w:lineRule="atLeast"/>
        <w:jc w:val="both"/>
        <w:outlineLvl w:val="0"/>
      </w:pPr>
      <w:r>
        <w:rPr>
          <w:rFonts w:ascii="黑体" w:hAnsi="黑体" w:eastAsia="黑体"/>
          <w:b/>
          <w:sz w:val="32"/>
          <w:szCs w:val="32"/>
        </w:rPr>
        <w:t>附录</w:t>
      </w:r>
      <w:bookmarkEnd w:id="44"/>
    </w:p>
    <w:p w14:paraId="4D27D832">
      <w:pPr>
        <w:pStyle w:val="4"/>
        <w:autoSpaceDE/>
        <w:autoSpaceDN/>
        <w:adjustRightInd/>
        <w:spacing w:before="260" w:beforeLines="0" w:after="260" w:afterLines="0" w:line="500" w:lineRule="atLeast"/>
        <w:rPr>
          <w:rFonts w:eastAsia="黑体" w:cstheme="majorBidi"/>
          <w:bCs/>
          <w:color w:val="auto"/>
          <w:kern w:val="2"/>
          <w:sz w:val="30"/>
          <w:szCs w:val="30"/>
        </w:rPr>
      </w:pPr>
      <w:bookmarkStart w:id="45" w:name="_Toc181281647"/>
      <w:r>
        <w:rPr>
          <w:rFonts w:eastAsia="黑体" w:cstheme="majorBidi"/>
          <w:bCs/>
          <w:color w:val="auto"/>
          <w:kern w:val="2"/>
          <w:sz w:val="30"/>
          <w:szCs w:val="30"/>
        </w:rPr>
        <w:t>本科教学质量报告支撑数据</w:t>
      </w:r>
      <w:bookmarkEnd w:id="45"/>
    </w:p>
    <w:p w14:paraId="0C9DE656">
      <w:pPr>
        <w:spacing w:line="500" w:lineRule="atLeast"/>
        <w:jc w:val="both"/>
        <w:rPr>
          <w:rFonts w:hint="eastAsia" w:ascii="宋体" w:hAnsi="宋体"/>
          <w:sz w:val="28"/>
          <w:szCs w:val="28"/>
        </w:rPr>
      </w:pPr>
      <w:r>
        <w:rPr>
          <w:rFonts w:ascii="宋体" w:hAnsi="宋体"/>
          <w:sz w:val="28"/>
          <w:szCs w:val="28"/>
        </w:rPr>
        <w:t>1.本科生占全日</w:t>
      </w:r>
      <w:r>
        <w:rPr>
          <w:rFonts w:ascii="宋体" w:hAnsi="宋体"/>
          <w:sz w:val="28"/>
          <w:szCs w:val="28"/>
          <w:u w:val="none" w:color="auto"/>
        </w:rPr>
        <w:t>制在校生总数的比例99.99</w:t>
      </w:r>
      <w:r>
        <w:rPr>
          <w:rFonts w:ascii="宋体" w:hAnsi="宋体"/>
          <w:sz w:val="28"/>
          <w:u w:val="none" w:color="auto"/>
        </w:rPr>
        <w:t>%</w:t>
      </w:r>
    </w:p>
    <w:p w14:paraId="209A2180">
      <w:pPr>
        <w:spacing w:line="500" w:lineRule="atLeast"/>
        <w:jc w:val="both"/>
        <w:rPr>
          <w:rFonts w:hint="eastAsia" w:ascii="宋体" w:hAnsi="宋体"/>
          <w:sz w:val="28"/>
          <w:szCs w:val="28"/>
        </w:rPr>
      </w:pPr>
      <w:r>
        <w:rPr>
          <w:rFonts w:ascii="宋体" w:hAnsi="宋体"/>
          <w:sz w:val="28"/>
          <w:szCs w:val="28"/>
        </w:rPr>
        <w:t>2.教师数量及结构</w:t>
      </w:r>
    </w:p>
    <w:p w14:paraId="5403DE13">
      <w:pPr>
        <w:spacing w:line="500" w:lineRule="atLeast"/>
        <w:ind w:firstLine="560" w:firstLineChars="200"/>
        <w:rPr>
          <w:rFonts w:hint="eastAsia" w:ascii="宋体" w:hAnsi="宋体"/>
          <w:sz w:val="28"/>
          <w:szCs w:val="28"/>
        </w:rPr>
      </w:pPr>
      <w:r>
        <w:rPr>
          <w:rFonts w:ascii="宋体" w:hAnsi="宋体"/>
          <w:sz w:val="28"/>
          <w:szCs w:val="28"/>
        </w:rPr>
        <w:t>（1）全校整体情况</w:t>
      </w:r>
    </w:p>
    <w:p w14:paraId="336B700C">
      <w:pPr>
        <w:spacing w:after="240" w:line="500" w:lineRule="atLeast"/>
        <w:jc w:val="center"/>
        <w:rPr>
          <w:rFonts w:hint="eastAsia" w:ascii="黑体" w:hAnsi="黑体" w:eastAsia="黑体" w:cs="黑体"/>
          <w:color w:val="666699"/>
          <w:sz w:val="21"/>
          <w:szCs w:val="21"/>
        </w:rPr>
      </w:pPr>
      <w:r>
        <w:rPr>
          <w:rFonts w:hint="eastAsia" w:ascii="黑体" w:hAnsi="黑体" w:eastAsia="黑体" w:cs="黑体"/>
          <w:color w:val="666699"/>
          <w:sz w:val="21"/>
          <w:szCs w:val="21"/>
        </w:rPr>
        <w:t>附表1.全校教师数量及结构统计表</w:t>
      </w:r>
    </w:p>
    <w:tbl>
      <w:tblPr>
        <w:tblStyle w:val="13"/>
        <w:tblW w:w="830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9"/>
        <w:gridCol w:w="1418"/>
        <w:gridCol w:w="1559"/>
        <w:gridCol w:w="1418"/>
        <w:gridCol w:w="1418"/>
        <w:gridCol w:w="1499"/>
      </w:tblGrid>
      <w:tr w14:paraId="1FD1D7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450" w:type="pct"/>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BB63A7A">
            <w:pPr>
              <w:spacing w:line="60" w:lineRule="atLeast"/>
              <w:jc w:val="center"/>
              <w:rPr>
                <w:rFonts w:hint="eastAsia" w:ascii="宋体" w:hAnsi="宋体"/>
                <w:sz w:val="21"/>
                <w:szCs w:val="21"/>
              </w:rPr>
            </w:pPr>
            <w:r>
              <w:rPr>
                <w:rFonts w:ascii="宋体" w:hAnsi="宋体"/>
                <w:b/>
                <w:sz w:val="21"/>
                <w:szCs w:val="21"/>
              </w:rPr>
              <w:t>项目</w:t>
            </w:r>
          </w:p>
        </w:tc>
        <w:tc>
          <w:tcPr>
            <w:tcW w:w="1793" w:type="pct"/>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8EE240C">
            <w:pPr>
              <w:spacing w:line="60" w:lineRule="atLeast"/>
              <w:jc w:val="center"/>
              <w:rPr>
                <w:rFonts w:hint="eastAsia" w:ascii="宋体" w:hAnsi="宋体"/>
                <w:sz w:val="21"/>
                <w:szCs w:val="21"/>
              </w:rPr>
            </w:pPr>
            <w:r>
              <w:rPr>
                <w:rFonts w:ascii="宋体" w:hAnsi="宋体"/>
                <w:b/>
                <w:sz w:val="21"/>
                <w:szCs w:val="21"/>
              </w:rPr>
              <w:t>专任教师</w:t>
            </w:r>
          </w:p>
        </w:tc>
        <w:tc>
          <w:tcPr>
            <w:tcW w:w="1757" w:type="pct"/>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2E9D65F">
            <w:pPr>
              <w:spacing w:line="60" w:lineRule="atLeast"/>
              <w:jc w:val="center"/>
              <w:rPr>
                <w:rFonts w:hint="eastAsia" w:ascii="宋体" w:hAnsi="宋体"/>
                <w:sz w:val="21"/>
                <w:szCs w:val="21"/>
              </w:rPr>
            </w:pPr>
            <w:r>
              <w:rPr>
                <w:rFonts w:ascii="宋体" w:hAnsi="宋体"/>
                <w:b/>
                <w:sz w:val="21"/>
                <w:szCs w:val="21"/>
              </w:rPr>
              <w:t>外聘教师</w:t>
            </w:r>
          </w:p>
        </w:tc>
      </w:tr>
      <w:tr w14:paraId="695E9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450" w:type="pct"/>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047ECCE">
            <w:pPr>
              <w:spacing w:line="60" w:lineRule="atLeast"/>
              <w:rPr>
                <w:rFonts w:hint="eastAsia" w:ascii="宋体" w:hAnsi="宋体"/>
                <w:sz w:val="21"/>
                <w:szCs w:val="21"/>
              </w:rPr>
            </w:pPr>
          </w:p>
        </w:tc>
        <w:tc>
          <w:tcPr>
            <w:tcW w:w="939"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25482D5">
            <w:pPr>
              <w:spacing w:line="60" w:lineRule="atLeast"/>
              <w:jc w:val="center"/>
              <w:rPr>
                <w:rFonts w:hint="eastAsia" w:ascii="宋体" w:hAnsi="宋体"/>
                <w:sz w:val="21"/>
                <w:szCs w:val="21"/>
              </w:rPr>
            </w:pPr>
            <w:r>
              <w:rPr>
                <w:rFonts w:ascii="宋体" w:hAnsi="宋体"/>
                <w:b/>
                <w:sz w:val="21"/>
                <w:szCs w:val="21"/>
              </w:rPr>
              <w:t>数量</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F2C2A14">
            <w:pPr>
              <w:spacing w:line="60" w:lineRule="atLeast"/>
              <w:jc w:val="center"/>
              <w:rPr>
                <w:rFonts w:hint="eastAsia" w:ascii="宋体" w:hAnsi="宋体"/>
                <w:sz w:val="21"/>
                <w:szCs w:val="21"/>
              </w:rPr>
            </w:pPr>
            <w:r>
              <w:rPr>
                <w:rFonts w:ascii="宋体" w:hAnsi="宋体"/>
                <w:b/>
                <w:sz w:val="21"/>
                <w:szCs w:val="21"/>
              </w:rPr>
              <w:t>比例（%）</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C570F1E">
            <w:pPr>
              <w:spacing w:line="60" w:lineRule="atLeast"/>
              <w:jc w:val="center"/>
              <w:rPr>
                <w:rFonts w:hint="eastAsia" w:ascii="宋体" w:hAnsi="宋体"/>
                <w:sz w:val="21"/>
                <w:szCs w:val="21"/>
              </w:rPr>
            </w:pPr>
            <w:r>
              <w:rPr>
                <w:rFonts w:ascii="宋体" w:hAnsi="宋体"/>
                <w:b/>
                <w:sz w:val="21"/>
                <w:szCs w:val="21"/>
              </w:rPr>
              <w:t>数量</w:t>
            </w:r>
          </w:p>
        </w:tc>
        <w:tc>
          <w:tcPr>
            <w:tcW w:w="90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2EBC12C">
            <w:pPr>
              <w:spacing w:line="60" w:lineRule="atLeast"/>
              <w:jc w:val="center"/>
              <w:rPr>
                <w:rFonts w:hint="eastAsia" w:ascii="宋体" w:hAnsi="宋体"/>
                <w:sz w:val="21"/>
                <w:szCs w:val="21"/>
              </w:rPr>
            </w:pPr>
            <w:r>
              <w:rPr>
                <w:rFonts w:ascii="宋体" w:hAnsi="宋体"/>
                <w:b/>
                <w:sz w:val="21"/>
                <w:szCs w:val="21"/>
              </w:rPr>
              <w:t>比例（%）</w:t>
            </w:r>
          </w:p>
        </w:tc>
      </w:tr>
      <w:tr w14:paraId="6A5148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1450" w:type="pct"/>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C9CBAAF">
            <w:pPr>
              <w:spacing w:line="60" w:lineRule="atLeast"/>
              <w:jc w:val="center"/>
              <w:rPr>
                <w:rFonts w:hint="eastAsia" w:ascii="宋体" w:hAnsi="宋体"/>
                <w:sz w:val="21"/>
                <w:szCs w:val="21"/>
              </w:rPr>
            </w:pPr>
            <w:r>
              <w:rPr>
                <w:rFonts w:ascii="宋体" w:hAnsi="宋体"/>
                <w:b/>
                <w:sz w:val="21"/>
                <w:szCs w:val="21"/>
              </w:rPr>
              <w:t>总计</w:t>
            </w:r>
          </w:p>
        </w:tc>
        <w:tc>
          <w:tcPr>
            <w:tcW w:w="939"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3B2B1B3">
            <w:pPr>
              <w:spacing w:line="60" w:lineRule="atLeast"/>
              <w:jc w:val="center"/>
              <w:rPr>
                <w:rFonts w:hint="eastAsia" w:ascii="宋体" w:hAnsi="宋体"/>
                <w:sz w:val="21"/>
                <w:szCs w:val="21"/>
              </w:rPr>
            </w:pPr>
            <w:r>
              <w:rPr>
                <w:rFonts w:ascii="宋体" w:hAnsi="宋体"/>
                <w:sz w:val="21"/>
                <w:szCs w:val="21"/>
              </w:rPr>
              <w:t>571</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958100C">
            <w:pPr>
              <w:spacing w:line="60" w:lineRule="atLeast"/>
              <w:jc w:val="center"/>
              <w:rPr>
                <w:rFonts w:hint="eastAsia" w:ascii="宋体" w:hAnsi="宋体"/>
                <w:sz w:val="21"/>
                <w:szCs w:val="21"/>
              </w:rPr>
            </w:pPr>
            <w:r>
              <w:rPr>
                <w:rFonts w:ascii="宋体" w:hAnsi="宋体"/>
                <w:sz w:val="21"/>
                <w:szCs w:val="21"/>
              </w:rPr>
              <w:t>/</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26C650B">
            <w:pPr>
              <w:spacing w:line="60" w:lineRule="atLeast"/>
              <w:jc w:val="center"/>
              <w:rPr>
                <w:rFonts w:hint="eastAsia" w:ascii="宋体" w:hAnsi="宋体"/>
                <w:sz w:val="21"/>
                <w:szCs w:val="21"/>
              </w:rPr>
            </w:pPr>
            <w:r>
              <w:rPr>
                <w:rFonts w:ascii="宋体" w:hAnsi="宋体"/>
                <w:color w:val="auto"/>
                <w:sz w:val="21"/>
                <w:szCs w:val="21"/>
              </w:rPr>
              <w:t>138</w:t>
            </w:r>
          </w:p>
        </w:tc>
        <w:tc>
          <w:tcPr>
            <w:tcW w:w="90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36D11D0">
            <w:pPr>
              <w:spacing w:line="60" w:lineRule="atLeast"/>
              <w:jc w:val="center"/>
              <w:rPr>
                <w:rFonts w:hint="eastAsia" w:ascii="宋体" w:hAnsi="宋体"/>
                <w:sz w:val="21"/>
                <w:szCs w:val="21"/>
              </w:rPr>
            </w:pPr>
            <w:r>
              <w:rPr>
                <w:rFonts w:ascii="宋体" w:hAnsi="宋体"/>
                <w:sz w:val="21"/>
                <w:szCs w:val="21"/>
              </w:rPr>
              <w:t>/</w:t>
            </w:r>
          </w:p>
        </w:tc>
      </w:tr>
      <w:tr w14:paraId="15156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96"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B68A42A">
            <w:pPr>
              <w:spacing w:line="60" w:lineRule="atLeast"/>
              <w:jc w:val="center"/>
              <w:rPr>
                <w:rFonts w:hint="eastAsia" w:ascii="宋体" w:hAnsi="宋体"/>
                <w:sz w:val="21"/>
                <w:szCs w:val="21"/>
              </w:rPr>
            </w:pPr>
            <w:r>
              <w:rPr>
                <w:rFonts w:ascii="宋体" w:hAnsi="宋体"/>
                <w:b/>
                <w:sz w:val="21"/>
                <w:szCs w:val="21"/>
              </w:rPr>
              <w:t>职称结构</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86EABD7">
            <w:pPr>
              <w:spacing w:line="60" w:lineRule="atLeast"/>
              <w:jc w:val="center"/>
              <w:rPr>
                <w:rFonts w:hint="eastAsia" w:ascii="宋体" w:hAnsi="宋体"/>
                <w:sz w:val="21"/>
                <w:szCs w:val="21"/>
              </w:rPr>
            </w:pPr>
            <w:r>
              <w:rPr>
                <w:rFonts w:ascii="宋体" w:hAnsi="宋体"/>
                <w:b/>
                <w:sz w:val="21"/>
                <w:szCs w:val="21"/>
              </w:rPr>
              <w:t>正高级</w:t>
            </w:r>
          </w:p>
        </w:tc>
        <w:tc>
          <w:tcPr>
            <w:tcW w:w="939"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8C2FCA6">
            <w:pPr>
              <w:spacing w:line="60" w:lineRule="atLeast"/>
              <w:jc w:val="center"/>
              <w:rPr>
                <w:rFonts w:hint="eastAsia" w:ascii="宋体" w:hAnsi="宋体"/>
                <w:sz w:val="21"/>
                <w:szCs w:val="21"/>
              </w:rPr>
            </w:pPr>
            <w:r>
              <w:rPr>
                <w:rFonts w:hint="eastAsia" w:ascii="宋体" w:hAnsi="宋体"/>
                <w:sz w:val="21"/>
                <w:szCs w:val="21"/>
              </w:rPr>
              <w:t>57</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B631FDC">
            <w:pPr>
              <w:spacing w:line="60" w:lineRule="atLeast"/>
              <w:jc w:val="center"/>
              <w:rPr>
                <w:rFonts w:hint="eastAsia" w:ascii="宋体" w:hAnsi="宋体"/>
                <w:sz w:val="21"/>
                <w:szCs w:val="21"/>
              </w:rPr>
            </w:pPr>
            <w:r>
              <w:rPr>
                <w:rFonts w:ascii="宋体" w:hAnsi="宋体"/>
                <w:sz w:val="21"/>
                <w:szCs w:val="21"/>
              </w:rPr>
              <w:t>9.98</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4C9ED32">
            <w:pPr>
              <w:spacing w:line="60" w:lineRule="atLeast"/>
              <w:jc w:val="center"/>
              <w:rPr>
                <w:rFonts w:hint="eastAsia" w:ascii="宋体" w:hAnsi="宋体"/>
                <w:sz w:val="21"/>
                <w:szCs w:val="21"/>
              </w:rPr>
            </w:pPr>
            <w:r>
              <w:rPr>
                <w:rFonts w:ascii="宋体" w:hAnsi="宋体"/>
                <w:sz w:val="21"/>
                <w:szCs w:val="21"/>
              </w:rPr>
              <w:t>22</w:t>
            </w:r>
          </w:p>
        </w:tc>
        <w:tc>
          <w:tcPr>
            <w:tcW w:w="90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19D92CD">
            <w:pPr>
              <w:spacing w:line="60" w:lineRule="atLeast"/>
              <w:jc w:val="center"/>
              <w:rPr>
                <w:rFonts w:hint="eastAsia" w:ascii="宋体" w:hAnsi="宋体"/>
                <w:sz w:val="21"/>
                <w:szCs w:val="21"/>
              </w:rPr>
            </w:pPr>
            <w:r>
              <w:rPr>
                <w:rFonts w:ascii="宋体" w:hAnsi="宋体"/>
                <w:sz w:val="21"/>
                <w:szCs w:val="21"/>
              </w:rPr>
              <w:t>15.94</w:t>
            </w:r>
          </w:p>
        </w:tc>
      </w:tr>
      <w:tr w14:paraId="26CB3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96"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1B15016">
            <w:pPr>
              <w:spacing w:line="60" w:lineRule="atLeast"/>
              <w:rPr>
                <w:rFonts w:hint="eastAsia" w:ascii="宋体" w:hAnsi="宋体"/>
                <w:sz w:val="21"/>
                <w:szCs w:val="21"/>
              </w:rPr>
            </w:pP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A5A635A">
            <w:pPr>
              <w:spacing w:line="60" w:lineRule="atLeast"/>
              <w:jc w:val="center"/>
              <w:rPr>
                <w:rFonts w:hint="eastAsia" w:ascii="宋体" w:hAnsi="宋体"/>
                <w:sz w:val="21"/>
                <w:szCs w:val="21"/>
              </w:rPr>
            </w:pPr>
            <w:r>
              <w:rPr>
                <w:rFonts w:ascii="宋体" w:hAnsi="宋体"/>
                <w:b/>
                <w:sz w:val="21"/>
                <w:szCs w:val="21"/>
              </w:rPr>
              <w:t>其中教授</w:t>
            </w:r>
          </w:p>
        </w:tc>
        <w:tc>
          <w:tcPr>
            <w:tcW w:w="939"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8A23F99">
            <w:pPr>
              <w:spacing w:line="60" w:lineRule="atLeast"/>
              <w:jc w:val="center"/>
              <w:rPr>
                <w:rFonts w:hint="eastAsia" w:ascii="宋体" w:hAnsi="宋体"/>
                <w:sz w:val="21"/>
                <w:szCs w:val="21"/>
              </w:rPr>
            </w:pPr>
            <w:r>
              <w:rPr>
                <w:rFonts w:hint="eastAsia" w:ascii="宋体" w:hAnsi="宋体"/>
                <w:color w:val="auto"/>
                <w:sz w:val="21"/>
                <w:szCs w:val="21"/>
              </w:rPr>
              <w:t>52</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36EAA7F">
            <w:pPr>
              <w:spacing w:line="60" w:lineRule="atLeast"/>
              <w:jc w:val="center"/>
              <w:rPr>
                <w:rFonts w:hint="eastAsia" w:ascii="宋体" w:hAnsi="宋体"/>
                <w:sz w:val="21"/>
                <w:szCs w:val="21"/>
              </w:rPr>
            </w:pPr>
            <w:r>
              <w:rPr>
                <w:rFonts w:hint="eastAsia" w:ascii="宋体" w:hAnsi="宋体"/>
                <w:color w:val="auto"/>
                <w:sz w:val="21"/>
                <w:szCs w:val="21"/>
              </w:rPr>
              <w:t>9.11</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78FA2C8">
            <w:pPr>
              <w:spacing w:line="60" w:lineRule="atLeast"/>
              <w:jc w:val="center"/>
              <w:rPr>
                <w:rFonts w:hint="eastAsia" w:ascii="宋体" w:hAnsi="宋体"/>
                <w:sz w:val="21"/>
                <w:szCs w:val="21"/>
              </w:rPr>
            </w:pPr>
            <w:r>
              <w:rPr>
                <w:rFonts w:ascii="宋体" w:hAnsi="宋体"/>
                <w:sz w:val="21"/>
                <w:szCs w:val="21"/>
              </w:rPr>
              <w:t>19</w:t>
            </w:r>
          </w:p>
        </w:tc>
        <w:tc>
          <w:tcPr>
            <w:tcW w:w="90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C648190">
            <w:pPr>
              <w:spacing w:line="60" w:lineRule="atLeast"/>
              <w:jc w:val="center"/>
              <w:rPr>
                <w:rFonts w:hint="eastAsia" w:ascii="宋体" w:hAnsi="宋体"/>
                <w:sz w:val="21"/>
                <w:szCs w:val="21"/>
              </w:rPr>
            </w:pPr>
            <w:r>
              <w:rPr>
                <w:rFonts w:ascii="宋体" w:hAnsi="宋体"/>
                <w:sz w:val="21"/>
                <w:szCs w:val="21"/>
              </w:rPr>
              <w:t>13.77</w:t>
            </w:r>
          </w:p>
        </w:tc>
      </w:tr>
      <w:tr w14:paraId="1C1F0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96"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E5FBC3D">
            <w:pPr>
              <w:spacing w:line="60" w:lineRule="atLeast"/>
              <w:rPr>
                <w:rFonts w:hint="eastAsia" w:ascii="宋体" w:hAnsi="宋体"/>
                <w:sz w:val="21"/>
                <w:szCs w:val="21"/>
              </w:rPr>
            </w:pP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9C54DE6">
            <w:pPr>
              <w:spacing w:line="60" w:lineRule="atLeast"/>
              <w:jc w:val="center"/>
              <w:rPr>
                <w:rFonts w:hint="eastAsia" w:ascii="宋体" w:hAnsi="宋体"/>
                <w:sz w:val="21"/>
                <w:szCs w:val="21"/>
              </w:rPr>
            </w:pPr>
            <w:r>
              <w:rPr>
                <w:rFonts w:ascii="宋体" w:hAnsi="宋体"/>
                <w:b/>
                <w:sz w:val="21"/>
                <w:szCs w:val="21"/>
              </w:rPr>
              <w:t>副高级</w:t>
            </w:r>
          </w:p>
        </w:tc>
        <w:tc>
          <w:tcPr>
            <w:tcW w:w="939"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14A2CF2">
            <w:pPr>
              <w:spacing w:line="60" w:lineRule="atLeast"/>
              <w:jc w:val="center"/>
              <w:rPr>
                <w:rFonts w:hint="eastAsia" w:ascii="宋体" w:hAnsi="宋体"/>
                <w:sz w:val="21"/>
                <w:szCs w:val="21"/>
              </w:rPr>
            </w:pPr>
            <w:r>
              <w:rPr>
                <w:rFonts w:hint="eastAsia" w:ascii="宋体" w:hAnsi="宋体"/>
                <w:color w:val="auto"/>
                <w:sz w:val="21"/>
                <w:szCs w:val="21"/>
              </w:rPr>
              <w:t>178</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5AB2930">
            <w:pPr>
              <w:spacing w:line="60" w:lineRule="atLeast"/>
              <w:jc w:val="center"/>
              <w:rPr>
                <w:rFonts w:hint="eastAsia" w:ascii="宋体" w:hAnsi="宋体"/>
                <w:sz w:val="21"/>
                <w:szCs w:val="21"/>
              </w:rPr>
            </w:pPr>
            <w:r>
              <w:rPr>
                <w:rFonts w:hint="eastAsia" w:ascii="宋体" w:hAnsi="宋体"/>
                <w:color w:val="auto"/>
                <w:sz w:val="21"/>
                <w:szCs w:val="21"/>
              </w:rPr>
              <w:t>31.17</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257F825">
            <w:pPr>
              <w:spacing w:line="60" w:lineRule="atLeast"/>
              <w:jc w:val="center"/>
              <w:rPr>
                <w:rFonts w:hint="eastAsia" w:ascii="宋体" w:hAnsi="宋体"/>
                <w:sz w:val="21"/>
                <w:szCs w:val="21"/>
              </w:rPr>
            </w:pPr>
            <w:r>
              <w:rPr>
                <w:rFonts w:ascii="宋体" w:hAnsi="宋体"/>
                <w:sz w:val="21"/>
                <w:szCs w:val="21"/>
              </w:rPr>
              <w:t>73</w:t>
            </w:r>
          </w:p>
        </w:tc>
        <w:tc>
          <w:tcPr>
            <w:tcW w:w="90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3D777E3">
            <w:pPr>
              <w:spacing w:line="60" w:lineRule="atLeast"/>
              <w:jc w:val="center"/>
              <w:rPr>
                <w:rFonts w:hint="eastAsia" w:ascii="宋体" w:hAnsi="宋体"/>
                <w:sz w:val="21"/>
                <w:szCs w:val="21"/>
              </w:rPr>
            </w:pPr>
            <w:r>
              <w:rPr>
                <w:rFonts w:ascii="宋体" w:hAnsi="宋体"/>
                <w:sz w:val="21"/>
                <w:szCs w:val="21"/>
              </w:rPr>
              <w:t>52.9</w:t>
            </w:r>
          </w:p>
        </w:tc>
      </w:tr>
      <w:tr w14:paraId="362CAD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96"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E6E4A46">
            <w:pPr>
              <w:spacing w:line="60" w:lineRule="atLeast"/>
              <w:rPr>
                <w:rFonts w:hint="eastAsia" w:ascii="宋体" w:hAnsi="宋体"/>
                <w:sz w:val="21"/>
                <w:szCs w:val="21"/>
              </w:rPr>
            </w:pP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8245F69">
            <w:pPr>
              <w:spacing w:line="60" w:lineRule="atLeast"/>
              <w:jc w:val="center"/>
              <w:rPr>
                <w:rFonts w:hint="eastAsia" w:ascii="宋体" w:hAnsi="宋体"/>
                <w:sz w:val="21"/>
                <w:szCs w:val="21"/>
              </w:rPr>
            </w:pPr>
            <w:r>
              <w:rPr>
                <w:rFonts w:ascii="宋体" w:hAnsi="宋体"/>
                <w:b/>
                <w:sz w:val="21"/>
                <w:szCs w:val="21"/>
              </w:rPr>
              <w:t>其中副教授</w:t>
            </w:r>
          </w:p>
        </w:tc>
        <w:tc>
          <w:tcPr>
            <w:tcW w:w="939"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66CFBE9">
            <w:pPr>
              <w:spacing w:line="60" w:lineRule="atLeast"/>
              <w:jc w:val="center"/>
              <w:rPr>
                <w:rFonts w:hint="eastAsia" w:ascii="宋体" w:hAnsi="宋体"/>
                <w:sz w:val="21"/>
                <w:szCs w:val="21"/>
              </w:rPr>
            </w:pPr>
            <w:r>
              <w:rPr>
                <w:rFonts w:hint="eastAsia" w:ascii="宋体" w:hAnsi="宋体"/>
                <w:color w:val="auto"/>
                <w:sz w:val="21"/>
                <w:szCs w:val="21"/>
              </w:rPr>
              <w:t>175</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E08FF65">
            <w:pPr>
              <w:spacing w:line="60" w:lineRule="atLeast"/>
              <w:jc w:val="center"/>
              <w:rPr>
                <w:rFonts w:hint="eastAsia" w:ascii="宋体" w:hAnsi="宋体"/>
                <w:sz w:val="21"/>
                <w:szCs w:val="21"/>
              </w:rPr>
            </w:pPr>
            <w:r>
              <w:rPr>
                <w:rFonts w:hint="eastAsia" w:ascii="宋体" w:hAnsi="宋体"/>
                <w:color w:val="auto"/>
                <w:sz w:val="21"/>
                <w:szCs w:val="21"/>
              </w:rPr>
              <w:t>30.65</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A3AB929">
            <w:pPr>
              <w:spacing w:line="60" w:lineRule="atLeast"/>
              <w:jc w:val="center"/>
              <w:rPr>
                <w:rFonts w:hint="eastAsia" w:ascii="宋体" w:hAnsi="宋体"/>
                <w:sz w:val="21"/>
                <w:szCs w:val="21"/>
              </w:rPr>
            </w:pPr>
            <w:r>
              <w:rPr>
                <w:rFonts w:ascii="宋体" w:hAnsi="宋体"/>
                <w:sz w:val="21"/>
                <w:szCs w:val="21"/>
              </w:rPr>
              <w:t>64</w:t>
            </w:r>
          </w:p>
        </w:tc>
        <w:tc>
          <w:tcPr>
            <w:tcW w:w="90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9DE09D9">
            <w:pPr>
              <w:spacing w:line="60" w:lineRule="atLeast"/>
              <w:jc w:val="center"/>
              <w:rPr>
                <w:rFonts w:hint="eastAsia" w:ascii="宋体" w:hAnsi="宋体"/>
                <w:sz w:val="21"/>
                <w:szCs w:val="21"/>
              </w:rPr>
            </w:pPr>
            <w:r>
              <w:rPr>
                <w:rFonts w:ascii="宋体" w:hAnsi="宋体"/>
                <w:sz w:val="21"/>
                <w:szCs w:val="21"/>
              </w:rPr>
              <w:t>46.38</w:t>
            </w:r>
          </w:p>
        </w:tc>
      </w:tr>
      <w:tr w14:paraId="05DF4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96"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AFFBE9A">
            <w:pPr>
              <w:spacing w:line="60" w:lineRule="atLeast"/>
              <w:rPr>
                <w:rFonts w:hint="eastAsia" w:ascii="宋体" w:hAnsi="宋体"/>
                <w:sz w:val="21"/>
                <w:szCs w:val="21"/>
              </w:rPr>
            </w:pP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03FFCEC">
            <w:pPr>
              <w:spacing w:line="60" w:lineRule="atLeast"/>
              <w:jc w:val="center"/>
              <w:rPr>
                <w:rFonts w:hint="eastAsia" w:ascii="宋体" w:hAnsi="宋体"/>
                <w:sz w:val="21"/>
                <w:szCs w:val="21"/>
              </w:rPr>
            </w:pPr>
            <w:r>
              <w:rPr>
                <w:rFonts w:ascii="宋体" w:hAnsi="宋体"/>
                <w:b/>
                <w:sz w:val="21"/>
                <w:szCs w:val="21"/>
              </w:rPr>
              <w:t>中级</w:t>
            </w:r>
          </w:p>
        </w:tc>
        <w:tc>
          <w:tcPr>
            <w:tcW w:w="939"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1D6E7FD">
            <w:pPr>
              <w:spacing w:line="60" w:lineRule="atLeast"/>
              <w:jc w:val="center"/>
              <w:rPr>
                <w:rFonts w:hint="eastAsia" w:ascii="宋体" w:hAnsi="宋体"/>
                <w:sz w:val="21"/>
                <w:szCs w:val="21"/>
              </w:rPr>
            </w:pPr>
            <w:r>
              <w:rPr>
                <w:rFonts w:hint="eastAsia" w:ascii="宋体" w:hAnsi="宋体"/>
                <w:color w:val="auto"/>
                <w:sz w:val="21"/>
                <w:szCs w:val="21"/>
              </w:rPr>
              <w:t>261</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C8EB14D">
            <w:pPr>
              <w:spacing w:line="60" w:lineRule="atLeast"/>
              <w:jc w:val="center"/>
              <w:rPr>
                <w:rFonts w:hint="eastAsia" w:ascii="宋体" w:hAnsi="宋体"/>
                <w:sz w:val="21"/>
                <w:szCs w:val="21"/>
              </w:rPr>
            </w:pPr>
            <w:r>
              <w:rPr>
                <w:rFonts w:hint="eastAsia" w:ascii="宋体" w:hAnsi="宋体"/>
                <w:color w:val="auto"/>
                <w:sz w:val="21"/>
                <w:szCs w:val="21"/>
              </w:rPr>
              <w:t>45.71</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9348906">
            <w:pPr>
              <w:spacing w:line="60" w:lineRule="atLeast"/>
              <w:jc w:val="center"/>
              <w:rPr>
                <w:rFonts w:hint="eastAsia" w:ascii="宋体" w:hAnsi="宋体"/>
                <w:sz w:val="21"/>
                <w:szCs w:val="21"/>
              </w:rPr>
            </w:pPr>
            <w:r>
              <w:rPr>
                <w:rFonts w:ascii="宋体" w:hAnsi="宋体"/>
                <w:sz w:val="21"/>
                <w:szCs w:val="21"/>
              </w:rPr>
              <w:t>24</w:t>
            </w:r>
          </w:p>
        </w:tc>
        <w:tc>
          <w:tcPr>
            <w:tcW w:w="90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F7991E8">
            <w:pPr>
              <w:spacing w:line="60" w:lineRule="atLeast"/>
              <w:jc w:val="center"/>
              <w:rPr>
                <w:rFonts w:hint="eastAsia" w:ascii="宋体" w:hAnsi="宋体"/>
                <w:sz w:val="21"/>
                <w:szCs w:val="21"/>
              </w:rPr>
            </w:pPr>
            <w:r>
              <w:rPr>
                <w:rFonts w:ascii="宋体" w:hAnsi="宋体"/>
                <w:sz w:val="21"/>
                <w:szCs w:val="21"/>
              </w:rPr>
              <w:t>17.39</w:t>
            </w:r>
          </w:p>
        </w:tc>
      </w:tr>
      <w:tr w14:paraId="0667E9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96"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27CD3FE">
            <w:pPr>
              <w:spacing w:line="60" w:lineRule="atLeast"/>
              <w:rPr>
                <w:rFonts w:hint="eastAsia" w:ascii="宋体" w:hAnsi="宋体"/>
                <w:sz w:val="21"/>
                <w:szCs w:val="21"/>
              </w:rPr>
            </w:pP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9DD9F92">
            <w:pPr>
              <w:spacing w:line="60" w:lineRule="atLeast"/>
              <w:jc w:val="center"/>
              <w:rPr>
                <w:rFonts w:hint="eastAsia" w:ascii="宋体" w:hAnsi="宋体"/>
                <w:sz w:val="21"/>
                <w:szCs w:val="21"/>
              </w:rPr>
            </w:pPr>
            <w:r>
              <w:rPr>
                <w:rFonts w:ascii="宋体" w:hAnsi="宋体"/>
                <w:b/>
                <w:sz w:val="21"/>
                <w:szCs w:val="21"/>
              </w:rPr>
              <w:t>其中讲师</w:t>
            </w:r>
          </w:p>
        </w:tc>
        <w:tc>
          <w:tcPr>
            <w:tcW w:w="939"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63F9E3E">
            <w:pPr>
              <w:spacing w:line="60" w:lineRule="atLeast"/>
              <w:jc w:val="center"/>
              <w:rPr>
                <w:rFonts w:hint="eastAsia" w:ascii="宋体" w:hAnsi="宋体"/>
                <w:sz w:val="21"/>
                <w:szCs w:val="21"/>
              </w:rPr>
            </w:pPr>
            <w:r>
              <w:rPr>
                <w:rFonts w:hint="eastAsia" w:ascii="宋体" w:hAnsi="宋体"/>
                <w:color w:val="auto"/>
                <w:sz w:val="21"/>
                <w:szCs w:val="21"/>
              </w:rPr>
              <w:t>251</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1A6BA8C">
            <w:pPr>
              <w:spacing w:line="60" w:lineRule="atLeast"/>
              <w:jc w:val="center"/>
              <w:rPr>
                <w:rFonts w:hint="eastAsia" w:ascii="宋体" w:hAnsi="宋体"/>
                <w:sz w:val="21"/>
                <w:szCs w:val="21"/>
              </w:rPr>
            </w:pPr>
            <w:r>
              <w:rPr>
                <w:rFonts w:ascii="宋体" w:hAnsi="宋体"/>
                <w:color w:val="auto"/>
                <w:sz w:val="21"/>
                <w:szCs w:val="21"/>
              </w:rPr>
              <w:t>43.96</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44F3073">
            <w:pPr>
              <w:spacing w:line="60" w:lineRule="atLeast"/>
              <w:jc w:val="center"/>
              <w:rPr>
                <w:rFonts w:hint="eastAsia" w:ascii="宋体" w:hAnsi="宋体"/>
                <w:sz w:val="21"/>
                <w:szCs w:val="21"/>
              </w:rPr>
            </w:pPr>
            <w:r>
              <w:rPr>
                <w:rFonts w:ascii="宋体" w:hAnsi="宋体"/>
                <w:sz w:val="21"/>
                <w:szCs w:val="21"/>
              </w:rPr>
              <w:t>20</w:t>
            </w:r>
          </w:p>
        </w:tc>
        <w:tc>
          <w:tcPr>
            <w:tcW w:w="90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D029056">
            <w:pPr>
              <w:spacing w:line="60" w:lineRule="atLeast"/>
              <w:jc w:val="center"/>
              <w:rPr>
                <w:rFonts w:hint="eastAsia" w:ascii="宋体" w:hAnsi="宋体"/>
                <w:sz w:val="21"/>
                <w:szCs w:val="21"/>
              </w:rPr>
            </w:pPr>
            <w:r>
              <w:rPr>
                <w:rFonts w:ascii="宋体" w:hAnsi="宋体"/>
                <w:sz w:val="21"/>
                <w:szCs w:val="21"/>
              </w:rPr>
              <w:t>14.49</w:t>
            </w:r>
          </w:p>
        </w:tc>
      </w:tr>
      <w:tr w14:paraId="26A43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96"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B66EE60">
            <w:pPr>
              <w:spacing w:line="60" w:lineRule="atLeast"/>
              <w:rPr>
                <w:rFonts w:hint="eastAsia" w:ascii="宋体" w:hAnsi="宋体"/>
                <w:sz w:val="21"/>
                <w:szCs w:val="21"/>
              </w:rPr>
            </w:pP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6D3C7D9">
            <w:pPr>
              <w:spacing w:line="60" w:lineRule="atLeast"/>
              <w:jc w:val="center"/>
              <w:rPr>
                <w:rFonts w:hint="eastAsia" w:ascii="宋体" w:hAnsi="宋体"/>
                <w:sz w:val="21"/>
                <w:szCs w:val="21"/>
              </w:rPr>
            </w:pPr>
            <w:r>
              <w:rPr>
                <w:rFonts w:ascii="宋体" w:hAnsi="宋体"/>
                <w:b/>
                <w:sz w:val="21"/>
                <w:szCs w:val="21"/>
              </w:rPr>
              <w:t>初级</w:t>
            </w:r>
          </w:p>
        </w:tc>
        <w:tc>
          <w:tcPr>
            <w:tcW w:w="939"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5A683AE">
            <w:pPr>
              <w:spacing w:line="60" w:lineRule="atLeast"/>
              <w:jc w:val="center"/>
              <w:rPr>
                <w:rFonts w:hint="eastAsia" w:ascii="宋体" w:hAnsi="宋体"/>
                <w:sz w:val="21"/>
                <w:szCs w:val="21"/>
              </w:rPr>
            </w:pPr>
            <w:r>
              <w:rPr>
                <w:rFonts w:hint="eastAsia" w:ascii="宋体" w:hAnsi="宋体"/>
                <w:color w:val="auto"/>
                <w:sz w:val="21"/>
                <w:szCs w:val="21"/>
              </w:rPr>
              <w:t>40</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0169EB9">
            <w:pPr>
              <w:spacing w:line="60" w:lineRule="atLeast"/>
              <w:jc w:val="center"/>
              <w:rPr>
                <w:rFonts w:hint="eastAsia" w:ascii="宋体" w:hAnsi="宋体"/>
                <w:sz w:val="21"/>
                <w:szCs w:val="21"/>
              </w:rPr>
            </w:pPr>
            <w:r>
              <w:rPr>
                <w:rFonts w:hint="eastAsia" w:ascii="宋体" w:hAnsi="宋体"/>
                <w:color w:val="auto"/>
                <w:sz w:val="21"/>
                <w:szCs w:val="21"/>
              </w:rPr>
              <w:t>7.01</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ED40A5B">
            <w:pPr>
              <w:spacing w:line="60" w:lineRule="atLeast"/>
              <w:jc w:val="center"/>
              <w:rPr>
                <w:rFonts w:hint="eastAsia" w:ascii="宋体" w:hAnsi="宋体"/>
                <w:sz w:val="21"/>
                <w:szCs w:val="21"/>
              </w:rPr>
            </w:pPr>
            <w:r>
              <w:rPr>
                <w:rFonts w:ascii="宋体" w:hAnsi="宋体"/>
                <w:sz w:val="21"/>
                <w:szCs w:val="21"/>
              </w:rPr>
              <w:t>0</w:t>
            </w:r>
          </w:p>
        </w:tc>
        <w:tc>
          <w:tcPr>
            <w:tcW w:w="90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79E154F">
            <w:pPr>
              <w:spacing w:line="60" w:lineRule="atLeast"/>
              <w:jc w:val="center"/>
              <w:rPr>
                <w:rFonts w:hint="eastAsia" w:ascii="宋体" w:hAnsi="宋体"/>
                <w:sz w:val="21"/>
                <w:szCs w:val="21"/>
              </w:rPr>
            </w:pPr>
            <w:r>
              <w:rPr>
                <w:rFonts w:ascii="宋体" w:hAnsi="宋体"/>
                <w:sz w:val="21"/>
                <w:szCs w:val="21"/>
              </w:rPr>
              <w:t>0</w:t>
            </w:r>
          </w:p>
        </w:tc>
      </w:tr>
      <w:tr w14:paraId="1F5DAD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96"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62FAB75">
            <w:pPr>
              <w:spacing w:line="60" w:lineRule="atLeast"/>
              <w:rPr>
                <w:rFonts w:hint="eastAsia" w:ascii="宋体" w:hAnsi="宋体"/>
                <w:sz w:val="21"/>
                <w:szCs w:val="21"/>
              </w:rPr>
            </w:pP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DD16C23">
            <w:pPr>
              <w:spacing w:line="60" w:lineRule="atLeast"/>
              <w:jc w:val="center"/>
              <w:rPr>
                <w:rFonts w:hint="eastAsia" w:ascii="宋体" w:hAnsi="宋体"/>
                <w:sz w:val="21"/>
                <w:szCs w:val="21"/>
              </w:rPr>
            </w:pPr>
            <w:r>
              <w:rPr>
                <w:rFonts w:ascii="宋体" w:hAnsi="宋体"/>
                <w:b/>
                <w:sz w:val="21"/>
                <w:szCs w:val="21"/>
              </w:rPr>
              <w:t>其中助教</w:t>
            </w:r>
          </w:p>
        </w:tc>
        <w:tc>
          <w:tcPr>
            <w:tcW w:w="939"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62E633E">
            <w:pPr>
              <w:spacing w:line="60" w:lineRule="atLeast"/>
              <w:jc w:val="center"/>
              <w:rPr>
                <w:rFonts w:hint="eastAsia" w:ascii="宋体" w:hAnsi="宋体"/>
                <w:sz w:val="21"/>
                <w:szCs w:val="21"/>
              </w:rPr>
            </w:pPr>
            <w:r>
              <w:rPr>
                <w:rFonts w:ascii="宋体" w:hAnsi="宋体"/>
                <w:color w:val="auto"/>
                <w:sz w:val="21"/>
                <w:szCs w:val="21"/>
              </w:rPr>
              <w:t>40</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CA203FD">
            <w:pPr>
              <w:spacing w:line="60" w:lineRule="atLeast"/>
              <w:jc w:val="center"/>
              <w:rPr>
                <w:rFonts w:hint="eastAsia" w:ascii="宋体" w:hAnsi="宋体"/>
                <w:sz w:val="21"/>
                <w:szCs w:val="21"/>
              </w:rPr>
            </w:pPr>
            <w:r>
              <w:rPr>
                <w:rFonts w:hint="eastAsia" w:ascii="宋体" w:hAnsi="宋体"/>
                <w:color w:val="auto"/>
                <w:sz w:val="21"/>
                <w:szCs w:val="21"/>
              </w:rPr>
              <w:t>7.01</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E7FB8CF">
            <w:pPr>
              <w:spacing w:line="60" w:lineRule="atLeast"/>
              <w:jc w:val="center"/>
              <w:rPr>
                <w:rFonts w:hint="eastAsia" w:ascii="宋体" w:hAnsi="宋体"/>
                <w:sz w:val="21"/>
                <w:szCs w:val="21"/>
              </w:rPr>
            </w:pPr>
            <w:r>
              <w:rPr>
                <w:rFonts w:ascii="宋体" w:hAnsi="宋体"/>
                <w:color w:val="auto"/>
                <w:sz w:val="21"/>
                <w:szCs w:val="21"/>
              </w:rPr>
              <w:t>0</w:t>
            </w:r>
          </w:p>
        </w:tc>
        <w:tc>
          <w:tcPr>
            <w:tcW w:w="90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4E1A402">
            <w:pPr>
              <w:spacing w:line="60" w:lineRule="atLeast"/>
              <w:jc w:val="center"/>
              <w:rPr>
                <w:rFonts w:hint="eastAsia" w:ascii="宋体" w:hAnsi="宋体"/>
                <w:sz w:val="21"/>
                <w:szCs w:val="21"/>
              </w:rPr>
            </w:pPr>
            <w:r>
              <w:rPr>
                <w:rFonts w:ascii="宋体" w:hAnsi="宋体"/>
                <w:color w:val="auto"/>
                <w:sz w:val="21"/>
                <w:szCs w:val="21"/>
              </w:rPr>
              <w:t>0</w:t>
            </w:r>
          </w:p>
        </w:tc>
      </w:tr>
      <w:tr w14:paraId="5EBD68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96"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7C8957F">
            <w:pPr>
              <w:spacing w:line="60" w:lineRule="atLeast"/>
              <w:rPr>
                <w:rFonts w:hint="eastAsia" w:ascii="宋体" w:hAnsi="宋体"/>
                <w:sz w:val="21"/>
                <w:szCs w:val="21"/>
              </w:rPr>
            </w:pP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51C0B4C">
            <w:pPr>
              <w:spacing w:line="60" w:lineRule="atLeast"/>
              <w:jc w:val="center"/>
              <w:rPr>
                <w:rFonts w:hint="eastAsia" w:ascii="宋体" w:hAnsi="宋体"/>
                <w:sz w:val="21"/>
                <w:szCs w:val="21"/>
              </w:rPr>
            </w:pPr>
            <w:r>
              <w:rPr>
                <w:rFonts w:ascii="宋体" w:hAnsi="宋体"/>
                <w:b/>
                <w:sz w:val="21"/>
                <w:szCs w:val="21"/>
              </w:rPr>
              <w:t>未评级</w:t>
            </w:r>
          </w:p>
        </w:tc>
        <w:tc>
          <w:tcPr>
            <w:tcW w:w="939"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FEA1422">
            <w:pPr>
              <w:spacing w:line="60" w:lineRule="atLeast"/>
              <w:jc w:val="center"/>
              <w:rPr>
                <w:rFonts w:hint="eastAsia" w:ascii="宋体" w:hAnsi="宋体"/>
                <w:sz w:val="21"/>
                <w:szCs w:val="21"/>
              </w:rPr>
            </w:pPr>
            <w:r>
              <w:rPr>
                <w:rFonts w:ascii="宋体" w:hAnsi="宋体"/>
                <w:color w:val="auto"/>
                <w:sz w:val="21"/>
                <w:szCs w:val="21"/>
              </w:rPr>
              <w:t>35</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2135F08">
            <w:pPr>
              <w:spacing w:line="60" w:lineRule="atLeast"/>
              <w:jc w:val="center"/>
              <w:rPr>
                <w:rFonts w:hint="eastAsia" w:ascii="宋体" w:hAnsi="宋体"/>
                <w:sz w:val="21"/>
                <w:szCs w:val="21"/>
              </w:rPr>
            </w:pPr>
            <w:r>
              <w:rPr>
                <w:rFonts w:ascii="宋体" w:hAnsi="宋体"/>
                <w:color w:val="auto"/>
                <w:sz w:val="21"/>
                <w:szCs w:val="21"/>
              </w:rPr>
              <w:t>6.13</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C3160FE">
            <w:pPr>
              <w:spacing w:line="60" w:lineRule="atLeast"/>
              <w:jc w:val="center"/>
              <w:rPr>
                <w:rFonts w:hint="eastAsia" w:ascii="宋体" w:hAnsi="宋体"/>
                <w:sz w:val="21"/>
                <w:szCs w:val="21"/>
              </w:rPr>
            </w:pPr>
            <w:r>
              <w:rPr>
                <w:rFonts w:ascii="宋体" w:hAnsi="宋体"/>
                <w:color w:val="auto"/>
                <w:sz w:val="21"/>
                <w:szCs w:val="21"/>
              </w:rPr>
              <w:t>19</w:t>
            </w:r>
          </w:p>
        </w:tc>
        <w:tc>
          <w:tcPr>
            <w:tcW w:w="90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D62B4C2">
            <w:pPr>
              <w:spacing w:line="60" w:lineRule="atLeast"/>
              <w:jc w:val="center"/>
              <w:rPr>
                <w:rFonts w:hint="eastAsia" w:ascii="宋体" w:hAnsi="宋体"/>
                <w:sz w:val="21"/>
                <w:szCs w:val="21"/>
              </w:rPr>
            </w:pPr>
            <w:r>
              <w:rPr>
                <w:rFonts w:ascii="宋体" w:hAnsi="宋体"/>
                <w:color w:val="auto"/>
                <w:sz w:val="21"/>
                <w:szCs w:val="21"/>
              </w:rPr>
              <w:t>13.77</w:t>
            </w:r>
          </w:p>
        </w:tc>
      </w:tr>
      <w:tr w14:paraId="1F29E3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96"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34E3C1A">
            <w:pPr>
              <w:spacing w:line="60" w:lineRule="atLeast"/>
              <w:jc w:val="center"/>
              <w:rPr>
                <w:rFonts w:hint="eastAsia" w:ascii="宋体" w:hAnsi="宋体"/>
                <w:sz w:val="21"/>
                <w:szCs w:val="21"/>
              </w:rPr>
            </w:pPr>
            <w:r>
              <w:rPr>
                <w:rFonts w:ascii="宋体" w:hAnsi="宋体"/>
                <w:b/>
                <w:sz w:val="21"/>
                <w:szCs w:val="21"/>
              </w:rPr>
              <w:t>最高学位结构</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B6488D1">
            <w:pPr>
              <w:spacing w:line="60" w:lineRule="atLeast"/>
              <w:jc w:val="center"/>
              <w:rPr>
                <w:rFonts w:hint="eastAsia" w:ascii="宋体" w:hAnsi="宋体"/>
                <w:sz w:val="21"/>
                <w:szCs w:val="21"/>
              </w:rPr>
            </w:pPr>
            <w:r>
              <w:rPr>
                <w:rFonts w:ascii="宋体" w:hAnsi="宋体"/>
                <w:b/>
                <w:sz w:val="21"/>
                <w:szCs w:val="21"/>
              </w:rPr>
              <w:t>博士</w:t>
            </w:r>
          </w:p>
        </w:tc>
        <w:tc>
          <w:tcPr>
            <w:tcW w:w="939"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AE16576">
            <w:pPr>
              <w:spacing w:line="60" w:lineRule="atLeast"/>
              <w:jc w:val="center"/>
              <w:rPr>
                <w:rFonts w:hint="eastAsia" w:ascii="宋体" w:hAnsi="宋体"/>
                <w:sz w:val="21"/>
                <w:szCs w:val="21"/>
              </w:rPr>
            </w:pPr>
            <w:r>
              <w:rPr>
                <w:rFonts w:ascii="宋体" w:hAnsi="宋体"/>
                <w:color w:val="auto"/>
                <w:sz w:val="21"/>
                <w:szCs w:val="21"/>
              </w:rPr>
              <w:t>161</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3FE27CD">
            <w:pPr>
              <w:spacing w:line="60" w:lineRule="atLeast"/>
              <w:jc w:val="center"/>
              <w:rPr>
                <w:rFonts w:hint="eastAsia" w:ascii="宋体" w:hAnsi="宋体"/>
                <w:sz w:val="21"/>
                <w:szCs w:val="21"/>
              </w:rPr>
            </w:pPr>
            <w:r>
              <w:rPr>
                <w:rFonts w:hint="eastAsia" w:ascii="宋体" w:hAnsi="宋体"/>
                <w:color w:val="auto"/>
                <w:sz w:val="21"/>
                <w:szCs w:val="21"/>
              </w:rPr>
              <w:t>28.2</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849A555">
            <w:pPr>
              <w:spacing w:line="60" w:lineRule="atLeast"/>
              <w:jc w:val="center"/>
              <w:rPr>
                <w:rFonts w:hint="eastAsia" w:ascii="宋体" w:hAnsi="宋体"/>
                <w:sz w:val="21"/>
                <w:szCs w:val="21"/>
              </w:rPr>
            </w:pPr>
            <w:r>
              <w:rPr>
                <w:rFonts w:ascii="宋体" w:hAnsi="宋体"/>
                <w:color w:val="auto"/>
                <w:sz w:val="21"/>
                <w:szCs w:val="21"/>
              </w:rPr>
              <w:t>40</w:t>
            </w:r>
          </w:p>
        </w:tc>
        <w:tc>
          <w:tcPr>
            <w:tcW w:w="90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C58A11E">
            <w:pPr>
              <w:spacing w:line="60" w:lineRule="atLeast"/>
              <w:jc w:val="center"/>
              <w:rPr>
                <w:rFonts w:hint="eastAsia" w:ascii="宋体" w:hAnsi="宋体"/>
                <w:sz w:val="21"/>
                <w:szCs w:val="21"/>
              </w:rPr>
            </w:pPr>
            <w:r>
              <w:rPr>
                <w:rFonts w:ascii="宋体" w:hAnsi="宋体"/>
                <w:color w:val="auto"/>
                <w:sz w:val="21"/>
                <w:szCs w:val="21"/>
              </w:rPr>
              <w:t>28.99</w:t>
            </w:r>
          </w:p>
        </w:tc>
      </w:tr>
      <w:tr w14:paraId="6ADF26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96"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5102D5B">
            <w:pPr>
              <w:spacing w:line="60" w:lineRule="atLeast"/>
              <w:rPr>
                <w:rFonts w:hint="eastAsia" w:ascii="宋体" w:hAnsi="宋体"/>
                <w:sz w:val="21"/>
                <w:szCs w:val="21"/>
              </w:rPr>
            </w:pP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8A8B6CD">
            <w:pPr>
              <w:spacing w:line="60" w:lineRule="atLeast"/>
              <w:jc w:val="center"/>
              <w:rPr>
                <w:rFonts w:hint="eastAsia" w:ascii="宋体" w:hAnsi="宋体"/>
                <w:sz w:val="21"/>
                <w:szCs w:val="21"/>
              </w:rPr>
            </w:pPr>
            <w:r>
              <w:rPr>
                <w:rFonts w:ascii="宋体" w:hAnsi="宋体"/>
                <w:b/>
                <w:sz w:val="21"/>
                <w:szCs w:val="21"/>
              </w:rPr>
              <w:t>硕士</w:t>
            </w:r>
          </w:p>
        </w:tc>
        <w:tc>
          <w:tcPr>
            <w:tcW w:w="939"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B79BFE5">
            <w:pPr>
              <w:spacing w:line="60" w:lineRule="atLeast"/>
              <w:jc w:val="center"/>
              <w:rPr>
                <w:rFonts w:hint="eastAsia" w:ascii="宋体" w:hAnsi="宋体"/>
                <w:sz w:val="21"/>
                <w:szCs w:val="21"/>
              </w:rPr>
            </w:pPr>
            <w:r>
              <w:rPr>
                <w:rFonts w:ascii="宋体" w:hAnsi="宋体"/>
                <w:color w:val="auto"/>
                <w:sz w:val="21"/>
                <w:szCs w:val="21"/>
              </w:rPr>
              <w:t>336</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8C3A3EA">
            <w:pPr>
              <w:spacing w:line="60" w:lineRule="atLeast"/>
              <w:jc w:val="center"/>
              <w:rPr>
                <w:rFonts w:hint="eastAsia" w:ascii="宋体" w:hAnsi="宋体"/>
                <w:sz w:val="21"/>
                <w:szCs w:val="21"/>
              </w:rPr>
            </w:pPr>
            <w:r>
              <w:rPr>
                <w:rFonts w:hint="eastAsia" w:ascii="宋体" w:hAnsi="宋体"/>
                <w:color w:val="auto"/>
                <w:sz w:val="21"/>
                <w:szCs w:val="21"/>
              </w:rPr>
              <w:t>58.84</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473F4E4">
            <w:pPr>
              <w:spacing w:line="60" w:lineRule="atLeast"/>
              <w:jc w:val="center"/>
              <w:rPr>
                <w:rFonts w:hint="eastAsia" w:ascii="宋体" w:hAnsi="宋体"/>
                <w:sz w:val="21"/>
                <w:szCs w:val="21"/>
              </w:rPr>
            </w:pPr>
            <w:r>
              <w:rPr>
                <w:rFonts w:hint="eastAsia" w:ascii="宋体" w:hAnsi="宋体"/>
                <w:color w:val="auto"/>
                <w:sz w:val="21"/>
                <w:szCs w:val="21"/>
              </w:rPr>
              <w:t>58</w:t>
            </w:r>
          </w:p>
        </w:tc>
        <w:tc>
          <w:tcPr>
            <w:tcW w:w="90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F86A119">
            <w:pPr>
              <w:spacing w:line="60" w:lineRule="atLeast"/>
              <w:jc w:val="center"/>
              <w:rPr>
                <w:rFonts w:hint="eastAsia" w:ascii="宋体" w:hAnsi="宋体"/>
                <w:sz w:val="21"/>
                <w:szCs w:val="21"/>
              </w:rPr>
            </w:pPr>
            <w:r>
              <w:rPr>
                <w:rFonts w:ascii="宋体" w:hAnsi="宋体"/>
                <w:color w:val="auto"/>
                <w:sz w:val="21"/>
                <w:szCs w:val="21"/>
              </w:rPr>
              <w:t>42.03</w:t>
            </w:r>
          </w:p>
        </w:tc>
      </w:tr>
      <w:tr w14:paraId="3F5279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96"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DE27342">
            <w:pPr>
              <w:spacing w:line="60" w:lineRule="atLeast"/>
              <w:rPr>
                <w:rFonts w:hint="eastAsia" w:ascii="宋体" w:hAnsi="宋体"/>
                <w:sz w:val="21"/>
                <w:szCs w:val="21"/>
              </w:rPr>
            </w:pP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36C5A68">
            <w:pPr>
              <w:spacing w:line="60" w:lineRule="atLeast"/>
              <w:jc w:val="center"/>
              <w:rPr>
                <w:rFonts w:hint="eastAsia" w:ascii="宋体" w:hAnsi="宋体"/>
                <w:sz w:val="21"/>
                <w:szCs w:val="21"/>
              </w:rPr>
            </w:pPr>
            <w:r>
              <w:rPr>
                <w:rFonts w:ascii="宋体" w:hAnsi="宋体"/>
                <w:b/>
                <w:sz w:val="21"/>
                <w:szCs w:val="21"/>
              </w:rPr>
              <w:t>学士</w:t>
            </w:r>
          </w:p>
        </w:tc>
        <w:tc>
          <w:tcPr>
            <w:tcW w:w="939"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ED520CC">
            <w:pPr>
              <w:spacing w:line="60" w:lineRule="atLeast"/>
              <w:jc w:val="center"/>
              <w:rPr>
                <w:rFonts w:hint="eastAsia" w:ascii="宋体" w:hAnsi="宋体"/>
                <w:sz w:val="21"/>
                <w:szCs w:val="21"/>
              </w:rPr>
            </w:pPr>
            <w:r>
              <w:rPr>
                <w:rFonts w:ascii="宋体" w:hAnsi="宋体"/>
                <w:color w:val="auto"/>
                <w:sz w:val="21"/>
                <w:szCs w:val="21"/>
              </w:rPr>
              <w:t>71</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15803DB">
            <w:pPr>
              <w:spacing w:line="60" w:lineRule="atLeast"/>
              <w:jc w:val="center"/>
              <w:rPr>
                <w:rFonts w:hint="eastAsia" w:ascii="宋体" w:hAnsi="宋体"/>
                <w:sz w:val="21"/>
                <w:szCs w:val="21"/>
              </w:rPr>
            </w:pPr>
            <w:r>
              <w:rPr>
                <w:rFonts w:hint="eastAsia" w:ascii="宋体" w:hAnsi="宋体"/>
                <w:color w:val="auto"/>
                <w:sz w:val="21"/>
                <w:szCs w:val="21"/>
              </w:rPr>
              <w:t>12.43</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898C8EA">
            <w:pPr>
              <w:spacing w:line="60" w:lineRule="atLeast"/>
              <w:jc w:val="center"/>
              <w:rPr>
                <w:rFonts w:hint="eastAsia" w:ascii="宋体" w:hAnsi="宋体"/>
                <w:sz w:val="21"/>
                <w:szCs w:val="21"/>
              </w:rPr>
            </w:pPr>
            <w:r>
              <w:rPr>
                <w:rFonts w:ascii="宋体" w:hAnsi="宋体"/>
                <w:color w:val="auto"/>
                <w:sz w:val="21"/>
                <w:szCs w:val="21"/>
              </w:rPr>
              <w:t>34</w:t>
            </w:r>
          </w:p>
        </w:tc>
        <w:tc>
          <w:tcPr>
            <w:tcW w:w="90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860A97A">
            <w:pPr>
              <w:spacing w:line="60" w:lineRule="atLeast"/>
              <w:jc w:val="center"/>
              <w:rPr>
                <w:rFonts w:hint="eastAsia" w:ascii="宋体" w:hAnsi="宋体"/>
                <w:sz w:val="21"/>
                <w:szCs w:val="21"/>
              </w:rPr>
            </w:pPr>
            <w:r>
              <w:rPr>
                <w:rFonts w:ascii="宋体" w:hAnsi="宋体"/>
                <w:color w:val="auto"/>
                <w:sz w:val="21"/>
                <w:szCs w:val="21"/>
              </w:rPr>
              <w:t>24.64</w:t>
            </w:r>
          </w:p>
        </w:tc>
      </w:tr>
      <w:tr w14:paraId="00B64D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96"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A09F93B">
            <w:pPr>
              <w:spacing w:line="60" w:lineRule="atLeast"/>
              <w:rPr>
                <w:rFonts w:hint="eastAsia" w:ascii="宋体" w:hAnsi="宋体"/>
                <w:sz w:val="21"/>
                <w:szCs w:val="21"/>
              </w:rPr>
            </w:pP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BAB3F13">
            <w:pPr>
              <w:spacing w:line="60" w:lineRule="atLeast"/>
              <w:jc w:val="center"/>
              <w:rPr>
                <w:rFonts w:hint="eastAsia" w:ascii="宋体" w:hAnsi="宋体"/>
                <w:sz w:val="21"/>
                <w:szCs w:val="21"/>
              </w:rPr>
            </w:pPr>
            <w:r>
              <w:rPr>
                <w:rFonts w:ascii="宋体" w:hAnsi="宋体"/>
                <w:b/>
                <w:sz w:val="21"/>
                <w:szCs w:val="21"/>
              </w:rPr>
              <w:t>无学位</w:t>
            </w:r>
          </w:p>
        </w:tc>
        <w:tc>
          <w:tcPr>
            <w:tcW w:w="939"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39F924C">
            <w:pPr>
              <w:spacing w:line="60" w:lineRule="atLeast"/>
              <w:jc w:val="center"/>
              <w:rPr>
                <w:rFonts w:hint="eastAsia" w:ascii="宋体" w:hAnsi="宋体"/>
                <w:sz w:val="21"/>
                <w:szCs w:val="21"/>
              </w:rPr>
            </w:pPr>
            <w:r>
              <w:rPr>
                <w:rFonts w:ascii="宋体" w:hAnsi="宋体"/>
                <w:color w:val="auto"/>
                <w:sz w:val="21"/>
                <w:szCs w:val="21"/>
              </w:rPr>
              <w:t>3</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BBC31A6">
            <w:pPr>
              <w:spacing w:line="60" w:lineRule="atLeast"/>
              <w:jc w:val="center"/>
              <w:rPr>
                <w:rFonts w:hint="eastAsia" w:ascii="宋体" w:hAnsi="宋体"/>
                <w:sz w:val="21"/>
                <w:szCs w:val="21"/>
              </w:rPr>
            </w:pPr>
            <w:r>
              <w:rPr>
                <w:rFonts w:hint="eastAsia" w:ascii="宋体" w:hAnsi="宋体"/>
                <w:color w:val="auto"/>
                <w:sz w:val="21"/>
                <w:szCs w:val="21"/>
              </w:rPr>
              <w:t>0.53</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DC95E16">
            <w:pPr>
              <w:spacing w:line="60" w:lineRule="atLeast"/>
              <w:jc w:val="center"/>
              <w:rPr>
                <w:rFonts w:hint="eastAsia" w:ascii="宋体" w:hAnsi="宋体"/>
                <w:sz w:val="21"/>
                <w:szCs w:val="21"/>
              </w:rPr>
            </w:pPr>
            <w:r>
              <w:rPr>
                <w:rFonts w:ascii="宋体" w:hAnsi="宋体"/>
                <w:color w:val="auto"/>
                <w:sz w:val="21"/>
                <w:szCs w:val="21"/>
              </w:rPr>
              <w:t>6</w:t>
            </w:r>
          </w:p>
        </w:tc>
        <w:tc>
          <w:tcPr>
            <w:tcW w:w="90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12B2EFC">
            <w:pPr>
              <w:spacing w:line="60" w:lineRule="atLeast"/>
              <w:jc w:val="center"/>
              <w:rPr>
                <w:rFonts w:hint="eastAsia" w:ascii="宋体" w:hAnsi="宋体"/>
                <w:sz w:val="21"/>
                <w:szCs w:val="21"/>
              </w:rPr>
            </w:pPr>
            <w:r>
              <w:rPr>
                <w:rFonts w:ascii="宋体" w:hAnsi="宋体"/>
                <w:color w:val="auto"/>
                <w:sz w:val="21"/>
                <w:szCs w:val="21"/>
              </w:rPr>
              <w:t>4.35</w:t>
            </w:r>
          </w:p>
        </w:tc>
      </w:tr>
      <w:tr w14:paraId="09FAF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96" w:type="pct"/>
            <w:vMerge w:val="restar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CD51834">
            <w:pPr>
              <w:spacing w:line="60" w:lineRule="atLeast"/>
              <w:jc w:val="center"/>
              <w:rPr>
                <w:rFonts w:hint="eastAsia" w:ascii="宋体" w:hAnsi="宋体"/>
                <w:sz w:val="21"/>
                <w:szCs w:val="21"/>
              </w:rPr>
            </w:pPr>
            <w:r>
              <w:rPr>
                <w:rFonts w:ascii="宋体" w:hAnsi="宋体"/>
                <w:b/>
                <w:sz w:val="21"/>
                <w:szCs w:val="21"/>
              </w:rPr>
              <w:t>年龄结构</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60E80B2">
            <w:pPr>
              <w:spacing w:line="60" w:lineRule="atLeast"/>
              <w:jc w:val="center"/>
              <w:rPr>
                <w:rFonts w:hint="eastAsia" w:ascii="宋体" w:hAnsi="宋体"/>
                <w:sz w:val="21"/>
                <w:szCs w:val="21"/>
              </w:rPr>
            </w:pPr>
            <w:r>
              <w:rPr>
                <w:rFonts w:ascii="宋体" w:hAnsi="宋体"/>
                <w:b/>
                <w:sz w:val="21"/>
                <w:szCs w:val="21"/>
              </w:rPr>
              <w:t>35岁及以下</w:t>
            </w:r>
          </w:p>
        </w:tc>
        <w:tc>
          <w:tcPr>
            <w:tcW w:w="939"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56C1125">
            <w:pPr>
              <w:spacing w:line="60" w:lineRule="atLeast"/>
              <w:jc w:val="center"/>
              <w:rPr>
                <w:rFonts w:hint="eastAsia" w:ascii="宋体" w:hAnsi="宋体"/>
                <w:sz w:val="21"/>
                <w:szCs w:val="21"/>
              </w:rPr>
            </w:pPr>
            <w:r>
              <w:rPr>
                <w:rFonts w:hint="eastAsia" w:ascii="宋体" w:hAnsi="宋体"/>
                <w:color w:val="auto"/>
                <w:sz w:val="21"/>
                <w:szCs w:val="21"/>
              </w:rPr>
              <w:t>186</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DDA822D">
            <w:pPr>
              <w:spacing w:line="60" w:lineRule="atLeast"/>
              <w:jc w:val="center"/>
              <w:rPr>
                <w:rFonts w:hint="eastAsia" w:ascii="宋体" w:hAnsi="宋体"/>
                <w:sz w:val="21"/>
                <w:szCs w:val="21"/>
              </w:rPr>
            </w:pPr>
            <w:r>
              <w:rPr>
                <w:rFonts w:hint="eastAsia" w:ascii="宋体" w:hAnsi="宋体"/>
                <w:color w:val="auto"/>
                <w:sz w:val="21"/>
                <w:szCs w:val="21"/>
              </w:rPr>
              <w:t>32.57</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2C0A1A3">
            <w:pPr>
              <w:spacing w:line="60" w:lineRule="atLeast"/>
              <w:jc w:val="center"/>
              <w:rPr>
                <w:rFonts w:hint="eastAsia" w:ascii="宋体" w:hAnsi="宋体"/>
                <w:sz w:val="21"/>
                <w:szCs w:val="21"/>
              </w:rPr>
            </w:pPr>
            <w:r>
              <w:rPr>
                <w:rFonts w:ascii="宋体" w:hAnsi="宋体"/>
                <w:color w:val="auto"/>
                <w:sz w:val="21"/>
                <w:szCs w:val="21"/>
              </w:rPr>
              <w:t>9</w:t>
            </w:r>
          </w:p>
        </w:tc>
        <w:tc>
          <w:tcPr>
            <w:tcW w:w="90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305A0EB">
            <w:pPr>
              <w:spacing w:line="60" w:lineRule="atLeast"/>
              <w:jc w:val="center"/>
              <w:rPr>
                <w:rFonts w:hint="eastAsia" w:ascii="宋体" w:hAnsi="宋体"/>
                <w:sz w:val="21"/>
                <w:szCs w:val="21"/>
              </w:rPr>
            </w:pPr>
            <w:r>
              <w:rPr>
                <w:rFonts w:ascii="宋体" w:hAnsi="宋体"/>
                <w:color w:val="auto"/>
                <w:sz w:val="21"/>
                <w:szCs w:val="21"/>
              </w:rPr>
              <w:t>6.52</w:t>
            </w:r>
          </w:p>
        </w:tc>
      </w:tr>
      <w:tr w14:paraId="7F1EB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96"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C8BD325">
            <w:pPr>
              <w:spacing w:line="60" w:lineRule="atLeast"/>
              <w:rPr>
                <w:rFonts w:hint="eastAsia" w:ascii="宋体" w:hAnsi="宋体"/>
                <w:sz w:val="21"/>
                <w:szCs w:val="21"/>
              </w:rPr>
            </w:pP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B3027C6">
            <w:pPr>
              <w:spacing w:line="60" w:lineRule="atLeast"/>
              <w:jc w:val="center"/>
              <w:rPr>
                <w:rFonts w:hint="eastAsia" w:ascii="宋体" w:hAnsi="宋体"/>
                <w:sz w:val="21"/>
                <w:szCs w:val="21"/>
              </w:rPr>
            </w:pPr>
            <w:r>
              <w:rPr>
                <w:rFonts w:ascii="宋体" w:hAnsi="宋体"/>
                <w:b/>
                <w:sz w:val="21"/>
                <w:szCs w:val="21"/>
              </w:rPr>
              <w:t>36-45岁</w:t>
            </w:r>
          </w:p>
        </w:tc>
        <w:tc>
          <w:tcPr>
            <w:tcW w:w="939"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1728C81">
            <w:pPr>
              <w:spacing w:line="60" w:lineRule="atLeast"/>
              <w:jc w:val="center"/>
              <w:rPr>
                <w:rFonts w:hint="eastAsia" w:ascii="宋体" w:hAnsi="宋体"/>
                <w:sz w:val="21"/>
                <w:szCs w:val="21"/>
              </w:rPr>
            </w:pPr>
            <w:r>
              <w:rPr>
                <w:rFonts w:ascii="宋体" w:hAnsi="宋体"/>
                <w:color w:val="auto"/>
                <w:sz w:val="21"/>
                <w:szCs w:val="21"/>
              </w:rPr>
              <w:t>221</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28505D5">
            <w:pPr>
              <w:spacing w:line="60" w:lineRule="atLeast"/>
              <w:jc w:val="center"/>
              <w:rPr>
                <w:rFonts w:hint="eastAsia" w:ascii="宋体" w:hAnsi="宋体"/>
                <w:sz w:val="21"/>
                <w:szCs w:val="21"/>
              </w:rPr>
            </w:pPr>
            <w:r>
              <w:rPr>
                <w:rFonts w:ascii="宋体" w:hAnsi="宋体"/>
                <w:color w:val="auto"/>
                <w:sz w:val="21"/>
                <w:szCs w:val="21"/>
              </w:rPr>
              <w:t>38.7</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43D9579">
            <w:pPr>
              <w:spacing w:line="60" w:lineRule="atLeast"/>
              <w:jc w:val="center"/>
              <w:rPr>
                <w:rFonts w:hint="eastAsia" w:ascii="宋体" w:hAnsi="宋体"/>
                <w:sz w:val="21"/>
                <w:szCs w:val="21"/>
              </w:rPr>
            </w:pPr>
            <w:r>
              <w:rPr>
                <w:rFonts w:ascii="宋体" w:hAnsi="宋体"/>
                <w:color w:val="auto"/>
                <w:sz w:val="21"/>
                <w:szCs w:val="21"/>
              </w:rPr>
              <w:t>66</w:t>
            </w:r>
          </w:p>
        </w:tc>
        <w:tc>
          <w:tcPr>
            <w:tcW w:w="90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99BF54F">
            <w:pPr>
              <w:spacing w:line="60" w:lineRule="atLeast"/>
              <w:jc w:val="center"/>
              <w:rPr>
                <w:rFonts w:hint="eastAsia" w:ascii="宋体" w:hAnsi="宋体"/>
                <w:sz w:val="21"/>
                <w:szCs w:val="21"/>
              </w:rPr>
            </w:pPr>
            <w:r>
              <w:rPr>
                <w:rFonts w:ascii="宋体" w:hAnsi="宋体"/>
                <w:color w:val="auto"/>
                <w:sz w:val="21"/>
                <w:szCs w:val="21"/>
              </w:rPr>
              <w:t>47.83</w:t>
            </w:r>
          </w:p>
        </w:tc>
      </w:tr>
      <w:tr w14:paraId="1572E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96"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7E9C8AA">
            <w:pPr>
              <w:spacing w:line="60" w:lineRule="atLeast"/>
              <w:rPr>
                <w:rFonts w:hint="eastAsia" w:ascii="宋体" w:hAnsi="宋体"/>
                <w:sz w:val="21"/>
                <w:szCs w:val="21"/>
              </w:rPr>
            </w:pP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EC410E0">
            <w:pPr>
              <w:spacing w:line="60" w:lineRule="atLeast"/>
              <w:jc w:val="center"/>
              <w:rPr>
                <w:rFonts w:hint="eastAsia" w:ascii="宋体" w:hAnsi="宋体"/>
                <w:sz w:val="21"/>
                <w:szCs w:val="21"/>
              </w:rPr>
            </w:pPr>
            <w:r>
              <w:rPr>
                <w:rFonts w:ascii="宋体" w:hAnsi="宋体"/>
                <w:b/>
                <w:sz w:val="21"/>
                <w:szCs w:val="21"/>
              </w:rPr>
              <w:t>46-55岁</w:t>
            </w:r>
          </w:p>
        </w:tc>
        <w:tc>
          <w:tcPr>
            <w:tcW w:w="939"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2C84988">
            <w:pPr>
              <w:spacing w:line="60" w:lineRule="atLeast"/>
              <w:jc w:val="center"/>
              <w:rPr>
                <w:rFonts w:hint="eastAsia" w:ascii="宋体" w:hAnsi="宋体"/>
                <w:sz w:val="21"/>
                <w:szCs w:val="21"/>
              </w:rPr>
            </w:pPr>
            <w:r>
              <w:rPr>
                <w:rFonts w:hint="eastAsia" w:ascii="宋体" w:hAnsi="宋体"/>
                <w:color w:val="auto"/>
                <w:sz w:val="21"/>
                <w:szCs w:val="21"/>
              </w:rPr>
              <w:t>147</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8B985F3">
            <w:pPr>
              <w:spacing w:line="60" w:lineRule="atLeast"/>
              <w:jc w:val="center"/>
              <w:rPr>
                <w:rFonts w:hint="eastAsia" w:ascii="宋体" w:hAnsi="宋体"/>
                <w:sz w:val="21"/>
                <w:szCs w:val="21"/>
              </w:rPr>
            </w:pPr>
            <w:r>
              <w:rPr>
                <w:rFonts w:hint="eastAsia" w:ascii="宋体" w:hAnsi="宋体"/>
                <w:color w:val="auto"/>
                <w:sz w:val="21"/>
                <w:szCs w:val="21"/>
              </w:rPr>
              <w:t>25.74</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054A72D">
            <w:pPr>
              <w:spacing w:line="60" w:lineRule="atLeast"/>
              <w:jc w:val="center"/>
              <w:rPr>
                <w:rFonts w:hint="eastAsia" w:ascii="宋体" w:hAnsi="宋体"/>
                <w:sz w:val="21"/>
                <w:szCs w:val="21"/>
              </w:rPr>
            </w:pPr>
            <w:r>
              <w:rPr>
                <w:rFonts w:ascii="宋体" w:hAnsi="宋体"/>
                <w:color w:val="auto"/>
                <w:sz w:val="21"/>
                <w:szCs w:val="21"/>
              </w:rPr>
              <w:t>39</w:t>
            </w:r>
          </w:p>
        </w:tc>
        <w:tc>
          <w:tcPr>
            <w:tcW w:w="90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A9E4968">
            <w:pPr>
              <w:spacing w:line="60" w:lineRule="atLeast"/>
              <w:jc w:val="center"/>
              <w:rPr>
                <w:rFonts w:hint="eastAsia" w:ascii="宋体" w:hAnsi="宋体"/>
                <w:sz w:val="21"/>
                <w:szCs w:val="21"/>
              </w:rPr>
            </w:pPr>
            <w:r>
              <w:rPr>
                <w:rFonts w:ascii="宋体" w:hAnsi="宋体"/>
                <w:color w:val="auto"/>
                <w:sz w:val="21"/>
                <w:szCs w:val="21"/>
              </w:rPr>
              <w:t>28.26</w:t>
            </w:r>
          </w:p>
        </w:tc>
      </w:tr>
      <w:tr w14:paraId="1B23DA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596" w:type="pct"/>
            <w:vMerge w:val="continue"/>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7556127C">
            <w:pPr>
              <w:spacing w:line="60" w:lineRule="atLeast"/>
              <w:rPr>
                <w:rFonts w:hint="eastAsia" w:ascii="宋体" w:hAnsi="宋体"/>
                <w:sz w:val="21"/>
                <w:szCs w:val="21"/>
              </w:rPr>
            </w:pP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02100C5F">
            <w:pPr>
              <w:spacing w:line="60" w:lineRule="atLeast"/>
              <w:jc w:val="center"/>
              <w:rPr>
                <w:rFonts w:hint="eastAsia" w:ascii="宋体" w:hAnsi="宋体"/>
                <w:sz w:val="21"/>
                <w:szCs w:val="21"/>
              </w:rPr>
            </w:pPr>
            <w:r>
              <w:rPr>
                <w:rFonts w:ascii="宋体" w:hAnsi="宋体"/>
                <w:b/>
                <w:sz w:val="21"/>
                <w:szCs w:val="21"/>
              </w:rPr>
              <w:t>56岁以上</w:t>
            </w:r>
          </w:p>
        </w:tc>
        <w:tc>
          <w:tcPr>
            <w:tcW w:w="939"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3CB74C96">
            <w:pPr>
              <w:spacing w:line="60" w:lineRule="atLeast"/>
              <w:jc w:val="center"/>
              <w:rPr>
                <w:rFonts w:hint="eastAsia" w:ascii="宋体" w:hAnsi="宋体"/>
                <w:sz w:val="21"/>
                <w:szCs w:val="21"/>
              </w:rPr>
            </w:pPr>
            <w:r>
              <w:rPr>
                <w:rFonts w:hint="eastAsia" w:ascii="宋体" w:hAnsi="宋体"/>
                <w:color w:val="auto"/>
                <w:sz w:val="21"/>
                <w:szCs w:val="21"/>
              </w:rPr>
              <w:t>17</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F01F98C">
            <w:pPr>
              <w:spacing w:line="60" w:lineRule="atLeast"/>
              <w:jc w:val="center"/>
              <w:rPr>
                <w:rFonts w:hint="eastAsia" w:ascii="宋体" w:hAnsi="宋体"/>
                <w:sz w:val="21"/>
                <w:szCs w:val="21"/>
              </w:rPr>
            </w:pPr>
            <w:r>
              <w:rPr>
                <w:rFonts w:ascii="宋体" w:hAnsi="宋体"/>
                <w:color w:val="auto"/>
                <w:sz w:val="21"/>
                <w:szCs w:val="21"/>
              </w:rPr>
              <w:t>2.98</w:t>
            </w:r>
          </w:p>
        </w:tc>
        <w:tc>
          <w:tcPr>
            <w:tcW w:w="854"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9CF65A5">
            <w:pPr>
              <w:spacing w:line="60" w:lineRule="atLeast"/>
              <w:jc w:val="center"/>
              <w:rPr>
                <w:rFonts w:hint="eastAsia" w:ascii="宋体" w:hAnsi="宋体"/>
                <w:sz w:val="21"/>
                <w:szCs w:val="21"/>
              </w:rPr>
            </w:pPr>
            <w:r>
              <w:rPr>
                <w:rFonts w:ascii="宋体" w:hAnsi="宋体"/>
                <w:color w:val="auto"/>
                <w:sz w:val="21"/>
                <w:szCs w:val="21"/>
              </w:rPr>
              <w:t>24</w:t>
            </w:r>
          </w:p>
        </w:tc>
        <w:tc>
          <w:tcPr>
            <w:tcW w:w="903"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47B5976">
            <w:pPr>
              <w:spacing w:line="60" w:lineRule="atLeast"/>
              <w:jc w:val="center"/>
              <w:rPr>
                <w:rFonts w:hint="eastAsia" w:ascii="宋体" w:hAnsi="宋体"/>
                <w:sz w:val="21"/>
                <w:szCs w:val="21"/>
              </w:rPr>
            </w:pPr>
            <w:r>
              <w:rPr>
                <w:rFonts w:ascii="宋体" w:hAnsi="宋体"/>
                <w:color w:val="auto"/>
                <w:sz w:val="21"/>
                <w:szCs w:val="21"/>
              </w:rPr>
              <w:t>17.39</w:t>
            </w:r>
          </w:p>
        </w:tc>
      </w:tr>
    </w:tbl>
    <w:p w14:paraId="49875FBA">
      <w:pPr>
        <w:spacing w:before="240" w:line="500" w:lineRule="atLeast"/>
        <w:ind w:firstLine="560" w:firstLineChars="200"/>
        <w:jc w:val="both"/>
        <w:rPr>
          <w:rFonts w:hint="eastAsia" w:ascii="宋体" w:hAnsi="宋体"/>
          <w:sz w:val="28"/>
          <w:szCs w:val="28"/>
        </w:rPr>
      </w:pPr>
      <w:r>
        <w:rPr>
          <w:rFonts w:ascii="宋体" w:hAnsi="宋体"/>
          <w:sz w:val="28"/>
          <w:szCs w:val="28"/>
        </w:rPr>
        <w:t>（2）分专业情况</w:t>
      </w:r>
    </w:p>
    <w:p w14:paraId="69704B78">
      <w:pPr>
        <w:spacing w:after="240" w:line="500" w:lineRule="atLeast"/>
        <w:jc w:val="center"/>
        <w:rPr>
          <w:rFonts w:hint="eastAsia" w:ascii="黑体" w:hAnsi="黑体" w:eastAsia="黑体" w:cs="黑体"/>
          <w:color w:val="666699"/>
          <w:sz w:val="21"/>
          <w:szCs w:val="21"/>
        </w:rPr>
      </w:pPr>
      <w:r>
        <w:rPr>
          <w:rFonts w:hint="eastAsia" w:ascii="黑体" w:hAnsi="黑体" w:eastAsia="黑体" w:cs="黑体"/>
          <w:color w:val="666699"/>
          <w:sz w:val="21"/>
          <w:szCs w:val="21"/>
        </w:rPr>
        <w:t>附表2.分专业专任教师数量情况</w:t>
      </w:r>
    </w:p>
    <w:tbl>
      <w:tblPr>
        <w:tblStyle w:val="13"/>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184"/>
        <w:gridCol w:w="1927"/>
        <w:gridCol w:w="992"/>
        <w:gridCol w:w="992"/>
        <w:gridCol w:w="1133"/>
        <w:gridCol w:w="992"/>
        <w:gridCol w:w="1077"/>
      </w:tblGrid>
      <w:tr w14:paraId="2057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15DFD3B7">
            <w:pPr>
              <w:spacing w:line="60" w:lineRule="atLeast"/>
              <w:jc w:val="center"/>
            </w:pPr>
            <w:r>
              <w:rPr>
                <w:rFonts w:ascii="宋体" w:hAnsi="宋体" w:eastAsia="宋体" w:cs="宋体"/>
                <w:b/>
                <w:sz w:val="21"/>
                <w:u w:color="auto"/>
              </w:rPr>
              <w:t>专业代码</w:t>
            </w:r>
          </w:p>
        </w:tc>
        <w:tc>
          <w:tcPr>
            <w:tcW w:w="1927" w:type="dxa"/>
            <w:vAlign w:val="center"/>
          </w:tcPr>
          <w:p w14:paraId="47D662BD">
            <w:pPr>
              <w:spacing w:line="60" w:lineRule="atLeast"/>
              <w:jc w:val="center"/>
            </w:pPr>
            <w:r>
              <w:rPr>
                <w:rFonts w:ascii="宋体" w:hAnsi="宋体" w:eastAsia="宋体" w:cs="宋体"/>
                <w:b/>
                <w:sz w:val="21"/>
                <w:u w:color="auto"/>
              </w:rPr>
              <w:t>专业名称</w:t>
            </w:r>
          </w:p>
        </w:tc>
        <w:tc>
          <w:tcPr>
            <w:tcW w:w="992" w:type="dxa"/>
            <w:vAlign w:val="center"/>
          </w:tcPr>
          <w:p w14:paraId="572512A4">
            <w:pPr>
              <w:spacing w:line="60" w:lineRule="atLeast"/>
              <w:jc w:val="center"/>
            </w:pPr>
            <w:r>
              <w:rPr>
                <w:rFonts w:ascii="宋体" w:hAnsi="宋体" w:eastAsia="宋体" w:cs="宋体"/>
                <w:b/>
                <w:sz w:val="21"/>
                <w:u w:color="auto"/>
              </w:rPr>
              <w:t>专任教师数量</w:t>
            </w:r>
          </w:p>
        </w:tc>
        <w:tc>
          <w:tcPr>
            <w:tcW w:w="992" w:type="dxa"/>
            <w:vAlign w:val="center"/>
          </w:tcPr>
          <w:p w14:paraId="36673467">
            <w:pPr>
              <w:spacing w:line="60" w:lineRule="atLeast"/>
              <w:jc w:val="center"/>
            </w:pPr>
            <w:r>
              <w:rPr>
                <w:rFonts w:ascii="宋体" w:hAnsi="宋体" w:eastAsia="宋体" w:cs="宋体"/>
                <w:b/>
                <w:sz w:val="21"/>
                <w:u w:color="auto"/>
              </w:rPr>
              <w:t>生师比</w:t>
            </w:r>
          </w:p>
        </w:tc>
        <w:tc>
          <w:tcPr>
            <w:tcW w:w="1133" w:type="dxa"/>
            <w:vAlign w:val="center"/>
          </w:tcPr>
          <w:p w14:paraId="40ADFC66">
            <w:pPr>
              <w:spacing w:line="60" w:lineRule="atLeast"/>
              <w:jc w:val="center"/>
            </w:pPr>
            <w:r>
              <w:rPr>
                <w:rFonts w:ascii="宋体" w:hAnsi="宋体" w:eastAsia="宋体" w:cs="宋体"/>
                <w:b/>
                <w:sz w:val="21"/>
                <w:u w:color="auto"/>
              </w:rPr>
              <w:t>近五年新进教师</w:t>
            </w:r>
          </w:p>
        </w:tc>
        <w:tc>
          <w:tcPr>
            <w:tcW w:w="992" w:type="dxa"/>
            <w:vAlign w:val="center"/>
          </w:tcPr>
          <w:p w14:paraId="7C049181">
            <w:pPr>
              <w:spacing w:line="60" w:lineRule="atLeast"/>
              <w:jc w:val="center"/>
            </w:pPr>
            <w:r>
              <w:rPr>
                <w:rFonts w:ascii="宋体" w:hAnsi="宋体" w:eastAsia="宋体" w:cs="宋体"/>
                <w:b/>
                <w:sz w:val="21"/>
                <w:u w:color="auto"/>
              </w:rPr>
              <w:t>双师型教师</w:t>
            </w:r>
          </w:p>
        </w:tc>
        <w:tc>
          <w:tcPr>
            <w:tcW w:w="1077" w:type="dxa"/>
            <w:vAlign w:val="center"/>
          </w:tcPr>
          <w:p w14:paraId="4C33E4E1">
            <w:pPr>
              <w:spacing w:line="60" w:lineRule="atLeast"/>
              <w:jc w:val="center"/>
            </w:pPr>
            <w:r>
              <w:rPr>
                <w:rFonts w:ascii="宋体" w:hAnsi="宋体" w:eastAsia="宋体" w:cs="宋体"/>
                <w:b/>
                <w:sz w:val="21"/>
                <w:u w:color="auto"/>
              </w:rPr>
              <w:t>具有行业企业背景教师</w:t>
            </w:r>
          </w:p>
        </w:tc>
      </w:tr>
      <w:tr w14:paraId="0610B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6D74B48A">
            <w:pPr>
              <w:spacing w:line="60" w:lineRule="atLeast"/>
              <w:jc w:val="center"/>
            </w:pPr>
            <w:r>
              <w:rPr>
                <w:rFonts w:ascii="宋体" w:hAnsi="宋体" w:eastAsia="宋体" w:cs="宋体"/>
                <w:b w:val="0"/>
                <w:sz w:val="21"/>
                <w:u w:color="auto"/>
              </w:rPr>
              <w:t>020202</w:t>
            </w:r>
          </w:p>
        </w:tc>
        <w:tc>
          <w:tcPr>
            <w:tcW w:w="1927" w:type="dxa"/>
            <w:vAlign w:val="center"/>
          </w:tcPr>
          <w:p w14:paraId="12BB488C">
            <w:pPr>
              <w:spacing w:line="60" w:lineRule="atLeast"/>
              <w:jc w:val="center"/>
            </w:pPr>
            <w:r>
              <w:rPr>
                <w:rFonts w:ascii="宋体" w:hAnsi="宋体" w:eastAsia="宋体" w:cs="宋体"/>
                <w:b w:val="0"/>
                <w:sz w:val="21"/>
                <w:u w:color="auto"/>
              </w:rPr>
              <w:t>税收学</w:t>
            </w:r>
          </w:p>
        </w:tc>
        <w:tc>
          <w:tcPr>
            <w:tcW w:w="992" w:type="dxa"/>
            <w:vAlign w:val="center"/>
          </w:tcPr>
          <w:p w14:paraId="4F6E1874">
            <w:pPr>
              <w:spacing w:line="60" w:lineRule="atLeast"/>
              <w:jc w:val="center"/>
            </w:pPr>
            <w:r>
              <w:rPr>
                <w:rFonts w:ascii="宋体" w:hAnsi="宋体" w:eastAsia="宋体" w:cs="宋体"/>
                <w:b w:val="0"/>
                <w:sz w:val="21"/>
                <w:u w:color="auto"/>
              </w:rPr>
              <w:t>6</w:t>
            </w:r>
          </w:p>
        </w:tc>
        <w:tc>
          <w:tcPr>
            <w:tcW w:w="992" w:type="dxa"/>
            <w:vAlign w:val="center"/>
          </w:tcPr>
          <w:p w14:paraId="38783263">
            <w:pPr>
              <w:spacing w:line="60" w:lineRule="atLeast"/>
              <w:jc w:val="center"/>
            </w:pPr>
            <w:r>
              <w:rPr>
                <w:rFonts w:ascii="宋体" w:hAnsi="宋体" w:eastAsia="宋体" w:cs="宋体"/>
                <w:b w:val="0"/>
                <w:sz w:val="21"/>
                <w:u w:color="auto"/>
              </w:rPr>
              <w:t>57.33</w:t>
            </w:r>
          </w:p>
        </w:tc>
        <w:tc>
          <w:tcPr>
            <w:tcW w:w="1133" w:type="dxa"/>
            <w:vAlign w:val="center"/>
          </w:tcPr>
          <w:p w14:paraId="2296B7DD">
            <w:pPr>
              <w:spacing w:line="60" w:lineRule="atLeast"/>
              <w:jc w:val="center"/>
            </w:pPr>
            <w:r>
              <w:rPr>
                <w:rFonts w:ascii="宋体" w:hAnsi="宋体" w:eastAsia="宋体" w:cs="宋体"/>
                <w:b w:val="0"/>
                <w:sz w:val="21"/>
                <w:u w:color="auto"/>
              </w:rPr>
              <w:t>2</w:t>
            </w:r>
          </w:p>
        </w:tc>
        <w:tc>
          <w:tcPr>
            <w:tcW w:w="992" w:type="dxa"/>
            <w:vAlign w:val="center"/>
          </w:tcPr>
          <w:p w14:paraId="0D2D6258">
            <w:pPr>
              <w:spacing w:line="60" w:lineRule="atLeast"/>
              <w:jc w:val="center"/>
            </w:pPr>
            <w:r>
              <w:rPr>
                <w:rFonts w:ascii="宋体" w:hAnsi="宋体" w:eastAsia="宋体" w:cs="宋体"/>
                <w:b w:val="0"/>
                <w:sz w:val="21"/>
                <w:u w:color="auto"/>
              </w:rPr>
              <w:t>2</w:t>
            </w:r>
          </w:p>
        </w:tc>
        <w:tc>
          <w:tcPr>
            <w:tcW w:w="1077" w:type="dxa"/>
            <w:vAlign w:val="center"/>
          </w:tcPr>
          <w:p w14:paraId="261E899D">
            <w:pPr>
              <w:spacing w:line="60" w:lineRule="atLeast"/>
              <w:jc w:val="center"/>
            </w:pPr>
            <w:r>
              <w:rPr>
                <w:rFonts w:ascii="宋体" w:hAnsi="宋体" w:eastAsia="宋体" w:cs="宋体"/>
                <w:b w:val="0"/>
                <w:sz w:val="21"/>
                <w:u w:color="auto"/>
              </w:rPr>
              <w:t>0</w:t>
            </w:r>
          </w:p>
        </w:tc>
      </w:tr>
      <w:tr w14:paraId="2079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38CCAEFD">
            <w:pPr>
              <w:spacing w:line="60" w:lineRule="atLeast"/>
              <w:jc w:val="center"/>
            </w:pPr>
            <w:r>
              <w:rPr>
                <w:rFonts w:ascii="宋体" w:hAnsi="宋体" w:eastAsia="宋体" w:cs="宋体"/>
                <w:b w:val="0"/>
                <w:sz w:val="21"/>
                <w:u w:color="auto"/>
              </w:rPr>
              <w:t>120205</w:t>
            </w:r>
          </w:p>
        </w:tc>
        <w:tc>
          <w:tcPr>
            <w:tcW w:w="1927" w:type="dxa"/>
            <w:vAlign w:val="center"/>
          </w:tcPr>
          <w:p w14:paraId="108190FE">
            <w:pPr>
              <w:spacing w:line="60" w:lineRule="atLeast"/>
              <w:jc w:val="center"/>
            </w:pPr>
            <w:r>
              <w:rPr>
                <w:rFonts w:ascii="宋体" w:hAnsi="宋体" w:eastAsia="宋体" w:cs="宋体"/>
                <w:b w:val="0"/>
                <w:sz w:val="21"/>
                <w:u w:color="auto"/>
              </w:rPr>
              <w:t>国际商务</w:t>
            </w:r>
          </w:p>
        </w:tc>
        <w:tc>
          <w:tcPr>
            <w:tcW w:w="992" w:type="dxa"/>
            <w:vAlign w:val="center"/>
          </w:tcPr>
          <w:p w14:paraId="60147262">
            <w:pPr>
              <w:spacing w:line="60" w:lineRule="atLeast"/>
              <w:jc w:val="center"/>
            </w:pPr>
            <w:r>
              <w:rPr>
                <w:rFonts w:ascii="宋体" w:hAnsi="宋体" w:eastAsia="宋体" w:cs="宋体"/>
                <w:b w:val="0"/>
                <w:sz w:val="21"/>
                <w:u w:color="auto"/>
              </w:rPr>
              <w:t>9</w:t>
            </w:r>
          </w:p>
        </w:tc>
        <w:tc>
          <w:tcPr>
            <w:tcW w:w="992" w:type="dxa"/>
            <w:vAlign w:val="center"/>
          </w:tcPr>
          <w:p w14:paraId="24039575">
            <w:pPr>
              <w:spacing w:line="60" w:lineRule="atLeast"/>
              <w:jc w:val="center"/>
            </w:pPr>
            <w:r>
              <w:rPr>
                <w:rFonts w:ascii="宋体" w:hAnsi="宋体" w:eastAsia="宋体" w:cs="宋体"/>
                <w:b w:val="0"/>
                <w:sz w:val="21"/>
                <w:u w:color="auto"/>
              </w:rPr>
              <w:t>46.56</w:t>
            </w:r>
          </w:p>
        </w:tc>
        <w:tc>
          <w:tcPr>
            <w:tcW w:w="1133" w:type="dxa"/>
            <w:vAlign w:val="center"/>
          </w:tcPr>
          <w:p w14:paraId="624C6E92">
            <w:pPr>
              <w:spacing w:line="60" w:lineRule="atLeast"/>
              <w:jc w:val="center"/>
            </w:pPr>
            <w:r>
              <w:rPr>
                <w:rFonts w:ascii="宋体" w:hAnsi="宋体" w:eastAsia="宋体" w:cs="宋体"/>
                <w:b w:val="0"/>
                <w:sz w:val="21"/>
                <w:u w:color="auto"/>
              </w:rPr>
              <w:t>4</w:t>
            </w:r>
          </w:p>
        </w:tc>
        <w:tc>
          <w:tcPr>
            <w:tcW w:w="992" w:type="dxa"/>
            <w:vAlign w:val="center"/>
          </w:tcPr>
          <w:p w14:paraId="30CEBED7">
            <w:pPr>
              <w:spacing w:line="60" w:lineRule="atLeast"/>
              <w:jc w:val="center"/>
            </w:pPr>
            <w:r>
              <w:rPr>
                <w:rFonts w:ascii="宋体" w:hAnsi="宋体" w:eastAsia="宋体" w:cs="宋体"/>
                <w:b w:val="0"/>
                <w:sz w:val="21"/>
                <w:u w:color="auto"/>
              </w:rPr>
              <w:t>1</w:t>
            </w:r>
          </w:p>
        </w:tc>
        <w:tc>
          <w:tcPr>
            <w:tcW w:w="1077" w:type="dxa"/>
            <w:vAlign w:val="center"/>
          </w:tcPr>
          <w:p w14:paraId="29074E80">
            <w:pPr>
              <w:spacing w:line="60" w:lineRule="atLeast"/>
              <w:jc w:val="center"/>
            </w:pPr>
            <w:r>
              <w:rPr>
                <w:rFonts w:ascii="宋体" w:hAnsi="宋体" w:eastAsia="宋体" w:cs="宋体"/>
                <w:b w:val="0"/>
                <w:sz w:val="21"/>
                <w:u w:color="auto"/>
              </w:rPr>
              <w:t>3</w:t>
            </w:r>
          </w:p>
        </w:tc>
      </w:tr>
      <w:tr w14:paraId="5F95A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2A507BFF">
            <w:pPr>
              <w:spacing w:line="60" w:lineRule="atLeast"/>
              <w:jc w:val="center"/>
            </w:pPr>
            <w:r>
              <w:rPr>
                <w:rFonts w:ascii="宋体" w:hAnsi="宋体" w:eastAsia="宋体" w:cs="宋体"/>
                <w:b w:val="0"/>
                <w:sz w:val="21"/>
                <w:u w:color="auto"/>
              </w:rPr>
              <w:t>020304</w:t>
            </w:r>
          </w:p>
        </w:tc>
        <w:tc>
          <w:tcPr>
            <w:tcW w:w="1927" w:type="dxa"/>
            <w:vAlign w:val="center"/>
          </w:tcPr>
          <w:p w14:paraId="096EF961">
            <w:pPr>
              <w:spacing w:line="60" w:lineRule="atLeast"/>
              <w:jc w:val="center"/>
            </w:pPr>
            <w:r>
              <w:rPr>
                <w:rFonts w:ascii="宋体" w:hAnsi="宋体" w:eastAsia="宋体" w:cs="宋体"/>
                <w:b w:val="0"/>
                <w:sz w:val="21"/>
                <w:u w:color="auto"/>
              </w:rPr>
              <w:t>投资学</w:t>
            </w:r>
          </w:p>
        </w:tc>
        <w:tc>
          <w:tcPr>
            <w:tcW w:w="992" w:type="dxa"/>
            <w:vAlign w:val="center"/>
          </w:tcPr>
          <w:p w14:paraId="35D308F0">
            <w:pPr>
              <w:spacing w:line="60" w:lineRule="atLeast"/>
              <w:jc w:val="center"/>
            </w:pPr>
            <w:r>
              <w:rPr>
                <w:rFonts w:ascii="宋体" w:hAnsi="宋体" w:eastAsia="宋体" w:cs="宋体"/>
                <w:b w:val="0"/>
                <w:sz w:val="21"/>
                <w:u w:color="auto"/>
              </w:rPr>
              <w:t>10</w:t>
            </w:r>
          </w:p>
        </w:tc>
        <w:tc>
          <w:tcPr>
            <w:tcW w:w="992" w:type="dxa"/>
            <w:vAlign w:val="center"/>
          </w:tcPr>
          <w:p w14:paraId="3B2956FC">
            <w:pPr>
              <w:spacing w:line="60" w:lineRule="atLeast"/>
              <w:jc w:val="center"/>
            </w:pPr>
            <w:r>
              <w:rPr>
                <w:rFonts w:ascii="宋体" w:hAnsi="宋体" w:eastAsia="宋体" w:cs="宋体"/>
                <w:b w:val="0"/>
                <w:sz w:val="21"/>
                <w:u w:color="auto"/>
              </w:rPr>
              <w:t>45.1</w:t>
            </w:r>
          </w:p>
        </w:tc>
        <w:tc>
          <w:tcPr>
            <w:tcW w:w="1133" w:type="dxa"/>
            <w:vAlign w:val="center"/>
          </w:tcPr>
          <w:p w14:paraId="3C959703">
            <w:pPr>
              <w:spacing w:line="60" w:lineRule="atLeast"/>
              <w:jc w:val="center"/>
            </w:pPr>
            <w:r>
              <w:rPr>
                <w:rFonts w:ascii="宋体" w:hAnsi="宋体" w:eastAsia="宋体" w:cs="宋体"/>
                <w:b w:val="0"/>
                <w:sz w:val="21"/>
                <w:u w:color="auto"/>
              </w:rPr>
              <w:t>1</w:t>
            </w:r>
          </w:p>
        </w:tc>
        <w:tc>
          <w:tcPr>
            <w:tcW w:w="992" w:type="dxa"/>
            <w:vAlign w:val="center"/>
          </w:tcPr>
          <w:p w14:paraId="6C5829FA">
            <w:pPr>
              <w:spacing w:line="60" w:lineRule="atLeast"/>
              <w:jc w:val="center"/>
            </w:pPr>
            <w:r>
              <w:rPr>
                <w:rFonts w:ascii="宋体" w:hAnsi="宋体" w:eastAsia="宋体" w:cs="宋体"/>
                <w:b w:val="0"/>
                <w:sz w:val="21"/>
                <w:u w:color="auto"/>
              </w:rPr>
              <w:t>4</w:t>
            </w:r>
          </w:p>
        </w:tc>
        <w:tc>
          <w:tcPr>
            <w:tcW w:w="1077" w:type="dxa"/>
            <w:vAlign w:val="center"/>
          </w:tcPr>
          <w:p w14:paraId="6AF7173B">
            <w:pPr>
              <w:spacing w:line="60" w:lineRule="atLeast"/>
              <w:jc w:val="center"/>
            </w:pPr>
            <w:r>
              <w:rPr>
                <w:rFonts w:ascii="宋体" w:hAnsi="宋体" w:eastAsia="宋体" w:cs="宋体"/>
                <w:b w:val="0"/>
                <w:sz w:val="21"/>
                <w:u w:color="auto"/>
              </w:rPr>
              <w:t>1</w:t>
            </w:r>
          </w:p>
        </w:tc>
      </w:tr>
      <w:tr w14:paraId="6F75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6CE27FC4">
            <w:pPr>
              <w:spacing w:line="60" w:lineRule="atLeast"/>
              <w:jc w:val="center"/>
            </w:pPr>
            <w:r>
              <w:rPr>
                <w:rFonts w:ascii="宋体" w:hAnsi="宋体" w:eastAsia="宋体" w:cs="宋体"/>
                <w:b w:val="0"/>
                <w:sz w:val="21"/>
                <w:u w:color="auto"/>
              </w:rPr>
              <w:t>080905</w:t>
            </w:r>
          </w:p>
        </w:tc>
        <w:tc>
          <w:tcPr>
            <w:tcW w:w="1927" w:type="dxa"/>
            <w:vAlign w:val="center"/>
          </w:tcPr>
          <w:p w14:paraId="1D35DE99">
            <w:pPr>
              <w:spacing w:line="60" w:lineRule="atLeast"/>
              <w:jc w:val="center"/>
            </w:pPr>
            <w:r>
              <w:rPr>
                <w:rFonts w:ascii="宋体" w:hAnsi="宋体" w:eastAsia="宋体" w:cs="宋体"/>
                <w:b w:val="0"/>
                <w:sz w:val="21"/>
                <w:u w:color="auto"/>
              </w:rPr>
              <w:t>物联网工程</w:t>
            </w:r>
          </w:p>
        </w:tc>
        <w:tc>
          <w:tcPr>
            <w:tcW w:w="992" w:type="dxa"/>
            <w:vAlign w:val="center"/>
          </w:tcPr>
          <w:p w14:paraId="6413146C">
            <w:pPr>
              <w:spacing w:line="60" w:lineRule="atLeast"/>
              <w:jc w:val="center"/>
            </w:pPr>
            <w:r>
              <w:rPr>
                <w:rFonts w:ascii="宋体" w:hAnsi="宋体" w:eastAsia="宋体" w:cs="宋体"/>
                <w:b w:val="0"/>
                <w:sz w:val="21"/>
                <w:u w:color="auto"/>
              </w:rPr>
              <w:t>12</w:t>
            </w:r>
          </w:p>
        </w:tc>
        <w:tc>
          <w:tcPr>
            <w:tcW w:w="992" w:type="dxa"/>
            <w:vAlign w:val="center"/>
          </w:tcPr>
          <w:p w14:paraId="2E410B9D">
            <w:pPr>
              <w:spacing w:line="60" w:lineRule="atLeast"/>
              <w:jc w:val="center"/>
            </w:pPr>
            <w:r>
              <w:rPr>
                <w:rFonts w:ascii="宋体" w:hAnsi="宋体" w:eastAsia="宋体" w:cs="宋体"/>
                <w:b w:val="0"/>
                <w:sz w:val="21"/>
                <w:u w:color="auto"/>
              </w:rPr>
              <w:t>44.5</w:t>
            </w:r>
          </w:p>
        </w:tc>
        <w:tc>
          <w:tcPr>
            <w:tcW w:w="1133" w:type="dxa"/>
            <w:vAlign w:val="center"/>
          </w:tcPr>
          <w:p w14:paraId="4DB2A24A">
            <w:pPr>
              <w:spacing w:line="60" w:lineRule="atLeast"/>
              <w:jc w:val="center"/>
            </w:pPr>
            <w:r>
              <w:rPr>
                <w:rFonts w:ascii="宋体" w:hAnsi="宋体" w:eastAsia="宋体" w:cs="宋体"/>
                <w:b w:val="0"/>
                <w:sz w:val="21"/>
                <w:u w:color="auto"/>
              </w:rPr>
              <w:t>4</w:t>
            </w:r>
          </w:p>
        </w:tc>
        <w:tc>
          <w:tcPr>
            <w:tcW w:w="992" w:type="dxa"/>
            <w:vAlign w:val="center"/>
          </w:tcPr>
          <w:p w14:paraId="1BBA98C8">
            <w:pPr>
              <w:spacing w:line="60" w:lineRule="atLeast"/>
              <w:jc w:val="center"/>
            </w:pPr>
            <w:r>
              <w:rPr>
                <w:rFonts w:ascii="宋体" w:hAnsi="宋体" w:eastAsia="宋体" w:cs="宋体"/>
                <w:b w:val="0"/>
                <w:sz w:val="21"/>
                <w:u w:color="auto"/>
              </w:rPr>
              <w:t>6</w:t>
            </w:r>
          </w:p>
        </w:tc>
        <w:tc>
          <w:tcPr>
            <w:tcW w:w="1077" w:type="dxa"/>
            <w:vAlign w:val="center"/>
          </w:tcPr>
          <w:p w14:paraId="7C6AB4DB">
            <w:pPr>
              <w:spacing w:line="60" w:lineRule="atLeast"/>
              <w:jc w:val="center"/>
            </w:pPr>
            <w:r>
              <w:rPr>
                <w:rFonts w:ascii="宋体" w:hAnsi="宋体" w:eastAsia="宋体" w:cs="宋体"/>
                <w:b w:val="0"/>
                <w:sz w:val="21"/>
                <w:u w:color="auto"/>
              </w:rPr>
              <w:t>2</w:t>
            </w:r>
          </w:p>
        </w:tc>
      </w:tr>
      <w:tr w14:paraId="5FD6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6FEE2494">
            <w:pPr>
              <w:spacing w:line="60" w:lineRule="atLeast"/>
              <w:jc w:val="center"/>
            </w:pPr>
            <w:r>
              <w:rPr>
                <w:rFonts w:ascii="宋体" w:hAnsi="宋体" w:eastAsia="宋体" w:cs="宋体"/>
                <w:b w:val="0"/>
                <w:sz w:val="21"/>
                <w:u w:color="auto"/>
              </w:rPr>
              <w:t>020303</w:t>
            </w:r>
          </w:p>
        </w:tc>
        <w:tc>
          <w:tcPr>
            <w:tcW w:w="1927" w:type="dxa"/>
            <w:vAlign w:val="center"/>
          </w:tcPr>
          <w:p w14:paraId="238B25C5">
            <w:pPr>
              <w:spacing w:line="60" w:lineRule="atLeast"/>
              <w:jc w:val="center"/>
            </w:pPr>
            <w:r>
              <w:rPr>
                <w:rFonts w:ascii="宋体" w:hAnsi="宋体" w:eastAsia="宋体" w:cs="宋体"/>
                <w:b w:val="0"/>
                <w:sz w:val="21"/>
                <w:u w:color="auto"/>
              </w:rPr>
              <w:t>保险学</w:t>
            </w:r>
          </w:p>
        </w:tc>
        <w:tc>
          <w:tcPr>
            <w:tcW w:w="992" w:type="dxa"/>
            <w:vAlign w:val="center"/>
          </w:tcPr>
          <w:p w14:paraId="594E85E4">
            <w:pPr>
              <w:spacing w:line="60" w:lineRule="atLeast"/>
              <w:jc w:val="center"/>
            </w:pPr>
            <w:r>
              <w:rPr>
                <w:rFonts w:ascii="宋体" w:hAnsi="宋体" w:eastAsia="宋体" w:cs="宋体"/>
                <w:b w:val="0"/>
                <w:sz w:val="21"/>
                <w:u w:color="auto"/>
              </w:rPr>
              <w:t>9</w:t>
            </w:r>
          </w:p>
        </w:tc>
        <w:tc>
          <w:tcPr>
            <w:tcW w:w="992" w:type="dxa"/>
            <w:vAlign w:val="center"/>
          </w:tcPr>
          <w:p w14:paraId="176E59E2">
            <w:pPr>
              <w:spacing w:line="60" w:lineRule="atLeast"/>
              <w:jc w:val="center"/>
            </w:pPr>
            <w:r>
              <w:rPr>
                <w:rFonts w:ascii="宋体" w:hAnsi="宋体" w:eastAsia="宋体" w:cs="宋体"/>
                <w:b w:val="0"/>
                <w:sz w:val="21"/>
                <w:u w:color="auto"/>
              </w:rPr>
              <w:t>42.56</w:t>
            </w:r>
          </w:p>
        </w:tc>
        <w:tc>
          <w:tcPr>
            <w:tcW w:w="1133" w:type="dxa"/>
            <w:vAlign w:val="center"/>
          </w:tcPr>
          <w:p w14:paraId="71C49419">
            <w:pPr>
              <w:spacing w:line="60" w:lineRule="atLeast"/>
              <w:jc w:val="center"/>
            </w:pPr>
            <w:r>
              <w:rPr>
                <w:rFonts w:ascii="宋体" w:hAnsi="宋体" w:eastAsia="宋体" w:cs="宋体"/>
                <w:b w:val="0"/>
                <w:sz w:val="21"/>
                <w:u w:color="auto"/>
              </w:rPr>
              <w:t>2</w:t>
            </w:r>
          </w:p>
        </w:tc>
        <w:tc>
          <w:tcPr>
            <w:tcW w:w="992" w:type="dxa"/>
            <w:vAlign w:val="center"/>
          </w:tcPr>
          <w:p w14:paraId="351F04B4">
            <w:pPr>
              <w:spacing w:line="60" w:lineRule="atLeast"/>
              <w:jc w:val="center"/>
            </w:pPr>
            <w:r>
              <w:rPr>
                <w:rFonts w:ascii="宋体" w:hAnsi="宋体" w:eastAsia="宋体" w:cs="宋体"/>
                <w:b w:val="0"/>
                <w:sz w:val="21"/>
                <w:u w:color="auto"/>
              </w:rPr>
              <w:t>5</w:t>
            </w:r>
          </w:p>
        </w:tc>
        <w:tc>
          <w:tcPr>
            <w:tcW w:w="1077" w:type="dxa"/>
            <w:vAlign w:val="center"/>
          </w:tcPr>
          <w:p w14:paraId="43618BA0">
            <w:pPr>
              <w:spacing w:line="60" w:lineRule="atLeast"/>
              <w:jc w:val="center"/>
            </w:pPr>
            <w:r>
              <w:rPr>
                <w:rFonts w:ascii="宋体" w:hAnsi="宋体" w:eastAsia="宋体" w:cs="宋体"/>
                <w:b w:val="0"/>
                <w:sz w:val="21"/>
                <w:u w:color="auto"/>
              </w:rPr>
              <w:t>1</w:t>
            </w:r>
          </w:p>
        </w:tc>
      </w:tr>
      <w:tr w14:paraId="384D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1AC4D6AC">
            <w:pPr>
              <w:spacing w:line="60" w:lineRule="atLeast"/>
              <w:jc w:val="center"/>
            </w:pPr>
            <w:r>
              <w:rPr>
                <w:rFonts w:ascii="宋体" w:hAnsi="宋体" w:eastAsia="宋体" w:cs="宋体"/>
                <w:b w:val="0"/>
                <w:sz w:val="21"/>
                <w:u w:color="auto"/>
              </w:rPr>
              <w:t>120903H</w:t>
            </w:r>
          </w:p>
        </w:tc>
        <w:tc>
          <w:tcPr>
            <w:tcW w:w="1927" w:type="dxa"/>
            <w:vAlign w:val="center"/>
          </w:tcPr>
          <w:p w14:paraId="3D88EF57">
            <w:pPr>
              <w:spacing w:line="60" w:lineRule="atLeast"/>
              <w:jc w:val="center"/>
            </w:pPr>
            <w:r>
              <w:rPr>
                <w:rFonts w:ascii="宋体" w:hAnsi="宋体" w:eastAsia="宋体" w:cs="宋体"/>
                <w:b w:val="0"/>
                <w:sz w:val="21"/>
                <w:u w:color="auto"/>
              </w:rPr>
              <w:t>会展经济与管理（合作办学）</w:t>
            </w:r>
          </w:p>
        </w:tc>
        <w:tc>
          <w:tcPr>
            <w:tcW w:w="992" w:type="dxa"/>
            <w:vAlign w:val="center"/>
          </w:tcPr>
          <w:p w14:paraId="3728BD8E">
            <w:pPr>
              <w:spacing w:line="60" w:lineRule="atLeast"/>
              <w:jc w:val="center"/>
            </w:pPr>
            <w:r>
              <w:rPr>
                <w:rFonts w:ascii="宋体" w:hAnsi="宋体" w:eastAsia="宋体" w:cs="宋体"/>
                <w:b w:val="0"/>
                <w:sz w:val="21"/>
                <w:u w:color="auto"/>
              </w:rPr>
              <w:t>8</w:t>
            </w:r>
          </w:p>
        </w:tc>
        <w:tc>
          <w:tcPr>
            <w:tcW w:w="992" w:type="dxa"/>
            <w:vAlign w:val="center"/>
          </w:tcPr>
          <w:p w14:paraId="638132B2">
            <w:pPr>
              <w:spacing w:line="60" w:lineRule="atLeast"/>
              <w:jc w:val="center"/>
            </w:pPr>
            <w:r>
              <w:rPr>
                <w:rFonts w:ascii="宋体" w:hAnsi="宋体" w:eastAsia="宋体" w:cs="宋体"/>
                <w:b w:val="0"/>
                <w:sz w:val="21"/>
                <w:u w:color="auto"/>
              </w:rPr>
              <w:t>41.38</w:t>
            </w:r>
          </w:p>
        </w:tc>
        <w:tc>
          <w:tcPr>
            <w:tcW w:w="1133" w:type="dxa"/>
            <w:vAlign w:val="center"/>
          </w:tcPr>
          <w:p w14:paraId="57F75C7B">
            <w:pPr>
              <w:spacing w:line="60" w:lineRule="atLeast"/>
              <w:jc w:val="center"/>
            </w:pPr>
            <w:r>
              <w:rPr>
                <w:rFonts w:ascii="宋体" w:hAnsi="宋体" w:eastAsia="宋体" w:cs="宋体"/>
                <w:b w:val="0"/>
                <w:sz w:val="21"/>
                <w:u w:color="auto"/>
              </w:rPr>
              <w:t>2</w:t>
            </w:r>
          </w:p>
        </w:tc>
        <w:tc>
          <w:tcPr>
            <w:tcW w:w="992" w:type="dxa"/>
            <w:vAlign w:val="center"/>
          </w:tcPr>
          <w:p w14:paraId="5BAEF9D2">
            <w:pPr>
              <w:spacing w:line="60" w:lineRule="atLeast"/>
              <w:jc w:val="center"/>
            </w:pPr>
            <w:r>
              <w:rPr>
                <w:rFonts w:ascii="宋体" w:hAnsi="宋体" w:eastAsia="宋体" w:cs="宋体"/>
                <w:b w:val="0"/>
                <w:sz w:val="21"/>
                <w:u w:color="auto"/>
              </w:rPr>
              <w:t>1</w:t>
            </w:r>
          </w:p>
        </w:tc>
        <w:tc>
          <w:tcPr>
            <w:tcW w:w="1077" w:type="dxa"/>
            <w:vAlign w:val="center"/>
          </w:tcPr>
          <w:p w14:paraId="74CE76AC">
            <w:pPr>
              <w:spacing w:line="60" w:lineRule="atLeast"/>
              <w:jc w:val="center"/>
            </w:pPr>
            <w:r>
              <w:rPr>
                <w:rFonts w:ascii="宋体" w:hAnsi="宋体" w:eastAsia="宋体" w:cs="宋体"/>
                <w:b w:val="0"/>
                <w:sz w:val="21"/>
                <w:u w:color="auto"/>
              </w:rPr>
              <w:t>0</w:t>
            </w:r>
          </w:p>
        </w:tc>
      </w:tr>
      <w:tr w14:paraId="4C433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1E50D4AE">
            <w:pPr>
              <w:spacing w:line="60" w:lineRule="atLeast"/>
              <w:jc w:val="center"/>
            </w:pPr>
            <w:r>
              <w:rPr>
                <w:rFonts w:ascii="宋体" w:hAnsi="宋体" w:eastAsia="宋体" w:cs="宋体"/>
                <w:b w:val="0"/>
                <w:sz w:val="21"/>
                <w:u w:color="auto"/>
              </w:rPr>
              <w:t>120202</w:t>
            </w:r>
          </w:p>
        </w:tc>
        <w:tc>
          <w:tcPr>
            <w:tcW w:w="1927" w:type="dxa"/>
            <w:vAlign w:val="center"/>
          </w:tcPr>
          <w:p w14:paraId="44C26A0D">
            <w:pPr>
              <w:spacing w:line="60" w:lineRule="atLeast"/>
              <w:jc w:val="center"/>
            </w:pPr>
            <w:r>
              <w:rPr>
                <w:rFonts w:ascii="宋体" w:hAnsi="宋体" w:eastAsia="宋体" w:cs="宋体"/>
                <w:b w:val="0"/>
                <w:sz w:val="21"/>
                <w:u w:color="auto"/>
              </w:rPr>
              <w:t>市场营销</w:t>
            </w:r>
          </w:p>
        </w:tc>
        <w:tc>
          <w:tcPr>
            <w:tcW w:w="992" w:type="dxa"/>
            <w:vAlign w:val="center"/>
          </w:tcPr>
          <w:p w14:paraId="6139FB45">
            <w:pPr>
              <w:spacing w:line="60" w:lineRule="atLeast"/>
              <w:jc w:val="center"/>
            </w:pPr>
            <w:r>
              <w:rPr>
                <w:rFonts w:ascii="宋体" w:hAnsi="宋体" w:eastAsia="宋体" w:cs="宋体"/>
                <w:b w:val="0"/>
                <w:sz w:val="21"/>
                <w:u w:color="auto"/>
              </w:rPr>
              <w:t>12</w:t>
            </w:r>
          </w:p>
        </w:tc>
        <w:tc>
          <w:tcPr>
            <w:tcW w:w="992" w:type="dxa"/>
            <w:vAlign w:val="center"/>
          </w:tcPr>
          <w:p w14:paraId="652C4879">
            <w:pPr>
              <w:spacing w:line="60" w:lineRule="atLeast"/>
              <w:jc w:val="center"/>
            </w:pPr>
            <w:r>
              <w:rPr>
                <w:rFonts w:ascii="宋体" w:hAnsi="宋体" w:eastAsia="宋体" w:cs="宋体"/>
                <w:b w:val="0"/>
                <w:sz w:val="21"/>
                <w:u w:color="auto"/>
              </w:rPr>
              <w:t>41.33</w:t>
            </w:r>
          </w:p>
        </w:tc>
        <w:tc>
          <w:tcPr>
            <w:tcW w:w="1133" w:type="dxa"/>
            <w:vAlign w:val="center"/>
          </w:tcPr>
          <w:p w14:paraId="001DC913">
            <w:pPr>
              <w:spacing w:line="60" w:lineRule="atLeast"/>
              <w:jc w:val="center"/>
            </w:pPr>
            <w:r>
              <w:rPr>
                <w:rFonts w:ascii="宋体" w:hAnsi="宋体" w:eastAsia="宋体" w:cs="宋体"/>
                <w:b w:val="0"/>
                <w:sz w:val="21"/>
                <w:u w:color="auto"/>
              </w:rPr>
              <w:t>2</w:t>
            </w:r>
          </w:p>
        </w:tc>
        <w:tc>
          <w:tcPr>
            <w:tcW w:w="992" w:type="dxa"/>
            <w:vAlign w:val="center"/>
          </w:tcPr>
          <w:p w14:paraId="3672273D">
            <w:pPr>
              <w:spacing w:line="60" w:lineRule="atLeast"/>
              <w:jc w:val="center"/>
            </w:pPr>
            <w:r>
              <w:rPr>
                <w:rFonts w:ascii="宋体" w:hAnsi="宋体" w:eastAsia="宋体" w:cs="宋体"/>
                <w:b w:val="0"/>
                <w:sz w:val="21"/>
                <w:u w:color="auto"/>
              </w:rPr>
              <w:t>6</w:t>
            </w:r>
          </w:p>
        </w:tc>
        <w:tc>
          <w:tcPr>
            <w:tcW w:w="1077" w:type="dxa"/>
            <w:vAlign w:val="center"/>
          </w:tcPr>
          <w:p w14:paraId="6F9F645A">
            <w:pPr>
              <w:spacing w:line="60" w:lineRule="atLeast"/>
              <w:jc w:val="center"/>
            </w:pPr>
            <w:r>
              <w:rPr>
                <w:rFonts w:ascii="宋体" w:hAnsi="宋体" w:eastAsia="宋体" w:cs="宋体"/>
                <w:b w:val="0"/>
                <w:sz w:val="21"/>
                <w:u w:color="auto"/>
              </w:rPr>
              <w:t>3</w:t>
            </w:r>
          </w:p>
        </w:tc>
      </w:tr>
      <w:tr w14:paraId="5757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0C5A960E">
            <w:pPr>
              <w:spacing w:line="60" w:lineRule="atLeast"/>
              <w:jc w:val="center"/>
            </w:pPr>
            <w:r>
              <w:rPr>
                <w:rFonts w:ascii="宋体" w:hAnsi="宋体" w:eastAsia="宋体" w:cs="宋体"/>
                <w:b w:val="0"/>
                <w:sz w:val="21"/>
                <w:u w:color="auto"/>
              </w:rPr>
              <w:t>120601</w:t>
            </w:r>
          </w:p>
        </w:tc>
        <w:tc>
          <w:tcPr>
            <w:tcW w:w="1927" w:type="dxa"/>
            <w:vAlign w:val="center"/>
          </w:tcPr>
          <w:p w14:paraId="095216E3">
            <w:pPr>
              <w:spacing w:line="60" w:lineRule="atLeast"/>
              <w:jc w:val="center"/>
            </w:pPr>
            <w:r>
              <w:rPr>
                <w:rFonts w:ascii="宋体" w:hAnsi="宋体" w:eastAsia="宋体" w:cs="宋体"/>
                <w:b w:val="0"/>
                <w:sz w:val="21"/>
                <w:u w:color="auto"/>
              </w:rPr>
              <w:t>物流管理</w:t>
            </w:r>
          </w:p>
        </w:tc>
        <w:tc>
          <w:tcPr>
            <w:tcW w:w="992" w:type="dxa"/>
            <w:vAlign w:val="center"/>
          </w:tcPr>
          <w:p w14:paraId="6AE4F315">
            <w:pPr>
              <w:spacing w:line="60" w:lineRule="atLeast"/>
              <w:jc w:val="center"/>
            </w:pPr>
            <w:r>
              <w:rPr>
                <w:rFonts w:ascii="宋体" w:hAnsi="宋体" w:eastAsia="宋体" w:cs="宋体"/>
                <w:b w:val="0"/>
                <w:sz w:val="21"/>
                <w:u w:color="auto"/>
              </w:rPr>
              <w:t>12</w:t>
            </w:r>
          </w:p>
        </w:tc>
        <w:tc>
          <w:tcPr>
            <w:tcW w:w="992" w:type="dxa"/>
            <w:vAlign w:val="center"/>
          </w:tcPr>
          <w:p w14:paraId="47571812">
            <w:pPr>
              <w:spacing w:line="60" w:lineRule="atLeast"/>
              <w:jc w:val="center"/>
            </w:pPr>
            <w:r>
              <w:rPr>
                <w:rFonts w:ascii="宋体" w:hAnsi="宋体" w:eastAsia="宋体" w:cs="宋体"/>
                <w:b w:val="0"/>
                <w:sz w:val="21"/>
                <w:u w:color="auto"/>
              </w:rPr>
              <w:t>41</w:t>
            </w:r>
          </w:p>
        </w:tc>
        <w:tc>
          <w:tcPr>
            <w:tcW w:w="1133" w:type="dxa"/>
            <w:vAlign w:val="center"/>
          </w:tcPr>
          <w:p w14:paraId="48704E5D">
            <w:pPr>
              <w:spacing w:line="60" w:lineRule="atLeast"/>
              <w:jc w:val="center"/>
            </w:pPr>
            <w:r>
              <w:rPr>
                <w:rFonts w:ascii="宋体" w:hAnsi="宋体" w:eastAsia="宋体" w:cs="宋体"/>
                <w:b w:val="0"/>
                <w:sz w:val="21"/>
                <w:u w:color="auto"/>
              </w:rPr>
              <w:t>1</w:t>
            </w:r>
          </w:p>
        </w:tc>
        <w:tc>
          <w:tcPr>
            <w:tcW w:w="992" w:type="dxa"/>
            <w:vAlign w:val="center"/>
          </w:tcPr>
          <w:p w14:paraId="43E32E8D">
            <w:pPr>
              <w:spacing w:line="60" w:lineRule="atLeast"/>
              <w:jc w:val="center"/>
            </w:pPr>
            <w:r>
              <w:rPr>
                <w:rFonts w:ascii="宋体" w:hAnsi="宋体" w:eastAsia="宋体" w:cs="宋体"/>
                <w:b w:val="0"/>
                <w:sz w:val="21"/>
                <w:u w:color="auto"/>
              </w:rPr>
              <w:t>5</w:t>
            </w:r>
          </w:p>
        </w:tc>
        <w:tc>
          <w:tcPr>
            <w:tcW w:w="1077" w:type="dxa"/>
            <w:vAlign w:val="center"/>
          </w:tcPr>
          <w:p w14:paraId="00F685E6">
            <w:pPr>
              <w:spacing w:line="60" w:lineRule="atLeast"/>
              <w:jc w:val="center"/>
            </w:pPr>
            <w:r>
              <w:rPr>
                <w:rFonts w:ascii="宋体" w:hAnsi="宋体" w:eastAsia="宋体" w:cs="宋体"/>
                <w:b w:val="0"/>
                <w:sz w:val="21"/>
                <w:u w:color="auto"/>
              </w:rPr>
              <w:t>1</w:t>
            </w:r>
          </w:p>
        </w:tc>
      </w:tr>
      <w:tr w14:paraId="5B57C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300B786B">
            <w:pPr>
              <w:spacing w:line="60" w:lineRule="atLeast"/>
              <w:jc w:val="center"/>
            </w:pPr>
            <w:r>
              <w:rPr>
                <w:rFonts w:ascii="宋体" w:hAnsi="宋体" w:eastAsia="宋体" w:cs="宋体"/>
                <w:b w:val="0"/>
                <w:sz w:val="21"/>
                <w:u w:color="auto"/>
              </w:rPr>
              <w:t>120201K</w:t>
            </w:r>
          </w:p>
        </w:tc>
        <w:tc>
          <w:tcPr>
            <w:tcW w:w="1927" w:type="dxa"/>
            <w:vAlign w:val="center"/>
          </w:tcPr>
          <w:p w14:paraId="683EDA49">
            <w:pPr>
              <w:spacing w:line="60" w:lineRule="atLeast"/>
              <w:jc w:val="center"/>
            </w:pPr>
            <w:r>
              <w:rPr>
                <w:rFonts w:ascii="宋体" w:hAnsi="宋体" w:eastAsia="宋体" w:cs="宋体"/>
                <w:b w:val="0"/>
                <w:sz w:val="21"/>
                <w:u w:color="auto"/>
              </w:rPr>
              <w:t>工商管理</w:t>
            </w:r>
          </w:p>
        </w:tc>
        <w:tc>
          <w:tcPr>
            <w:tcW w:w="992" w:type="dxa"/>
            <w:vAlign w:val="center"/>
          </w:tcPr>
          <w:p w14:paraId="484A0236">
            <w:pPr>
              <w:spacing w:line="60" w:lineRule="atLeast"/>
              <w:jc w:val="center"/>
            </w:pPr>
            <w:r>
              <w:rPr>
                <w:rFonts w:ascii="宋体" w:hAnsi="宋体" w:eastAsia="宋体" w:cs="宋体"/>
                <w:b w:val="0"/>
                <w:sz w:val="21"/>
                <w:u w:color="auto"/>
              </w:rPr>
              <w:t>15</w:t>
            </w:r>
          </w:p>
        </w:tc>
        <w:tc>
          <w:tcPr>
            <w:tcW w:w="992" w:type="dxa"/>
            <w:vAlign w:val="center"/>
          </w:tcPr>
          <w:p w14:paraId="67EB99FE">
            <w:pPr>
              <w:spacing w:line="60" w:lineRule="atLeast"/>
              <w:jc w:val="center"/>
            </w:pPr>
            <w:r>
              <w:rPr>
                <w:rFonts w:ascii="宋体" w:hAnsi="宋体" w:eastAsia="宋体" w:cs="宋体"/>
                <w:b w:val="0"/>
                <w:sz w:val="21"/>
                <w:u w:color="auto"/>
              </w:rPr>
              <w:t>36.07</w:t>
            </w:r>
          </w:p>
        </w:tc>
        <w:tc>
          <w:tcPr>
            <w:tcW w:w="1133" w:type="dxa"/>
            <w:vAlign w:val="center"/>
          </w:tcPr>
          <w:p w14:paraId="21531985">
            <w:pPr>
              <w:spacing w:line="60" w:lineRule="atLeast"/>
              <w:jc w:val="center"/>
            </w:pPr>
            <w:r>
              <w:rPr>
                <w:rFonts w:ascii="宋体" w:hAnsi="宋体" w:eastAsia="宋体" w:cs="宋体"/>
                <w:b w:val="0"/>
                <w:sz w:val="21"/>
                <w:u w:color="auto"/>
              </w:rPr>
              <w:t>7</w:t>
            </w:r>
          </w:p>
        </w:tc>
        <w:tc>
          <w:tcPr>
            <w:tcW w:w="992" w:type="dxa"/>
            <w:vAlign w:val="center"/>
          </w:tcPr>
          <w:p w14:paraId="3B2E9836">
            <w:pPr>
              <w:spacing w:line="60" w:lineRule="atLeast"/>
              <w:jc w:val="center"/>
            </w:pPr>
            <w:r>
              <w:rPr>
                <w:rFonts w:ascii="宋体" w:hAnsi="宋体" w:eastAsia="宋体" w:cs="宋体"/>
                <w:b w:val="0"/>
                <w:sz w:val="21"/>
                <w:u w:color="auto"/>
              </w:rPr>
              <w:t>5</w:t>
            </w:r>
          </w:p>
        </w:tc>
        <w:tc>
          <w:tcPr>
            <w:tcW w:w="1077" w:type="dxa"/>
            <w:vAlign w:val="center"/>
          </w:tcPr>
          <w:p w14:paraId="4A536F12">
            <w:pPr>
              <w:spacing w:line="60" w:lineRule="atLeast"/>
              <w:jc w:val="center"/>
            </w:pPr>
            <w:r>
              <w:rPr>
                <w:rFonts w:ascii="宋体" w:hAnsi="宋体" w:eastAsia="宋体" w:cs="宋体"/>
                <w:b w:val="0"/>
                <w:sz w:val="21"/>
                <w:u w:color="auto"/>
              </w:rPr>
              <w:t>3</w:t>
            </w:r>
          </w:p>
        </w:tc>
      </w:tr>
      <w:tr w14:paraId="6194E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72F1FB90">
            <w:pPr>
              <w:spacing w:line="60" w:lineRule="atLeast"/>
              <w:jc w:val="center"/>
            </w:pPr>
            <w:r>
              <w:rPr>
                <w:rFonts w:ascii="宋体" w:hAnsi="宋体" w:eastAsia="宋体" w:cs="宋体"/>
                <w:b w:val="0"/>
                <w:sz w:val="21"/>
                <w:u w:color="auto"/>
              </w:rPr>
              <w:t>120901K</w:t>
            </w:r>
          </w:p>
        </w:tc>
        <w:tc>
          <w:tcPr>
            <w:tcW w:w="1927" w:type="dxa"/>
            <w:vAlign w:val="center"/>
          </w:tcPr>
          <w:p w14:paraId="0B3386D8">
            <w:pPr>
              <w:spacing w:line="60" w:lineRule="atLeast"/>
              <w:jc w:val="center"/>
            </w:pPr>
            <w:r>
              <w:rPr>
                <w:rFonts w:ascii="宋体" w:hAnsi="宋体" w:eastAsia="宋体" w:cs="宋体"/>
                <w:b w:val="0"/>
                <w:sz w:val="21"/>
                <w:u w:color="auto"/>
              </w:rPr>
              <w:t>旅游管理</w:t>
            </w:r>
          </w:p>
        </w:tc>
        <w:tc>
          <w:tcPr>
            <w:tcW w:w="992" w:type="dxa"/>
            <w:vAlign w:val="center"/>
          </w:tcPr>
          <w:p w14:paraId="7E33ADBA">
            <w:pPr>
              <w:spacing w:line="60" w:lineRule="atLeast"/>
              <w:jc w:val="center"/>
            </w:pPr>
            <w:r>
              <w:rPr>
                <w:rFonts w:ascii="宋体" w:hAnsi="宋体" w:eastAsia="宋体" w:cs="宋体"/>
                <w:b w:val="0"/>
                <w:sz w:val="21"/>
                <w:u w:color="auto"/>
              </w:rPr>
              <w:t>15</w:t>
            </w:r>
          </w:p>
        </w:tc>
        <w:tc>
          <w:tcPr>
            <w:tcW w:w="992" w:type="dxa"/>
            <w:vAlign w:val="center"/>
          </w:tcPr>
          <w:p w14:paraId="24A42D88">
            <w:pPr>
              <w:spacing w:line="60" w:lineRule="atLeast"/>
              <w:jc w:val="center"/>
            </w:pPr>
            <w:r>
              <w:rPr>
                <w:rFonts w:ascii="宋体" w:hAnsi="宋体" w:eastAsia="宋体" w:cs="宋体"/>
                <w:b w:val="0"/>
                <w:sz w:val="21"/>
                <w:u w:color="auto"/>
              </w:rPr>
              <w:t>36.07</w:t>
            </w:r>
          </w:p>
        </w:tc>
        <w:tc>
          <w:tcPr>
            <w:tcW w:w="1133" w:type="dxa"/>
            <w:vAlign w:val="center"/>
          </w:tcPr>
          <w:p w14:paraId="287D211E">
            <w:pPr>
              <w:spacing w:line="60" w:lineRule="atLeast"/>
              <w:jc w:val="center"/>
            </w:pPr>
            <w:r>
              <w:rPr>
                <w:rFonts w:ascii="宋体" w:hAnsi="宋体" w:eastAsia="宋体" w:cs="宋体"/>
                <w:b w:val="0"/>
                <w:sz w:val="21"/>
                <w:u w:color="auto"/>
              </w:rPr>
              <w:t>6</w:t>
            </w:r>
          </w:p>
        </w:tc>
        <w:tc>
          <w:tcPr>
            <w:tcW w:w="992" w:type="dxa"/>
            <w:vAlign w:val="center"/>
          </w:tcPr>
          <w:p w14:paraId="46E839AE">
            <w:pPr>
              <w:spacing w:line="60" w:lineRule="atLeast"/>
              <w:jc w:val="center"/>
            </w:pPr>
            <w:r>
              <w:rPr>
                <w:rFonts w:ascii="宋体" w:hAnsi="宋体" w:eastAsia="宋体" w:cs="宋体"/>
                <w:b w:val="0"/>
                <w:sz w:val="21"/>
                <w:u w:color="auto"/>
              </w:rPr>
              <w:t>6</w:t>
            </w:r>
          </w:p>
        </w:tc>
        <w:tc>
          <w:tcPr>
            <w:tcW w:w="1077" w:type="dxa"/>
            <w:vAlign w:val="center"/>
          </w:tcPr>
          <w:p w14:paraId="3D85B9B4">
            <w:pPr>
              <w:spacing w:line="60" w:lineRule="atLeast"/>
              <w:jc w:val="center"/>
            </w:pPr>
            <w:r>
              <w:rPr>
                <w:rFonts w:ascii="宋体" w:hAnsi="宋体" w:eastAsia="宋体" w:cs="宋体"/>
                <w:b w:val="0"/>
                <w:sz w:val="21"/>
                <w:u w:color="auto"/>
              </w:rPr>
              <w:t>0</w:t>
            </w:r>
          </w:p>
        </w:tc>
      </w:tr>
      <w:tr w14:paraId="6FA6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166AA1AD">
            <w:pPr>
              <w:spacing w:line="60" w:lineRule="atLeast"/>
              <w:jc w:val="center"/>
            </w:pPr>
            <w:r>
              <w:rPr>
                <w:rFonts w:ascii="宋体" w:hAnsi="宋体" w:eastAsia="宋体" w:cs="宋体"/>
                <w:b w:val="0"/>
                <w:sz w:val="21"/>
                <w:u w:color="auto"/>
              </w:rPr>
              <w:t>080901</w:t>
            </w:r>
          </w:p>
        </w:tc>
        <w:tc>
          <w:tcPr>
            <w:tcW w:w="1927" w:type="dxa"/>
            <w:vAlign w:val="center"/>
          </w:tcPr>
          <w:p w14:paraId="567B7ACF">
            <w:pPr>
              <w:spacing w:line="60" w:lineRule="atLeast"/>
              <w:jc w:val="center"/>
            </w:pPr>
            <w:r>
              <w:rPr>
                <w:rFonts w:ascii="宋体" w:hAnsi="宋体" w:eastAsia="宋体" w:cs="宋体"/>
                <w:b w:val="0"/>
                <w:sz w:val="21"/>
                <w:u w:color="auto"/>
              </w:rPr>
              <w:t>计算机科学与技术</w:t>
            </w:r>
          </w:p>
        </w:tc>
        <w:tc>
          <w:tcPr>
            <w:tcW w:w="992" w:type="dxa"/>
            <w:vAlign w:val="center"/>
          </w:tcPr>
          <w:p w14:paraId="6F253185">
            <w:pPr>
              <w:spacing w:line="60" w:lineRule="atLeast"/>
              <w:jc w:val="center"/>
            </w:pPr>
            <w:r>
              <w:rPr>
                <w:rFonts w:ascii="宋体" w:hAnsi="宋体" w:eastAsia="宋体" w:cs="宋体"/>
                <w:b w:val="0"/>
                <w:sz w:val="21"/>
                <w:u w:color="auto"/>
              </w:rPr>
              <w:t>13</w:t>
            </w:r>
          </w:p>
        </w:tc>
        <w:tc>
          <w:tcPr>
            <w:tcW w:w="992" w:type="dxa"/>
            <w:vAlign w:val="center"/>
          </w:tcPr>
          <w:p w14:paraId="793F713D">
            <w:pPr>
              <w:spacing w:line="60" w:lineRule="atLeast"/>
              <w:jc w:val="center"/>
            </w:pPr>
            <w:r>
              <w:rPr>
                <w:rFonts w:ascii="宋体" w:hAnsi="宋体" w:eastAsia="宋体" w:cs="宋体"/>
                <w:b w:val="0"/>
                <w:sz w:val="21"/>
                <w:u w:color="auto"/>
              </w:rPr>
              <w:t>35.54</w:t>
            </w:r>
          </w:p>
        </w:tc>
        <w:tc>
          <w:tcPr>
            <w:tcW w:w="1133" w:type="dxa"/>
            <w:vAlign w:val="center"/>
          </w:tcPr>
          <w:p w14:paraId="3A8AB402">
            <w:pPr>
              <w:spacing w:line="60" w:lineRule="atLeast"/>
              <w:jc w:val="center"/>
            </w:pPr>
            <w:r>
              <w:rPr>
                <w:rFonts w:ascii="宋体" w:hAnsi="宋体" w:eastAsia="宋体" w:cs="宋体"/>
                <w:b w:val="0"/>
                <w:sz w:val="21"/>
                <w:u w:color="auto"/>
              </w:rPr>
              <w:t>7</w:t>
            </w:r>
          </w:p>
        </w:tc>
        <w:tc>
          <w:tcPr>
            <w:tcW w:w="992" w:type="dxa"/>
            <w:vAlign w:val="center"/>
          </w:tcPr>
          <w:p w14:paraId="220D3029">
            <w:pPr>
              <w:spacing w:line="60" w:lineRule="atLeast"/>
              <w:jc w:val="center"/>
            </w:pPr>
            <w:r>
              <w:rPr>
                <w:rFonts w:ascii="宋体" w:hAnsi="宋体" w:eastAsia="宋体" w:cs="宋体"/>
                <w:b w:val="0"/>
                <w:sz w:val="21"/>
                <w:u w:color="auto"/>
              </w:rPr>
              <w:t>4</w:t>
            </w:r>
          </w:p>
        </w:tc>
        <w:tc>
          <w:tcPr>
            <w:tcW w:w="1077" w:type="dxa"/>
            <w:vAlign w:val="center"/>
          </w:tcPr>
          <w:p w14:paraId="3AA94D31">
            <w:pPr>
              <w:spacing w:line="60" w:lineRule="atLeast"/>
              <w:jc w:val="center"/>
            </w:pPr>
            <w:r>
              <w:rPr>
                <w:rFonts w:ascii="宋体" w:hAnsi="宋体" w:eastAsia="宋体" w:cs="宋体"/>
                <w:b w:val="0"/>
                <w:sz w:val="21"/>
                <w:u w:color="auto"/>
              </w:rPr>
              <w:t>1</w:t>
            </w:r>
          </w:p>
        </w:tc>
      </w:tr>
      <w:tr w14:paraId="144C1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51EAEEA5">
            <w:pPr>
              <w:spacing w:line="60" w:lineRule="atLeast"/>
              <w:jc w:val="center"/>
            </w:pPr>
            <w:r>
              <w:rPr>
                <w:rFonts w:ascii="宋体" w:hAnsi="宋体" w:eastAsia="宋体" w:cs="宋体"/>
                <w:b w:val="0"/>
                <w:sz w:val="21"/>
                <w:u w:color="auto"/>
              </w:rPr>
              <w:t>080903</w:t>
            </w:r>
          </w:p>
        </w:tc>
        <w:tc>
          <w:tcPr>
            <w:tcW w:w="1927" w:type="dxa"/>
            <w:vAlign w:val="center"/>
          </w:tcPr>
          <w:p w14:paraId="486626CF">
            <w:pPr>
              <w:spacing w:line="60" w:lineRule="atLeast"/>
              <w:jc w:val="center"/>
            </w:pPr>
            <w:r>
              <w:rPr>
                <w:rFonts w:ascii="宋体" w:hAnsi="宋体" w:eastAsia="宋体" w:cs="宋体"/>
                <w:b w:val="0"/>
                <w:sz w:val="21"/>
                <w:u w:color="auto"/>
              </w:rPr>
              <w:t>网络工程</w:t>
            </w:r>
          </w:p>
        </w:tc>
        <w:tc>
          <w:tcPr>
            <w:tcW w:w="992" w:type="dxa"/>
            <w:vAlign w:val="center"/>
          </w:tcPr>
          <w:p w14:paraId="56295850">
            <w:pPr>
              <w:spacing w:line="60" w:lineRule="atLeast"/>
              <w:jc w:val="center"/>
            </w:pPr>
            <w:r>
              <w:rPr>
                <w:rFonts w:ascii="宋体" w:hAnsi="宋体" w:eastAsia="宋体" w:cs="宋体"/>
                <w:b w:val="0"/>
                <w:sz w:val="21"/>
                <w:u w:color="auto"/>
              </w:rPr>
              <w:t>15</w:t>
            </w:r>
          </w:p>
        </w:tc>
        <w:tc>
          <w:tcPr>
            <w:tcW w:w="992" w:type="dxa"/>
            <w:vAlign w:val="center"/>
          </w:tcPr>
          <w:p w14:paraId="1D57CEBC">
            <w:pPr>
              <w:spacing w:line="60" w:lineRule="atLeast"/>
              <w:jc w:val="center"/>
            </w:pPr>
            <w:r>
              <w:rPr>
                <w:rFonts w:ascii="宋体" w:hAnsi="宋体" w:eastAsia="宋体" w:cs="宋体"/>
                <w:b w:val="0"/>
                <w:sz w:val="21"/>
                <w:u w:color="auto"/>
              </w:rPr>
              <w:t>35.27</w:t>
            </w:r>
          </w:p>
        </w:tc>
        <w:tc>
          <w:tcPr>
            <w:tcW w:w="1133" w:type="dxa"/>
            <w:vAlign w:val="center"/>
          </w:tcPr>
          <w:p w14:paraId="1606AD63">
            <w:pPr>
              <w:spacing w:line="60" w:lineRule="atLeast"/>
              <w:jc w:val="center"/>
            </w:pPr>
            <w:r>
              <w:rPr>
                <w:rFonts w:ascii="宋体" w:hAnsi="宋体" w:eastAsia="宋体" w:cs="宋体"/>
                <w:b w:val="0"/>
                <w:sz w:val="21"/>
                <w:u w:color="auto"/>
              </w:rPr>
              <w:t>5</w:t>
            </w:r>
          </w:p>
        </w:tc>
        <w:tc>
          <w:tcPr>
            <w:tcW w:w="992" w:type="dxa"/>
            <w:vAlign w:val="center"/>
          </w:tcPr>
          <w:p w14:paraId="3B01D852">
            <w:pPr>
              <w:spacing w:line="60" w:lineRule="atLeast"/>
              <w:jc w:val="center"/>
            </w:pPr>
            <w:r>
              <w:rPr>
                <w:rFonts w:ascii="宋体" w:hAnsi="宋体" w:eastAsia="宋体" w:cs="宋体"/>
                <w:b w:val="0"/>
                <w:sz w:val="21"/>
                <w:u w:color="auto"/>
              </w:rPr>
              <w:t>4</w:t>
            </w:r>
          </w:p>
        </w:tc>
        <w:tc>
          <w:tcPr>
            <w:tcW w:w="1077" w:type="dxa"/>
            <w:vAlign w:val="center"/>
          </w:tcPr>
          <w:p w14:paraId="6E182B10">
            <w:pPr>
              <w:spacing w:line="60" w:lineRule="atLeast"/>
              <w:jc w:val="center"/>
            </w:pPr>
            <w:r>
              <w:rPr>
                <w:rFonts w:ascii="宋体" w:hAnsi="宋体" w:eastAsia="宋体" w:cs="宋体"/>
                <w:b w:val="0"/>
                <w:sz w:val="21"/>
                <w:u w:color="auto"/>
              </w:rPr>
              <w:t>1</w:t>
            </w:r>
          </w:p>
        </w:tc>
      </w:tr>
      <w:tr w14:paraId="2701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4F9FC07E">
            <w:pPr>
              <w:spacing w:line="60" w:lineRule="atLeast"/>
              <w:jc w:val="center"/>
            </w:pPr>
            <w:r>
              <w:rPr>
                <w:rFonts w:ascii="宋体" w:hAnsi="宋体" w:eastAsia="宋体" w:cs="宋体"/>
                <w:b w:val="0"/>
                <w:sz w:val="21"/>
                <w:u w:color="auto"/>
              </w:rPr>
              <w:t>120207</w:t>
            </w:r>
          </w:p>
        </w:tc>
        <w:tc>
          <w:tcPr>
            <w:tcW w:w="1927" w:type="dxa"/>
            <w:vAlign w:val="center"/>
          </w:tcPr>
          <w:p w14:paraId="5F4A766E">
            <w:pPr>
              <w:spacing w:line="60" w:lineRule="atLeast"/>
              <w:jc w:val="center"/>
            </w:pPr>
            <w:r>
              <w:rPr>
                <w:rFonts w:ascii="宋体" w:hAnsi="宋体" w:eastAsia="宋体" w:cs="宋体"/>
                <w:b w:val="0"/>
                <w:sz w:val="21"/>
                <w:u w:color="auto"/>
              </w:rPr>
              <w:t>审计学</w:t>
            </w:r>
          </w:p>
        </w:tc>
        <w:tc>
          <w:tcPr>
            <w:tcW w:w="992" w:type="dxa"/>
            <w:vAlign w:val="center"/>
          </w:tcPr>
          <w:p w14:paraId="18E89FC4">
            <w:pPr>
              <w:spacing w:line="60" w:lineRule="atLeast"/>
              <w:jc w:val="center"/>
            </w:pPr>
            <w:r>
              <w:rPr>
                <w:rFonts w:ascii="宋体" w:hAnsi="宋体" w:eastAsia="宋体" w:cs="宋体"/>
                <w:b w:val="0"/>
                <w:sz w:val="21"/>
                <w:u w:color="auto"/>
              </w:rPr>
              <w:t>12</w:t>
            </w:r>
          </w:p>
        </w:tc>
        <w:tc>
          <w:tcPr>
            <w:tcW w:w="992" w:type="dxa"/>
            <w:vAlign w:val="center"/>
          </w:tcPr>
          <w:p w14:paraId="404E98B9">
            <w:pPr>
              <w:spacing w:line="60" w:lineRule="atLeast"/>
              <w:jc w:val="center"/>
            </w:pPr>
            <w:r>
              <w:rPr>
                <w:rFonts w:ascii="宋体" w:hAnsi="宋体" w:eastAsia="宋体" w:cs="宋体"/>
                <w:b w:val="0"/>
                <w:sz w:val="21"/>
                <w:u w:color="auto"/>
              </w:rPr>
              <w:t>35.25</w:t>
            </w:r>
          </w:p>
        </w:tc>
        <w:tc>
          <w:tcPr>
            <w:tcW w:w="1133" w:type="dxa"/>
            <w:vAlign w:val="center"/>
          </w:tcPr>
          <w:p w14:paraId="615C634A">
            <w:pPr>
              <w:spacing w:line="60" w:lineRule="atLeast"/>
              <w:jc w:val="center"/>
            </w:pPr>
            <w:r>
              <w:rPr>
                <w:rFonts w:ascii="宋体" w:hAnsi="宋体" w:eastAsia="宋体" w:cs="宋体"/>
                <w:b w:val="0"/>
                <w:sz w:val="21"/>
                <w:u w:color="auto"/>
              </w:rPr>
              <w:t>1</w:t>
            </w:r>
          </w:p>
        </w:tc>
        <w:tc>
          <w:tcPr>
            <w:tcW w:w="992" w:type="dxa"/>
            <w:vAlign w:val="center"/>
          </w:tcPr>
          <w:p w14:paraId="49468BF9">
            <w:pPr>
              <w:spacing w:line="60" w:lineRule="atLeast"/>
              <w:jc w:val="center"/>
            </w:pPr>
            <w:r>
              <w:rPr>
                <w:rFonts w:ascii="宋体" w:hAnsi="宋体" w:eastAsia="宋体" w:cs="宋体"/>
                <w:b w:val="0"/>
                <w:sz w:val="21"/>
                <w:u w:color="auto"/>
              </w:rPr>
              <w:t>5</w:t>
            </w:r>
          </w:p>
        </w:tc>
        <w:tc>
          <w:tcPr>
            <w:tcW w:w="1077" w:type="dxa"/>
            <w:vAlign w:val="center"/>
          </w:tcPr>
          <w:p w14:paraId="66716005">
            <w:pPr>
              <w:spacing w:line="60" w:lineRule="atLeast"/>
              <w:jc w:val="center"/>
            </w:pPr>
            <w:r>
              <w:rPr>
                <w:rFonts w:ascii="宋体" w:hAnsi="宋体" w:eastAsia="宋体" w:cs="宋体"/>
                <w:b w:val="0"/>
                <w:sz w:val="21"/>
                <w:u w:color="auto"/>
              </w:rPr>
              <w:t>3</w:t>
            </w:r>
          </w:p>
        </w:tc>
      </w:tr>
      <w:tr w14:paraId="2806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0FADA4C5">
            <w:pPr>
              <w:spacing w:line="60" w:lineRule="atLeast"/>
              <w:jc w:val="center"/>
            </w:pPr>
            <w:r>
              <w:rPr>
                <w:rFonts w:ascii="宋体" w:hAnsi="宋体" w:eastAsia="宋体" w:cs="宋体"/>
                <w:b w:val="0"/>
                <w:sz w:val="21"/>
                <w:u w:color="auto"/>
              </w:rPr>
              <w:t>120204</w:t>
            </w:r>
          </w:p>
        </w:tc>
        <w:tc>
          <w:tcPr>
            <w:tcW w:w="1927" w:type="dxa"/>
            <w:vAlign w:val="center"/>
          </w:tcPr>
          <w:p w14:paraId="46E277F3">
            <w:pPr>
              <w:spacing w:line="60" w:lineRule="atLeast"/>
              <w:jc w:val="center"/>
            </w:pPr>
            <w:r>
              <w:rPr>
                <w:rFonts w:ascii="宋体" w:hAnsi="宋体" w:eastAsia="宋体" w:cs="宋体"/>
                <w:b w:val="0"/>
                <w:sz w:val="21"/>
                <w:u w:color="auto"/>
              </w:rPr>
              <w:t>财务管理</w:t>
            </w:r>
          </w:p>
        </w:tc>
        <w:tc>
          <w:tcPr>
            <w:tcW w:w="992" w:type="dxa"/>
            <w:vAlign w:val="center"/>
          </w:tcPr>
          <w:p w14:paraId="3B17EBB9">
            <w:pPr>
              <w:spacing w:line="60" w:lineRule="atLeast"/>
              <w:jc w:val="center"/>
            </w:pPr>
            <w:r>
              <w:rPr>
                <w:rFonts w:ascii="宋体" w:hAnsi="宋体" w:eastAsia="宋体" w:cs="宋体"/>
                <w:b w:val="0"/>
                <w:sz w:val="21"/>
                <w:u w:color="auto"/>
              </w:rPr>
              <w:t>15</w:t>
            </w:r>
          </w:p>
        </w:tc>
        <w:tc>
          <w:tcPr>
            <w:tcW w:w="992" w:type="dxa"/>
            <w:vAlign w:val="center"/>
          </w:tcPr>
          <w:p w14:paraId="47F38A62">
            <w:pPr>
              <w:spacing w:line="60" w:lineRule="atLeast"/>
              <w:jc w:val="center"/>
            </w:pPr>
            <w:r>
              <w:rPr>
                <w:rFonts w:ascii="宋体" w:hAnsi="宋体" w:eastAsia="宋体" w:cs="宋体"/>
                <w:b w:val="0"/>
                <w:sz w:val="21"/>
                <w:u w:color="auto"/>
              </w:rPr>
              <w:t>35.13</w:t>
            </w:r>
          </w:p>
        </w:tc>
        <w:tc>
          <w:tcPr>
            <w:tcW w:w="1133" w:type="dxa"/>
            <w:vAlign w:val="center"/>
          </w:tcPr>
          <w:p w14:paraId="066E769F">
            <w:pPr>
              <w:spacing w:line="60" w:lineRule="atLeast"/>
              <w:jc w:val="center"/>
            </w:pPr>
            <w:r>
              <w:rPr>
                <w:rFonts w:ascii="宋体" w:hAnsi="宋体" w:eastAsia="宋体" w:cs="宋体"/>
                <w:b w:val="0"/>
                <w:sz w:val="21"/>
                <w:u w:color="auto"/>
              </w:rPr>
              <w:t>2</w:t>
            </w:r>
          </w:p>
        </w:tc>
        <w:tc>
          <w:tcPr>
            <w:tcW w:w="992" w:type="dxa"/>
            <w:vAlign w:val="center"/>
          </w:tcPr>
          <w:p w14:paraId="413C6EE2">
            <w:pPr>
              <w:spacing w:line="60" w:lineRule="atLeast"/>
              <w:jc w:val="center"/>
            </w:pPr>
            <w:r>
              <w:rPr>
                <w:rFonts w:ascii="宋体" w:hAnsi="宋体" w:eastAsia="宋体" w:cs="宋体"/>
                <w:b w:val="0"/>
                <w:sz w:val="21"/>
                <w:u w:color="auto"/>
              </w:rPr>
              <w:t>4</w:t>
            </w:r>
          </w:p>
        </w:tc>
        <w:tc>
          <w:tcPr>
            <w:tcW w:w="1077" w:type="dxa"/>
            <w:vAlign w:val="center"/>
          </w:tcPr>
          <w:p w14:paraId="5CBD8E99">
            <w:pPr>
              <w:spacing w:line="60" w:lineRule="atLeast"/>
              <w:jc w:val="center"/>
            </w:pPr>
            <w:r>
              <w:rPr>
                <w:rFonts w:ascii="宋体" w:hAnsi="宋体" w:eastAsia="宋体" w:cs="宋体"/>
                <w:b w:val="0"/>
                <w:sz w:val="21"/>
                <w:u w:color="auto"/>
              </w:rPr>
              <w:t>1</w:t>
            </w:r>
          </w:p>
        </w:tc>
      </w:tr>
      <w:tr w14:paraId="5F2D9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5E36094D">
            <w:pPr>
              <w:spacing w:line="60" w:lineRule="atLeast"/>
              <w:jc w:val="center"/>
            </w:pPr>
            <w:r>
              <w:rPr>
                <w:rFonts w:ascii="宋体" w:hAnsi="宋体" w:eastAsia="宋体" w:cs="宋体"/>
                <w:b w:val="0"/>
                <w:sz w:val="21"/>
                <w:u w:color="auto"/>
              </w:rPr>
              <w:t>020402</w:t>
            </w:r>
          </w:p>
        </w:tc>
        <w:tc>
          <w:tcPr>
            <w:tcW w:w="1927" w:type="dxa"/>
            <w:vAlign w:val="center"/>
          </w:tcPr>
          <w:p w14:paraId="4104A1E0">
            <w:pPr>
              <w:spacing w:line="60" w:lineRule="atLeast"/>
              <w:jc w:val="center"/>
            </w:pPr>
            <w:r>
              <w:rPr>
                <w:rFonts w:ascii="宋体" w:hAnsi="宋体" w:eastAsia="宋体" w:cs="宋体"/>
                <w:b w:val="0"/>
                <w:sz w:val="21"/>
                <w:u w:color="auto"/>
              </w:rPr>
              <w:t>贸易经济</w:t>
            </w:r>
          </w:p>
        </w:tc>
        <w:tc>
          <w:tcPr>
            <w:tcW w:w="992" w:type="dxa"/>
            <w:vAlign w:val="center"/>
          </w:tcPr>
          <w:p w14:paraId="6F17EA75">
            <w:pPr>
              <w:spacing w:line="60" w:lineRule="atLeast"/>
              <w:jc w:val="center"/>
            </w:pPr>
            <w:r>
              <w:rPr>
                <w:rFonts w:ascii="宋体" w:hAnsi="宋体" w:eastAsia="宋体" w:cs="宋体"/>
                <w:b w:val="0"/>
                <w:sz w:val="21"/>
                <w:u w:color="auto"/>
              </w:rPr>
              <w:t>9</w:t>
            </w:r>
          </w:p>
        </w:tc>
        <w:tc>
          <w:tcPr>
            <w:tcW w:w="992" w:type="dxa"/>
            <w:vAlign w:val="center"/>
          </w:tcPr>
          <w:p w14:paraId="6131F809">
            <w:pPr>
              <w:spacing w:line="60" w:lineRule="atLeast"/>
              <w:jc w:val="center"/>
            </w:pPr>
            <w:r>
              <w:rPr>
                <w:rFonts w:ascii="宋体" w:hAnsi="宋体" w:eastAsia="宋体" w:cs="宋体"/>
                <w:b w:val="0"/>
                <w:sz w:val="21"/>
                <w:u w:color="auto"/>
              </w:rPr>
              <w:t>33.89</w:t>
            </w:r>
          </w:p>
        </w:tc>
        <w:tc>
          <w:tcPr>
            <w:tcW w:w="1133" w:type="dxa"/>
            <w:vAlign w:val="center"/>
          </w:tcPr>
          <w:p w14:paraId="1F6D8A28">
            <w:pPr>
              <w:spacing w:line="60" w:lineRule="atLeast"/>
              <w:jc w:val="center"/>
            </w:pPr>
            <w:r>
              <w:rPr>
                <w:rFonts w:ascii="宋体" w:hAnsi="宋体" w:eastAsia="宋体" w:cs="宋体"/>
                <w:b w:val="0"/>
                <w:sz w:val="21"/>
                <w:u w:color="auto"/>
              </w:rPr>
              <w:t>3</w:t>
            </w:r>
          </w:p>
        </w:tc>
        <w:tc>
          <w:tcPr>
            <w:tcW w:w="992" w:type="dxa"/>
            <w:vAlign w:val="center"/>
          </w:tcPr>
          <w:p w14:paraId="58A0E799">
            <w:pPr>
              <w:spacing w:line="60" w:lineRule="atLeast"/>
              <w:jc w:val="center"/>
            </w:pPr>
            <w:r>
              <w:rPr>
                <w:rFonts w:ascii="宋体" w:hAnsi="宋体" w:eastAsia="宋体" w:cs="宋体"/>
                <w:b w:val="0"/>
                <w:sz w:val="21"/>
                <w:u w:color="auto"/>
              </w:rPr>
              <w:t>3</w:t>
            </w:r>
          </w:p>
        </w:tc>
        <w:tc>
          <w:tcPr>
            <w:tcW w:w="1077" w:type="dxa"/>
            <w:vAlign w:val="center"/>
          </w:tcPr>
          <w:p w14:paraId="48CC96B4">
            <w:pPr>
              <w:spacing w:line="60" w:lineRule="atLeast"/>
              <w:jc w:val="center"/>
            </w:pPr>
            <w:r>
              <w:rPr>
                <w:rFonts w:ascii="宋体" w:hAnsi="宋体" w:eastAsia="宋体" w:cs="宋体"/>
                <w:b w:val="0"/>
                <w:sz w:val="21"/>
                <w:u w:color="auto"/>
              </w:rPr>
              <w:t>0</w:t>
            </w:r>
          </w:p>
        </w:tc>
      </w:tr>
      <w:tr w14:paraId="5591C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42E92709">
            <w:pPr>
              <w:spacing w:line="60" w:lineRule="atLeast"/>
              <w:jc w:val="center"/>
            </w:pPr>
            <w:r>
              <w:rPr>
                <w:rFonts w:ascii="宋体" w:hAnsi="宋体" w:eastAsia="宋体" w:cs="宋体"/>
                <w:b w:val="0"/>
                <w:sz w:val="21"/>
                <w:u w:color="auto"/>
              </w:rPr>
              <w:t>120902</w:t>
            </w:r>
          </w:p>
        </w:tc>
        <w:tc>
          <w:tcPr>
            <w:tcW w:w="1927" w:type="dxa"/>
            <w:vAlign w:val="center"/>
          </w:tcPr>
          <w:p w14:paraId="1A4895D3">
            <w:pPr>
              <w:spacing w:line="60" w:lineRule="atLeast"/>
              <w:jc w:val="center"/>
            </w:pPr>
            <w:r>
              <w:rPr>
                <w:rFonts w:ascii="宋体" w:hAnsi="宋体" w:eastAsia="宋体" w:cs="宋体"/>
                <w:b w:val="0"/>
                <w:sz w:val="21"/>
                <w:u w:color="auto"/>
              </w:rPr>
              <w:t>酒店管理</w:t>
            </w:r>
          </w:p>
        </w:tc>
        <w:tc>
          <w:tcPr>
            <w:tcW w:w="992" w:type="dxa"/>
            <w:vAlign w:val="center"/>
          </w:tcPr>
          <w:p w14:paraId="6139C4CD">
            <w:pPr>
              <w:spacing w:line="60" w:lineRule="atLeast"/>
              <w:jc w:val="center"/>
            </w:pPr>
            <w:r>
              <w:rPr>
                <w:rFonts w:ascii="宋体" w:hAnsi="宋体" w:eastAsia="宋体" w:cs="宋体"/>
                <w:b w:val="0"/>
                <w:sz w:val="21"/>
                <w:u w:color="auto"/>
              </w:rPr>
              <w:t>14</w:t>
            </w:r>
          </w:p>
        </w:tc>
        <w:tc>
          <w:tcPr>
            <w:tcW w:w="992" w:type="dxa"/>
            <w:vAlign w:val="center"/>
          </w:tcPr>
          <w:p w14:paraId="7BD7C074">
            <w:pPr>
              <w:spacing w:line="60" w:lineRule="atLeast"/>
              <w:jc w:val="center"/>
            </w:pPr>
            <w:r>
              <w:rPr>
                <w:rFonts w:ascii="宋体" w:hAnsi="宋体" w:eastAsia="宋体" w:cs="宋体"/>
                <w:b w:val="0"/>
                <w:sz w:val="21"/>
                <w:u w:color="auto"/>
              </w:rPr>
              <w:t>33.21</w:t>
            </w:r>
          </w:p>
        </w:tc>
        <w:tc>
          <w:tcPr>
            <w:tcW w:w="1133" w:type="dxa"/>
            <w:vAlign w:val="center"/>
          </w:tcPr>
          <w:p w14:paraId="51B2EEA7">
            <w:pPr>
              <w:spacing w:line="60" w:lineRule="atLeast"/>
              <w:jc w:val="center"/>
            </w:pPr>
            <w:r>
              <w:rPr>
                <w:rFonts w:ascii="宋体" w:hAnsi="宋体" w:eastAsia="宋体" w:cs="宋体"/>
                <w:b w:val="0"/>
                <w:sz w:val="21"/>
                <w:u w:color="auto"/>
              </w:rPr>
              <w:t>1</w:t>
            </w:r>
          </w:p>
        </w:tc>
        <w:tc>
          <w:tcPr>
            <w:tcW w:w="992" w:type="dxa"/>
            <w:vAlign w:val="center"/>
          </w:tcPr>
          <w:p w14:paraId="2FC62AE7">
            <w:pPr>
              <w:spacing w:line="60" w:lineRule="atLeast"/>
              <w:jc w:val="center"/>
            </w:pPr>
            <w:r>
              <w:rPr>
                <w:rFonts w:ascii="宋体" w:hAnsi="宋体" w:eastAsia="宋体" w:cs="宋体"/>
                <w:b w:val="0"/>
                <w:sz w:val="21"/>
                <w:u w:color="auto"/>
              </w:rPr>
              <w:t>10</w:t>
            </w:r>
          </w:p>
        </w:tc>
        <w:tc>
          <w:tcPr>
            <w:tcW w:w="1077" w:type="dxa"/>
            <w:vAlign w:val="center"/>
          </w:tcPr>
          <w:p w14:paraId="202D68E4">
            <w:pPr>
              <w:spacing w:line="60" w:lineRule="atLeast"/>
              <w:jc w:val="center"/>
            </w:pPr>
            <w:r>
              <w:rPr>
                <w:rFonts w:ascii="宋体" w:hAnsi="宋体" w:eastAsia="宋体" w:cs="宋体"/>
                <w:b w:val="0"/>
                <w:sz w:val="21"/>
                <w:u w:color="auto"/>
              </w:rPr>
              <w:t>1</w:t>
            </w:r>
          </w:p>
        </w:tc>
      </w:tr>
      <w:tr w14:paraId="7260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54DB20D3">
            <w:pPr>
              <w:spacing w:line="60" w:lineRule="atLeast"/>
              <w:jc w:val="center"/>
            </w:pPr>
            <w:r>
              <w:rPr>
                <w:rFonts w:ascii="宋体" w:hAnsi="宋体" w:eastAsia="宋体" w:cs="宋体"/>
                <w:b w:val="0"/>
                <w:sz w:val="21"/>
                <w:u w:color="auto"/>
              </w:rPr>
              <w:t>120801</w:t>
            </w:r>
          </w:p>
        </w:tc>
        <w:tc>
          <w:tcPr>
            <w:tcW w:w="1927" w:type="dxa"/>
            <w:vAlign w:val="center"/>
          </w:tcPr>
          <w:p w14:paraId="3539E5D5">
            <w:pPr>
              <w:spacing w:line="60" w:lineRule="atLeast"/>
              <w:jc w:val="center"/>
            </w:pPr>
            <w:r>
              <w:rPr>
                <w:rFonts w:ascii="宋体" w:hAnsi="宋体" w:eastAsia="宋体" w:cs="宋体"/>
                <w:b w:val="0"/>
                <w:sz w:val="21"/>
                <w:u w:color="auto"/>
              </w:rPr>
              <w:t>电子商务</w:t>
            </w:r>
          </w:p>
        </w:tc>
        <w:tc>
          <w:tcPr>
            <w:tcW w:w="992" w:type="dxa"/>
            <w:vAlign w:val="center"/>
          </w:tcPr>
          <w:p w14:paraId="225ADF6F">
            <w:pPr>
              <w:spacing w:line="60" w:lineRule="atLeast"/>
              <w:jc w:val="center"/>
            </w:pPr>
            <w:r>
              <w:rPr>
                <w:rFonts w:ascii="宋体" w:hAnsi="宋体" w:eastAsia="宋体" w:cs="宋体"/>
                <w:b w:val="0"/>
                <w:sz w:val="21"/>
                <w:u w:color="auto"/>
              </w:rPr>
              <w:t>15</w:t>
            </w:r>
          </w:p>
        </w:tc>
        <w:tc>
          <w:tcPr>
            <w:tcW w:w="992" w:type="dxa"/>
            <w:vAlign w:val="center"/>
          </w:tcPr>
          <w:p w14:paraId="763B2C7A">
            <w:pPr>
              <w:spacing w:line="60" w:lineRule="atLeast"/>
              <w:jc w:val="center"/>
            </w:pPr>
            <w:r>
              <w:rPr>
                <w:rFonts w:ascii="宋体" w:hAnsi="宋体" w:eastAsia="宋体" w:cs="宋体"/>
                <w:b w:val="0"/>
                <w:sz w:val="21"/>
                <w:u w:color="auto"/>
              </w:rPr>
              <w:t>32.2</w:t>
            </w:r>
          </w:p>
        </w:tc>
        <w:tc>
          <w:tcPr>
            <w:tcW w:w="1133" w:type="dxa"/>
            <w:vAlign w:val="center"/>
          </w:tcPr>
          <w:p w14:paraId="62907BFD">
            <w:pPr>
              <w:spacing w:line="60" w:lineRule="atLeast"/>
              <w:jc w:val="center"/>
            </w:pPr>
            <w:r>
              <w:rPr>
                <w:rFonts w:ascii="宋体" w:hAnsi="宋体" w:eastAsia="宋体" w:cs="宋体"/>
                <w:b w:val="0"/>
                <w:sz w:val="21"/>
                <w:u w:color="auto"/>
              </w:rPr>
              <w:t>0</w:t>
            </w:r>
          </w:p>
        </w:tc>
        <w:tc>
          <w:tcPr>
            <w:tcW w:w="992" w:type="dxa"/>
            <w:vAlign w:val="center"/>
          </w:tcPr>
          <w:p w14:paraId="6C4C1C22">
            <w:pPr>
              <w:spacing w:line="60" w:lineRule="atLeast"/>
              <w:jc w:val="center"/>
            </w:pPr>
            <w:r>
              <w:rPr>
                <w:rFonts w:ascii="宋体" w:hAnsi="宋体" w:eastAsia="宋体" w:cs="宋体"/>
                <w:b w:val="0"/>
                <w:sz w:val="21"/>
                <w:u w:color="auto"/>
              </w:rPr>
              <w:t>6</w:t>
            </w:r>
          </w:p>
        </w:tc>
        <w:tc>
          <w:tcPr>
            <w:tcW w:w="1077" w:type="dxa"/>
            <w:vAlign w:val="center"/>
          </w:tcPr>
          <w:p w14:paraId="1A32255D">
            <w:pPr>
              <w:spacing w:line="60" w:lineRule="atLeast"/>
              <w:jc w:val="center"/>
            </w:pPr>
            <w:r>
              <w:rPr>
                <w:rFonts w:ascii="宋体" w:hAnsi="宋体" w:eastAsia="宋体" w:cs="宋体"/>
                <w:b w:val="0"/>
                <w:sz w:val="21"/>
                <w:u w:color="auto"/>
              </w:rPr>
              <w:t>0</w:t>
            </w:r>
          </w:p>
        </w:tc>
      </w:tr>
      <w:tr w14:paraId="2C7A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06BBE09D">
            <w:pPr>
              <w:spacing w:line="60" w:lineRule="atLeast"/>
              <w:jc w:val="center"/>
            </w:pPr>
            <w:r>
              <w:rPr>
                <w:rFonts w:ascii="宋体" w:hAnsi="宋体" w:eastAsia="宋体" w:cs="宋体"/>
                <w:b w:val="0"/>
                <w:sz w:val="21"/>
                <w:u w:color="auto"/>
              </w:rPr>
              <w:t>120203K</w:t>
            </w:r>
          </w:p>
        </w:tc>
        <w:tc>
          <w:tcPr>
            <w:tcW w:w="1927" w:type="dxa"/>
            <w:vAlign w:val="center"/>
          </w:tcPr>
          <w:p w14:paraId="3F6F60F7">
            <w:pPr>
              <w:spacing w:line="60" w:lineRule="atLeast"/>
              <w:jc w:val="center"/>
            </w:pPr>
            <w:r>
              <w:rPr>
                <w:rFonts w:ascii="宋体" w:hAnsi="宋体" w:eastAsia="宋体" w:cs="宋体"/>
                <w:b w:val="0"/>
                <w:sz w:val="21"/>
                <w:u w:color="auto"/>
              </w:rPr>
              <w:t>会计学</w:t>
            </w:r>
          </w:p>
        </w:tc>
        <w:tc>
          <w:tcPr>
            <w:tcW w:w="992" w:type="dxa"/>
            <w:vAlign w:val="center"/>
          </w:tcPr>
          <w:p w14:paraId="64962950">
            <w:pPr>
              <w:spacing w:line="60" w:lineRule="atLeast"/>
              <w:jc w:val="center"/>
            </w:pPr>
            <w:r>
              <w:rPr>
                <w:rFonts w:ascii="宋体" w:hAnsi="宋体" w:eastAsia="宋体" w:cs="宋体"/>
                <w:b w:val="0"/>
                <w:sz w:val="21"/>
                <w:u w:color="auto"/>
              </w:rPr>
              <w:t>19</w:t>
            </w:r>
          </w:p>
        </w:tc>
        <w:tc>
          <w:tcPr>
            <w:tcW w:w="992" w:type="dxa"/>
            <w:vAlign w:val="center"/>
          </w:tcPr>
          <w:p w14:paraId="70120FBC">
            <w:pPr>
              <w:spacing w:line="60" w:lineRule="atLeast"/>
              <w:jc w:val="center"/>
            </w:pPr>
            <w:r>
              <w:rPr>
                <w:rFonts w:ascii="宋体" w:hAnsi="宋体" w:eastAsia="宋体" w:cs="宋体"/>
                <w:b w:val="0"/>
                <w:sz w:val="21"/>
                <w:u w:color="auto"/>
              </w:rPr>
              <w:t>32.16</w:t>
            </w:r>
          </w:p>
        </w:tc>
        <w:tc>
          <w:tcPr>
            <w:tcW w:w="1133" w:type="dxa"/>
            <w:vAlign w:val="center"/>
          </w:tcPr>
          <w:p w14:paraId="76973834">
            <w:pPr>
              <w:spacing w:line="60" w:lineRule="atLeast"/>
              <w:jc w:val="center"/>
            </w:pPr>
            <w:r>
              <w:rPr>
                <w:rFonts w:ascii="宋体" w:hAnsi="宋体" w:eastAsia="宋体" w:cs="宋体"/>
                <w:b w:val="0"/>
                <w:sz w:val="21"/>
                <w:u w:color="auto"/>
              </w:rPr>
              <w:t>3</w:t>
            </w:r>
          </w:p>
        </w:tc>
        <w:tc>
          <w:tcPr>
            <w:tcW w:w="992" w:type="dxa"/>
            <w:vAlign w:val="center"/>
          </w:tcPr>
          <w:p w14:paraId="661D5469">
            <w:pPr>
              <w:spacing w:line="60" w:lineRule="atLeast"/>
              <w:jc w:val="center"/>
            </w:pPr>
            <w:r>
              <w:rPr>
                <w:rFonts w:ascii="宋体" w:hAnsi="宋体" w:eastAsia="宋体" w:cs="宋体"/>
                <w:b w:val="0"/>
                <w:sz w:val="21"/>
                <w:u w:color="auto"/>
              </w:rPr>
              <w:t>8</w:t>
            </w:r>
          </w:p>
        </w:tc>
        <w:tc>
          <w:tcPr>
            <w:tcW w:w="1077" w:type="dxa"/>
            <w:vAlign w:val="center"/>
          </w:tcPr>
          <w:p w14:paraId="3EF2E3F5">
            <w:pPr>
              <w:spacing w:line="60" w:lineRule="atLeast"/>
              <w:jc w:val="center"/>
            </w:pPr>
            <w:r>
              <w:rPr>
                <w:rFonts w:ascii="宋体" w:hAnsi="宋体" w:eastAsia="宋体" w:cs="宋体"/>
                <w:b w:val="0"/>
                <w:sz w:val="21"/>
                <w:u w:color="auto"/>
              </w:rPr>
              <w:t>1</w:t>
            </w:r>
          </w:p>
        </w:tc>
      </w:tr>
      <w:tr w14:paraId="5326B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5E2426A1">
            <w:pPr>
              <w:spacing w:line="60" w:lineRule="atLeast"/>
              <w:jc w:val="center"/>
            </w:pPr>
            <w:r>
              <w:rPr>
                <w:rFonts w:ascii="宋体" w:hAnsi="宋体" w:eastAsia="宋体" w:cs="宋体"/>
                <w:b w:val="0"/>
                <w:sz w:val="21"/>
                <w:u w:color="auto"/>
              </w:rPr>
              <w:t>120101</w:t>
            </w:r>
          </w:p>
        </w:tc>
        <w:tc>
          <w:tcPr>
            <w:tcW w:w="1927" w:type="dxa"/>
            <w:vAlign w:val="center"/>
          </w:tcPr>
          <w:p w14:paraId="3A5875B9">
            <w:pPr>
              <w:spacing w:line="60" w:lineRule="atLeast"/>
              <w:jc w:val="center"/>
            </w:pPr>
            <w:r>
              <w:rPr>
                <w:rFonts w:ascii="宋体" w:hAnsi="宋体" w:eastAsia="宋体" w:cs="宋体"/>
                <w:b w:val="0"/>
                <w:sz w:val="21"/>
                <w:u w:color="auto"/>
              </w:rPr>
              <w:t>管理科学</w:t>
            </w:r>
          </w:p>
        </w:tc>
        <w:tc>
          <w:tcPr>
            <w:tcW w:w="992" w:type="dxa"/>
            <w:vAlign w:val="center"/>
          </w:tcPr>
          <w:p w14:paraId="4948E005">
            <w:pPr>
              <w:spacing w:line="60" w:lineRule="atLeast"/>
              <w:jc w:val="center"/>
            </w:pPr>
            <w:r>
              <w:rPr>
                <w:rFonts w:ascii="宋体" w:hAnsi="宋体" w:eastAsia="宋体" w:cs="宋体"/>
                <w:b w:val="0"/>
                <w:sz w:val="21"/>
                <w:u w:color="auto"/>
              </w:rPr>
              <w:t>11</w:t>
            </w:r>
          </w:p>
        </w:tc>
        <w:tc>
          <w:tcPr>
            <w:tcW w:w="992" w:type="dxa"/>
            <w:vAlign w:val="center"/>
          </w:tcPr>
          <w:p w14:paraId="2A7AF9B6">
            <w:pPr>
              <w:spacing w:line="60" w:lineRule="atLeast"/>
              <w:jc w:val="center"/>
            </w:pPr>
            <w:r>
              <w:rPr>
                <w:rFonts w:ascii="宋体" w:hAnsi="宋体" w:eastAsia="宋体" w:cs="宋体"/>
                <w:b w:val="0"/>
                <w:sz w:val="21"/>
                <w:u w:color="auto"/>
              </w:rPr>
              <w:t>31.73</w:t>
            </w:r>
          </w:p>
        </w:tc>
        <w:tc>
          <w:tcPr>
            <w:tcW w:w="1133" w:type="dxa"/>
            <w:vAlign w:val="center"/>
          </w:tcPr>
          <w:p w14:paraId="5A99E2EC">
            <w:pPr>
              <w:spacing w:line="60" w:lineRule="atLeast"/>
              <w:jc w:val="center"/>
            </w:pPr>
            <w:r>
              <w:rPr>
                <w:rFonts w:ascii="宋体" w:hAnsi="宋体" w:eastAsia="宋体" w:cs="宋体"/>
                <w:b w:val="0"/>
                <w:sz w:val="21"/>
                <w:u w:color="auto"/>
              </w:rPr>
              <w:t>3</w:t>
            </w:r>
          </w:p>
        </w:tc>
        <w:tc>
          <w:tcPr>
            <w:tcW w:w="992" w:type="dxa"/>
            <w:vAlign w:val="center"/>
          </w:tcPr>
          <w:p w14:paraId="1EFB31F4">
            <w:pPr>
              <w:spacing w:line="60" w:lineRule="atLeast"/>
              <w:jc w:val="center"/>
            </w:pPr>
            <w:r>
              <w:rPr>
                <w:rFonts w:ascii="宋体" w:hAnsi="宋体" w:eastAsia="宋体" w:cs="宋体"/>
                <w:b w:val="0"/>
                <w:sz w:val="21"/>
                <w:u w:color="auto"/>
              </w:rPr>
              <w:t>5</w:t>
            </w:r>
          </w:p>
        </w:tc>
        <w:tc>
          <w:tcPr>
            <w:tcW w:w="1077" w:type="dxa"/>
            <w:vAlign w:val="center"/>
          </w:tcPr>
          <w:p w14:paraId="3AD7BB91">
            <w:pPr>
              <w:spacing w:line="60" w:lineRule="atLeast"/>
              <w:jc w:val="center"/>
            </w:pPr>
            <w:r>
              <w:rPr>
                <w:rFonts w:ascii="宋体" w:hAnsi="宋体" w:eastAsia="宋体" w:cs="宋体"/>
                <w:b w:val="0"/>
                <w:sz w:val="21"/>
                <w:u w:color="auto"/>
              </w:rPr>
              <w:t>1</w:t>
            </w:r>
          </w:p>
        </w:tc>
      </w:tr>
      <w:tr w14:paraId="51CD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560833B0">
            <w:pPr>
              <w:spacing w:line="60" w:lineRule="atLeast"/>
              <w:jc w:val="center"/>
            </w:pPr>
            <w:r>
              <w:rPr>
                <w:rFonts w:ascii="宋体" w:hAnsi="宋体" w:eastAsia="宋体" w:cs="宋体"/>
                <w:b w:val="0"/>
                <w:sz w:val="21"/>
                <w:u w:color="auto"/>
              </w:rPr>
              <w:t>020401</w:t>
            </w:r>
          </w:p>
        </w:tc>
        <w:tc>
          <w:tcPr>
            <w:tcW w:w="1927" w:type="dxa"/>
            <w:vAlign w:val="center"/>
          </w:tcPr>
          <w:p w14:paraId="6ACD49CE">
            <w:pPr>
              <w:spacing w:line="60" w:lineRule="atLeast"/>
              <w:jc w:val="center"/>
            </w:pPr>
            <w:r>
              <w:rPr>
                <w:rFonts w:ascii="宋体" w:hAnsi="宋体" w:eastAsia="宋体" w:cs="宋体"/>
                <w:b w:val="0"/>
                <w:sz w:val="21"/>
                <w:u w:color="auto"/>
              </w:rPr>
              <w:t>国际经济与贸易</w:t>
            </w:r>
          </w:p>
        </w:tc>
        <w:tc>
          <w:tcPr>
            <w:tcW w:w="992" w:type="dxa"/>
            <w:vAlign w:val="center"/>
          </w:tcPr>
          <w:p w14:paraId="7F13B982">
            <w:pPr>
              <w:spacing w:line="60" w:lineRule="atLeast"/>
              <w:jc w:val="center"/>
            </w:pPr>
            <w:r>
              <w:rPr>
                <w:rFonts w:ascii="宋体" w:hAnsi="宋体" w:eastAsia="宋体" w:cs="宋体"/>
                <w:b w:val="0"/>
                <w:sz w:val="21"/>
                <w:u w:color="auto"/>
              </w:rPr>
              <w:t>9</w:t>
            </w:r>
          </w:p>
        </w:tc>
        <w:tc>
          <w:tcPr>
            <w:tcW w:w="992" w:type="dxa"/>
            <w:vAlign w:val="center"/>
          </w:tcPr>
          <w:p w14:paraId="4C424C3E">
            <w:pPr>
              <w:spacing w:line="60" w:lineRule="atLeast"/>
              <w:jc w:val="center"/>
            </w:pPr>
            <w:r>
              <w:rPr>
                <w:rFonts w:ascii="宋体" w:hAnsi="宋体" w:eastAsia="宋体" w:cs="宋体"/>
                <w:b w:val="0"/>
                <w:sz w:val="21"/>
                <w:u w:color="auto"/>
              </w:rPr>
              <w:t>31.44</w:t>
            </w:r>
          </w:p>
        </w:tc>
        <w:tc>
          <w:tcPr>
            <w:tcW w:w="1133" w:type="dxa"/>
            <w:vAlign w:val="center"/>
          </w:tcPr>
          <w:p w14:paraId="330CAB10">
            <w:pPr>
              <w:spacing w:line="60" w:lineRule="atLeast"/>
              <w:jc w:val="center"/>
            </w:pPr>
            <w:r>
              <w:rPr>
                <w:rFonts w:ascii="宋体" w:hAnsi="宋体" w:eastAsia="宋体" w:cs="宋体"/>
                <w:b w:val="0"/>
                <w:sz w:val="21"/>
                <w:u w:color="auto"/>
              </w:rPr>
              <w:t>2</w:t>
            </w:r>
          </w:p>
        </w:tc>
        <w:tc>
          <w:tcPr>
            <w:tcW w:w="992" w:type="dxa"/>
            <w:vAlign w:val="center"/>
          </w:tcPr>
          <w:p w14:paraId="3B5E6E64">
            <w:pPr>
              <w:spacing w:line="60" w:lineRule="atLeast"/>
              <w:jc w:val="center"/>
            </w:pPr>
            <w:r>
              <w:rPr>
                <w:rFonts w:ascii="宋体" w:hAnsi="宋体" w:eastAsia="宋体" w:cs="宋体"/>
                <w:b w:val="0"/>
                <w:sz w:val="21"/>
                <w:u w:color="auto"/>
              </w:rPr>
              <w:t>7</w:t>
            </w:r>
          </w:p>
        </w:tc>
        <w:tc>
          <w:tcPr>
            <w:tcW w:w="1077" w:type="dxa"/>
            <w:vAlign w:val="center"/>
          </w:tcPr>
          <w:p w14:paraId="184E7597">
            <w:pPr>
              <w:spacing w:line="60" w:lineRule="atLeast"/>
              <w:jc w:val="center"/>
            </w:pPr>
            <w:r>
              <w:rPr>
                <w:rFonts w:ascii="宋体" w:hAnsi="宋体" w:eastAsia="宋体" w:cs="宋体"/>
                <w:b w:val="0"/>
                <w:sz w:val="21"/>
                <w:u w:color="auto"/>
              </w:rPr>
              <w:t>2</w:t>
            </w:r>
          </w:p>
        </w:tc>
      </w:tr>
      <w:tr w14:paraId="71AF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3864F26A">
            <w:pPr>
              <w:spacing w:line="60" w:lineRule="atLeast"/>
              <w:jc w:val="center"/>
            </w:pPr>
            <w:r>
              <w:rPr>
                <w:rFonts w:ascii="宋体" w:hAnsi="宋体" w:eastAsia="宋体" w:cs="宋体"/>
                <w:b w:val="0"/>
                <w:sz w:val="21"/>
                <w:u w:color="auto"/>
              </w:rPr>
              <w:t>020302</w:t>
            </w:r>
          </w:p>
        </w:tc>
        <w:tc>
          <w:tcPr>
            <w:tcW w:w="1927" w:type="dxa"/>
            <w:vAlign w:val="center"/>
          </w:tcPr>
          <w:p w14:paraId="46A79909">
            <w:pPr>
              <w:spacing w:line="60" w:lineRule="atLeast"/>
              <w:jc w:val="center"/>
            </w:pPr>
            <w:r>
              <w:rPr>
                <w:rFonts w:ascii="宋体" w:hAnsi="宋体" w:eastAsia="宋体" w:cs="宋体"/>
                <w:b w:val="0"/>
                <w:sz w:val="21"/>
                <w:u w:color="auto"/>
              </w:rPr>
              <w:t>金融工程</w:t>
            </w:r>
          </w:p>
        </w:tc>
        <w:tc>
          <w:tcPr>
            <w:tcW w:w="992" w:type="dxa"/>
            <w:vAlign w:val="center"/>
          </w:tcPr>
          <w:p w14:paraId="7439E1C3">
            <w:pPr>
              <w:spacing w:line="60" w:lineRule="atLeast"/>
              <w:jc w:val="center"/>
            </w:pPr>
            <w:r>
              <w:rPr>
                <w:rFonts w:ascii="宋体" w:hAnsi="宋体" w:eastAsia="宋体" w:cs="宋体"/>
                <w:b w:val="0"/>
                <w:sz w:val="21"/>
                <w:u w:color="auto"/>
              </w:rPr>
              <w:t>13</w:t>
            </w:r>
          </w:p>
        </w:tc>
        <w:tc>
          <w:tcPr>
            <w:tcW w:w="992" w:type="dxa"/>
            <w:vAlign w:val="center"/>
          </w:tcPr>
          <w:p w14:paraId="1B825A84">
            <w:pPr>
              <w:spacing w:line="60" w:lineRule="atLeast"/>
              <w:jc w:val="center"/>
            </w:pPr>
            <w:r>
              <w:rPr>
                <w:rFonts w:ascii="宋体" w:hAnsi="宋体" w:eastAsia="宋体" w:cs="宋体"/>
                <w:b w:val="0"/>
                <w:sz w:val="21"/>
                <w:u w:color="auto"/>
              </w:rPr>
              <w:t>31</w:t>
            </w:r>
          </w:p>
        </w:tc>
        <w:tc>
          <w:tcPr>
            <w:tcW w:w="1133" w:type="dxa"/>
            <w:vAlign w:val="center"/>
          </w:tcPr>
          <w:p w14:paraId="1B7231FD">
            <w:pPr>
              <w:spacing w:line="60" w:lineRule="atLeast"/>
              <w:jc w:val="center"/>
            </w:pPr>
            <w:r>
              <w:rPr>
                <w:rFonts w:ascii="宋体" w:hAnsi="宋体" w:eastAsia="宋体" w:cs="宋体"/>
                <w:b w:val="0"/>
                <w:sz w:val="21"/>
                <w:u w:color="auto"/>
              </w:rPr>
              <w:t>7</w:t>
            </w:r>
          </w:p>
        </w:tc>
        <w:tc>
          <w:tcPr>
            <w:tcW w:w="992" w:type="dxa"/>
            <w:vAlign w:val="center"/>
          </w:tcPr>
          <w:p w14:paraId="40283F5D">
            <w:pPr>
              <w:spacing w:line="60" w:lineRule="atLeast"/>
              <w:jc w:val="center"/>
            </w:pPr>
            <w:r>
              <w:rPr>
                <w:rFonts w:ascii="宋体" w:hAnsi="宋体" w:eastAsia="宋体" w:cs="宋体"/>
                <w:b w:val="0"/>
                <w:sz w:val="21"/>
                <w:u w:color="auto"/>
              </w:rPr>
              <w:t>4</w:t>
            </w:r>
          </w:p>
        </w:tc>
        <w:tc>
          <w:tcPr>
            <w:tcW w:w="1077" w:type="dxa"/>
            <w:vAlign w:val="center"/>
          </w:tcPr>
          <w:p w14:paraId="009DB3C0">
            <w:pPr>
              <w:spacing w:line="60" w:lineRule="atLeast"/>
              <w:jc w:val="center"/>
            </w:pPr>
            <w:r>
              <w:rPr>
                <w:rFonts w:ascii="宋体" w:hAnsi="宋体" w:eastAsia="宋体" w:cs="宋体"/>
                <w:b w:val="0"/>
                <w:sz w:val="21"/>
                <w:u w:color="auto"/>
              </w:rPr>
              <w:t>4</w:t>
            </w:r>
          </w:p>
        </w:tc>
      </w:tr>
      <w:tr w14:paraId="763C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6F2A7C60">
            <w:pPr>
              <w:spacing w:line="60" w:lineRule="atLeast"/>
              <w:jc w:val="center"/>
            </w:pPr>
            <w:r>
              <w:rPr>
                <w:rFonts w:ascii="宋体" w:hAnsi="宋体" w:eastAsia="宋体" w:cs="宋体"/>
                <w:b w:val="0"/>
                <w:sz w:val="21"/>
                <w:u w:color="auto"/>
              </w:rPr>
              <w:t>080910T</w:t>
            </w:r>
          </w:p>
        </w:tc>
        <w:tc>
          <w:tcPr>
            <w:tcW w:w="1927" w:type="dxa"/>
            <w:vAlign w:val="center"/>
          </w:tcPr>
          <w:p w14:paraId="70EE718B">
            <w:pPr>
              <w:spacing w:line="60" w:lineRule="atLeast"/>
              <w:jc w:val="center"/>
            </w:pPr>
            <w:r>
              <w:rPr>
                <w:rFonts w:ascii="宋体" w:hAnsi="宋体" w:eastAsia="宋体" w:cs="宋体"/>
                <w:b w:val="0"/>
                <w:sz w:val="21"/>
                <w:u w:color="auto"/>
              </w:rPr>
              <w:t>数据科学与大数据技术</w:t>
            </w:r>
          </w:p>
        </w:tc>
        <w:tc>
          <w:tcPr>
            <w:tcW w:w="992" w:type="dxa"/>
            <w:vAlign w:val="center"/>
          </w:tcPr>
          <w:p w14:paraId="30BDBEEE">
            <w:pPr>
              <w:spacing w:line="60" w:lineRule="atLeast"/>
              <w:jc w:val="center"/>
            </w:pPr>
            <w:r>
              <w:rPr>
                <w:rFonts w:ascii="宋体" w:hAnsi="宋体" w:eastAsia="宋体" w:cs="宋体"/>
                <w:b w:val="0"/>
                <w:sz w:val="21"/>
                <w:u w:color="auto"/>
              </w:rPr>
              <w:t>16</w:t>
            </w:r>
          </w:p>
        </w:tc>
        <w:tc>
          <w:tcPr>
            <w:tcW w:w="992" w:type="dxa"/>
            <w:vAlign w:val="center"/>
          </w:tcPr>
          <w:p w14:paraId="031CEEF3">
            <w:pPr>
              <w:spacing w:line="60" w:lineRule="atLeast"/>
              <w:jc w:val="center"/>
            </w:pPr>
            <w:r>
              <w:rPr>
                <w:rFonts w:ascii="宋体" w:hAnsi="宋体" w:eastAsia="宋体" w:cs="宋体"/>
                <w:b w:val="0"/>
                <w:sz w:val="21"/>
                <w:u w:color="auto"/>
              </w:rPr>
              <w:t>29.13</w:t>
            </w:r>
          </w:p>
        </w:tc>
        <w:tc>
          <w:tcPr>
            <w:tcW w:w="1133" w:type="dxa"/>
            <w:vAlign w:val="center"/>
          </w:tcPr>
          <w:p w14:paraId="761D1F4F">
            <w:pPr>
              <w:spacing w:line="60" w:lineRule="atLeast"/>
              <w:jc w:val="center"/>
            </w:pPr>
            <w:r>
              <w:rPr>
                <w:rFonts w:ascii="宋体" w:hAnsi="宋体" w:eastAsia="宋体" w:cs="宋体"/>
                <w:b w:val="0"/>
                <w:sz w:val="21"/>
                <w:u w:color="auto"/>
              </w:rPr>
              <w:t>5</w:t>
            </w:r>
          </w:p>
        </w:tc>
        <w:tc>
          <w:tcPr>
            <w:tcW w:w="992" w:type="dxa"/>
            <w:vAlign w:val="center"/>
          </w:tcPr>
          <w:p w14:paraId="68202D5B">
            <w:pPr>
              <w:spacing w:line="60" w:lineRule="atLeast"/>
              <w:jc w:val="center"/>
            </w:pPr>
            <w:r>
              <w:rPr>
                <w:rFonts w:ascii="宋体" w:hAnsi="宋体" w:eastAsia="宋体" w:cs="宋体"/>
                <w:b w:val="0"/>
                <w:sz w:val="21"/>
                <w:u w:color="auto"/>
              </w:rPr>
              <w:t>4</w:t>
            </w:r>
          </w:p>
        </w:tc>
        <w:tc>
          <w:tcPr>
            <w:tcW w:w="1077" w:type="dxa"/>
            <w:vAlign w:val="center"/>
          </w:tcPr>
          <w:p w14:paraId="0AB2A6F8">
            <w:pPr>
              <w:spacing w:line="60" w:lineRule="atLeast"/>
              <w:jc w:val="center"/>
            </w:pPr>
            <w:r>
              <w:rPr>
                <w:rFonts w:ascii="宋体" w:hAnsi="宋体" w:eastAsia="宋体" w:cs="宋体"/>
                <w:b w:val="0"/>
                <w:sz w:val="21"/>
                <w:u w:color="auto"/>
              </w:rPr>
              <w:t>0</w:t>
            </w:r>
          </w:p>
        </w:tc>
      </w:tr>
      <w:tr w14:paraId="1C13F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6B5F0856">
            <w:pPr>
              <w:spacing w:line="60" w:lineRule="atLeast"/>
              <w:jc w:val="center"/>
            </w:pPr>
            <w:r>
              <w:rPr>
                <w:rFonts w:ascii="宋体" w:hAnsi="宋体" w:eastAsia="宋体" w:cs="宋体"/>
                <w:b w:val="0"/>
                <w:sz w:val="21"/>
                <w:u w:color="auto"/>
              </w:rPr>
              <w:t>120206</w:t>
            </w:r>
          </w:p>
        </w:tc>
        <w:tc>
          <w:tcPr>
            <w:tcW w:w="1927" w:type="dxa"/>
            <w:vAlign w:val="center"/>
          </w:tcPr>
          <w:p w14:paraId="50756F03">
            <w:pPr>
              <w:spacing w:line="60" w:lineRule="atLeast"/>
              <w:jc w:val="center"/>
            </w:pPr>
            <w:r>
              <w:rPr>
                <w:rFonts w:ascii="宋体" w:hAnsi="宋体" w:eastAsia="宋体" w:cs="宋体"/>
                <w:b w:val="0"/>
                <w:sz w:val="21"/>
                <w:u w:color="auto"/>
              </w:rPr>
              <w:t>人力资源管理</w:t>
            </w:r>
          </w:p>
        </w:tc>
        <w:tc>
          <w:tcPr>
            <w:tcW w:w="992" w:type="dxa"/>
            <w:vAlign w:val="center"/>
          </w:tcPr>
          <w:p w14:paraId="0A1D64A5">
            <w:pPr>
              <w:spacing w:line="60" w:lineRule="atLeast"/>
              <w:jc w:val="center"/>
            </w:pPr>
            <w:r>
              <w:rPr>
                <w:rFonts w:ascii="宋体" w:hAnsi="宋体" w:eastAsia="宋体" w:cs="宋体"/>
                <w:b w:val="0"/>
                <w:sz w:val="21"/>
                <w:u w:color="auto"/>
              </w:rPr>
              <w:t>14</w:t>
            </w:r>
          </w:p>
        </w:tc>
        <w:tc>
          <w:tcPr>
            <w:tcW w:w="992" w:type="dxa"/>
            <w:vAlign w:val="center"/>
          </w:tcPr>
          <w:p w14:paraId="4FEE4703">
            <w:pPr>
              <w:spacing w:line="60" w:lineRule="atLeast"/>
              <w:jc w:val="center"/>
            </w:pPr>
            <w:r>
              <w:rPr>
                <w:rFonts w:ascii="宋体" w:hAnsi="宋体" w:eastAsia="宋体" w:cs="宋体"/>
                <w:b w:val="0"/>
                <w:sz w:val="21"/>
                <w:u w:color="auto"/>
              </w:rPr>
              <w:t>28.93</w:t>
            </w:r>
          </w:p>
        </w:tc>
        <w:tc>
          <w:tcPr>
            <w:tcW w:w="1133" w:type="dxa"/>
            <w:vAlign w:val="center"/>
          </w:tcPr>
          <w:p w14:paraId="76BECFC6">
            <w:pPr>
              <w:spacing w:line="60" w:lineRule="atLeast"/>
              <w:jc w:val="center"/>
            </w:pPr>
            <w:r>
              <w:rPr>
                <w:rFonts w:ascii="宋体" w:hAnsi="宋体" w:eastAsia="宋体" w:cs="宋体"/>
                <w:b w:val="0"/>
                <w:sz w:val="21"/>
                <w:u w:color="auto"/>
              </w:rPr>
              <w:t>5</w:t>
            </w:r>
          </w:p>
        </w:tc>
        <w:tc>
          <w:tcPr>
            <w:tcW w:w="992" w:type="dxa"/>
            <w:vAlign w:val="center"/>
          </w:tcPr>
          <w:p w14:paraId="1107257A">
            <w:pPr>
              <w:spacing w:line="60" w:lineRule="atLeast"/>
              <w:jc w:val="center"/>
            </w:pPr>
            <w:r>
              <w:rPr>
                <w:rFonts w:ascii="宋体" w:hAnsi="宋体" w:eastAsia="宋体" w:cs="宋体"/>
                <w:b w:val="0"/>
                <w:sz w:val="21"/>
                <w:u w:color="auto"/>
              </w:rPr>
              <w:t>7</w:t>
            </w:r>
          </w:p>
        </w:tc>
        <w:tc>
          <w:tcPr>
            <w:tcW w:w="1077" w:type="dxa"/>
            <w:vAlign w:val="center"/>
          </w:tcPr>
          <w:p w14:paraId="4E4D7122">
            <w:pPr>
              <w:spacing w:line="60" w:lineRule="atLeast"/>
              <w:jc w:val="center"/>
            </w:pPr>
            <w:r>
              <w:rPr>
                <w:rFonts w:ascii="宋体" w:hAnsi="宋体" w:eastAsia="宋体" w:cs="宋体"/>
                <w:b w:val="0"/>
                <w:sz w:val="21"/>
                <w:u w:color="auto"/>
              </w:rPr>
              <w:t>1</w:t>
            </w:r>
          </w:p>
        </w:tc>
      </w:tr>
      <w:tr w14:paraId="6FF7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450B57F0">
            <w:pPr>
              <w:spacing w:line="60" w:lineRule="atLeast"/>
              <w:jc w:val="center"/>
            </w:pPr>
            <w:r>
              <w:rPr>
                <w:rFonts w:ascii="宋体" w:hAnsi="宋体" w:eastAsia="宋体" w:cs="宋体"/>
                <w:b w:val="0"/>
                <w:sz w:val="21"/>
                <w:u w:color="auto"/>
              </w:rPr>
              <w:t>120401</w:t>
            </w:r>
          </w:p>
        </w:tc>
        <w:tc>
          <w:tcPr>
            <w:tcW w:w="1927" w:type="dxa"/>
            <w:vAlign w:val="center"/>
          </w:tcPr>
          <w:p w14:paraId="0A162911">
            <w:pPr>
              <w:spacing w:line="60" w:lineRule="atLeast"/>
              <w:jc w:val="center"/>
            </w:pPr>
            <w:r>
              <w:rPr>
                <w:rFonts w:ascii="宋体" w:hAnsi="宋体" w:eastAsia="宋体" w:cs="宋体"/>
                <w:b w:val="0"/>
                <w:sz w:val="21"/>
                <w:u w:color="auto"/>
              </w:rPr>
              <w:t>公共事业管理</w:t>
            </w:r>
          </w:p>
        </w:tc>
        <w:tc>
          <w:tcPr>
            <w:tcW w:w="992" w:type="dxa"/>
            <w:vAlign w:val="center"/>
          </w:tcPr>
          <w:p w14:paraId="18C58D9E">
            <w:pPr>
              <w:spacing w:line="60" w:lineRule="atLeast"/>
              <w:jc w:val="center"/>
            </w:pPr>
            <w:r>
              <w:rPr>
                <w:rFonts w:ascii="宋体" w:hAnsi="宋体" w:eastAsia="宋体" w:cs="宋体"/>
                <w:b w:val="0"/>
                <w:sz w:val="21"/>
                <w:u w:color="auto"/>
              </w:rPr>
              <w:t>9</w:t>
            </w:r>
          </w:p>
        </w:tc>
        <w:tc>
          <w:tcPr>
            <w:tcW w:w="992" w:type="dxa"/>
            <w:vAlign w:val="center"/>
          </w:tcPr>
          <w:p w14:paraId="5499B378">
            <w:pPr>
              <w:spacing w:line="60" w:lineRule="atLeast"/>
              <w:jc w:val="center"/>
            </w:pPr>
            <w:r>
              <w:rPr>
                <w:rFonts w:ascii="宋体" w:hAnsi="宋体" w:eastAsia="宋体" w:cs="宋体"/>
                <w:b w:val="0"/>
                <w:sz w:val="21"/>
                <w:u w:color="auto"/>
              </w:rPr>
              <w:t>28.22</w:t>
            </w:r>
          </w:p>
        </w:tc>
        <w:tc>
          <w:tcPr>
            <w:tcW w:w="1133" w:type="dxa"/>
            <w:vAlign w:val="center"/>
          </w:tcPr>
          <w:p w14:paraId="14F0F088">
            <w:pPr>
              <w:spacing w:line="60" w:lineRule="atLeast"/>
              <w:jc w:val="center"/>
            </w:pPr>
            <w:r>
              <w:rPr>
                <w:rFonts w:ascii="宋体" w:hAnsi="宋体" w:eastAsia="宋体" w:cs="宋体"/>
                <w:b w:val="0"/>
                <w:sz w:val="21"/>
                <w:u w:color="auto"/>
              </w:rPr>
              <w:t>2</w:t>
            </w:r>
          </w:p>
        </w:tc>
        <w:tc>
          <w:tcPr>
            <w:tcW w:w="992" w:type="dxa"/>
            <w:vAlign w:val="center"/>
          </w:tcPr>
          <w:p w14:paraId="318CFB64">
            <w:pPr>
              <w:spacing w:line="60" w:lineRule="atLeast"/>
              <w:jc w:val="center"/>
            </w:pPr>
            <w:r>
              <w:rPr>
                <w:rFonts w:ascii="宋体" w:hAnsi="宋体" w:eastAsia="宋体" w:cs="宋体"/>
                <w:b w:val="0"/>
                <w:sz w:val="21"/>
                <w:u w:color="auto"/>
              </w:rPr>
              <w:t>1</w:t>
            </w:r>
          </w:p>
        </w:tc>
        <w:tc>
          <w:tcPr>
            <w:tcW w:w="1077" w:type="dxa"/>
            <w:vAlign w:val="center"/>
          </w:tcPr>
          <w:p w14:paraId="6A8DE073">
            <w:pPr>
              <w:spacing w:line="60" w:lineRule="atLeast"/>
              <w:jc w:val="center"/>
            </w:pPr>
            <w:r>
              <w:rPr>
                <w:rFonts w:ascii="宋体" w:hAnsi="宋体" w:eastAsia="宋体" w:cs="宋体"/>
                <w:b w:val="0"/>
                <w:sz w:val="21"/>
                <w:u w:color="auto"/>
              </w:rPr>
              <w:t>0</w:t>
            </w:r>
          </w:p>
        </w:tc>
      </w:tr>
      <w:tr w14:paraId="3D902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23DD9616">
            <w:pPr>
              <w:spacing w:line="60" w:lineRule="atLeast"/>
              <w:jc w:val="center"/>
            </w:pPr>
            <w:r>
              <w:rPr>
                <w:rFonts w:ascii="宋体" w:hAnsi="宋体" w:eastAsia="宋体" w:cs="宋体"/>
                <w:b w:val="0"/>
                <w:sz w:val="21"/>
                <w:u w:color="auto"/>
              </w:rPr>
              <w:t>120903</w:t>
            </w:r>
          </w:p>
        </w:tc>
        <w:tc>
          <w:tcPr>
            <w:tcW w:w="1927" w:type="dxa"/>
            <w:vAlign w:val="center"/>
          </w:tcPr>
          <w:p w14:paraId="456F3097">
            <w:pPr>
              <w:spacing w:line="60" w:lineRule="atLeast"/>
              <w:jc w:val="center"/>
            </w:pPr>
            <w:r>
              <w:rPr>
                <w:rFonts w:ascii="宋体" w:hAnsi="宋体" w:eastAsia="宋体" w:cs="宋体"/>
                <w:b w:val="0"/>
                <w:sz w:val="21"/>
                <w:u w:color="auto"/>
              </w:rPr>
              <w:t>会展经济与管理</w:t>
            </w:r>
          </w:p>
        </w:tc>
        <w:tc>
          <w:tcPr>
            <w:tcW w:w="992" w:type="dxa"/>
            <w:vAlign w:val="center"/>
          </w:tcPr>
          <w:p w14:paraId="4363C950">
            <w:pPr>
              <w:spacing w:line="60" w:lineRule="atLeast"/>
              <w:jc w:val="center"/>
            </w:pPr>
            <w:r>
              <w:rPr>
                <w:rFonts w:ascii="宋体" w:hAnsi="宋体" w:eastAsia="宋体" w:cs="宋体"/>
                <w:b w:val="0"/>
                <w:sz w:val="21"/>
                <w:u w:color="auto"/>
              </w:rPr>
              <w:t>12</w:t>
            </w:r>
          </w:p>
        </w:tc>
        <w:tc>
          <w:tcPr>
            <w:tcW w:w="992" w:type="dxa"/>
            <w:vAlign w:val="center"/>
          </w:tcPr>
          <w:p w14:paraId="473E7226">
            <w:pPr>
              <w:spacing w:line="60" w:lineRule="atLeast"/>
              <w:jc w:val="center"/>
            </w:pPr>
            <w:r>
              <w:rPr>
                <w:rFonts w:ascii="宋体" w:hAnsi="宋体" w:eastAsia="宋体" w:cs="宋体"/>
                <w:b w:val="0"/>
                <w:sz w:val="21"/>
                <w:u w:color="auto"/>
              </w:rPr>
              <w:t>27.83</w:t>
            </w:r>
          </w:p>
        </w:tc>
        <w:tc>
          <w:tcPr>
            <w:tcW w:w="1133" w:type="dxa"/>
            <w:vAlign w:val="center"/>
          </w:tcPr>
          <w:p w14:paraId="088EEE88">
            <w:pPr>
              <w:spacing w:line="60" w:lineRule="atLeast"/>
              <w:jc w:val="center"/>
            </w:pPr>
            <w:r>
              <w:rPr>
                <w:rFonts w:ascii="宋体" w:hAnsi="宋体" w:eastAsia="宋体" w:cs="宋体"/>
                <w:b w:val="0"/>
                <w:sz w:val="21"/>
                <w:u w:color="auto"/>
              </w:rPr>
              <w:t>3</w:t>
            </w:r>
          </w:p>
        </w:tc>
        <w:tc>
          <w:tcPr>
            <w:tcW w:w="992" w:type="dxa"/>
            <w:vAlign w:val="center"/>
          </w:tcPr>
          <w:p w14:paraId="63408FEB">
            <w:pPr>
              <w:spacing w:line="60" w:lineRule="atLeast"/>
              <w:jc w:val="center"/>
            </w:pPr>
            <w:r>
              <w:rPr>
                <w:rFonts w:ascii="宋体" w:hAnsi="宋体" w:eastAsia="宋体" w:cs="宋体"/>
                <w:b w:val="0"/>
                <w:sz w:val="21"/>
                <w:u w:color="auto"/>
              </w:rPr>
              <w:t>8</w:t>
            </w:r>
          </w:p>
        </w:tc>
        <w:tc>
          <w:tcPr>
            <w:tcW w:w="1077" w:type="dxa"/>
            <w:vAlign w:val="center"/>
          </w:tcPr>
          <w:p w14:paraId="45AF4252">
            <w:pPr>
              <w:spacing w:line="60" w:lineRule="atLeast"/>
              <w:jc w:val="center"/>
            </w:pPr>
            <w:r>
              <w:rPr>
                <w:rFonts w:ascii="宋体" w:hAnsi="宋体" w:eastAsia="宋体" w:cs="宋体"/>
                <w:b w:val="0"/>
                <w:sz w:val="21"/>
                <w:u w:color="auto"/>
              </w:rPr>
              <w:t>1</w:t>
            </w:r>
          </w:p>
        </w:tc>
      </w:tr>
      <w:tr w14:paraId="7CEE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42C78DDF">
            <w:pPr>
              <w:spacing w:line="60" w:lineRule="atLeast"/>
              <w:jc w:val="center"/>
            </w:pPr>
            <w:r>
              <w:rPr>
                <w:rFonts w:ascii="宋体" w:hAnsi="宋体" w:eastAsia="宋体" w:cs="宋体"/>
                <w:b w:val="0"/>
                <w:sz w:val="21"/>
                <w:u w:color="auto"/>
              </w:rPr>
              <w:t>020109T</w:t>
            </w:r>
          </w:p>
        </w:tc>
        <w:tc>
          <w:tcPr>
            <w:tcW w:w="1927" w:type="dxa"/>
            <w:vAlign w:val="center"/>
          </w:tcPr>
          <w:p w14:paraId="43925EBE">
            <w:pPr>
              <w:spacing w:line="60" w:lineRule="atLeast"/>
              <w:jc w:val="center"/>
            </w:pPr>
            <w:r>
              <w:rPr>
                <w:rFonts w:ascii="宋体" w:hAnsi="宋体" w:eastAsia="宋体" w:cs="宋体"/>
                <w:b w:val="0"/>
                <w:sz w:val="21"/>
                <w:u w:color="auto"/>
              </w:rPr>
              <w:t>数字经济</w:t>
            </w:r>
          </w:p>
        </w:tc>
        <w:tc>
          <w:tcPr>
            <w:tcW w:w="992" w:type="dxa"/>
            <w:vAlign w:val="center"/>
          </w:tcPr>
          <w:p w14:paraId="120D0D02">
            <w:pPr>
              <w:spacing w:line="60" w:lineRule="atLeast"/>
              <w:jc w:val="center"/>
            </w:pPr>
            <w:r>
              <w:rPr>
                <w:rFonts w:ascii="宋体" w:hAnsi="宋体" w:eastAsia="宋体" w:cs="宋体"/>
                <w:b w:val="0"/>
                <w:sz w:val="21"/>
                <w:u w:color="auto"/>
              </w:rPr>
              <w:t>10</w:t>
            </w:r>
          </w:p>
        </w:tc>
        <w:tc>
          <w:tcPr>
            <w:tcW w:w="992" w:type="dxa"/>
            <w:vAlign w:val="center"/>
          </w:tcPr>
          <w:p w14:paraId="60B44C60">
            <w:pPr>
              <w:spacing w:line="60" w:lineRule="atLeast"/>
              <w:jc w:val="center"/>
            </w:pPr>
            <w:r>
              <w:rPr>
                <w:rFonts w:ascii="宋体" w:hAnsi="宋体" w:eastAsia="宋体" w:cs="宋体"/>
                <w:b w:val="0"/>
                <w:sz w:val="21"/>
                <w:u w:color="auto"/>
              </w:rPr>
              <w:t>26.4</w:t>
            </w:r>
          </w:p>
        </w:tc>
        <w:tc>
          <w:tcPr>
            <w:tcW w:w="1133" w:type="dxa"/>
            <w:vAlign w:val="center"/>
          </w:tcPr>
          <w:p w14:paraId="5BBF6559">
            <w:pPr>
              <w:spacing w:line="60" w:lineRule="atLeast"/>
              <w:jc w:val="center"/>
            </w:pPr>
            <w:r>
              <w:rPr>
                <w:rFonts w:ascii="宋体" w:hAnsi="宋体" w:eastAsia="宋体" w:cs="宋体"/>
                <w:b w:val="0"/>
                <w:sz w:val="21"/>
                <w:u w:color="auto"/>
              </w:rPr>
              <w:t>6</w:t>
            </w:r>
          </w:p>
        </w:tc>
        <w:tc>
          <w:tcPr>
            <w:tcW w:w="992" w:type="dxa"/>
            <w:vAlign w:val="center"/>
          </w:tcPr>
          <w:p w14:paraId="0F856535">
            <w:pPr>
              <w:spacing w:line="60" w:lineRule="atLeast"/>
              <w:jc w:val="center"/>
            </w:pPr>
            <w:r>
              <w:rPr>
                <w:rFonts w:ascii="宋体" w:hAnsi="宋体" w:eastAsia="宋体" w:cs="宋体"/>
                <w:b w:val="0"/>
                <w:sz w:val="21"/>
                <w:u w:color="auto"/>
              </w:rPr>
              <w:t>1</w:t>
            </w:r>
          </w:p>
        </w:tc>
        <w:tc>
          <w:tcPr>
            <w:tcW w:w="1077" w:type="dxa"/>
            <w:vAlign w:val="center"/>
          </w:tcPr>
          <w:p w14:paraId="1243014E">
            <w:pPr>
              <w:spacing w:line="60" w:lineRule="atLeast"/>
              <w:jc w:val="center"/>
            </w:pPr>
            <w:r>
              <w:rPr>
                <w:rFonts w:ascii="宋体" w:hAnsi="宋体" w:eastAsia="宋体" w:cs="宋体"/>
                <w:b w:val="0"/>
                <w:sz w:val="21"/>
                <w:u w:color="auto"/>
              </w:rPr>
              <w:t>2</w:t>
            </w:r>
          </w:p>
        </w:tc>
      </w:tr>
      <w:tr w14:paraId="0D28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6E584BB1">
            <w:pPr>
              <w:spacing w:line="60" w:lineRule="atLeast"/>
              <w:jc w:val="center"/>
            </w:pPr>
            <w:r>
              <w:rPr>
                <w:rFonts w:ascii="宋体" w:hAnsi="宋体" w:eastAsia="宋体" w:cs="宋体"/>
                <w:b w:val="0"/>
                <w:sz w:val="21"/>
                <w:u w:color="auto"/>
              </w:rPr>
              <w:t>130502</w:t>
            </w:r>
          </w:p>
        </w:tc>
        <w:tc>
          <w:tcPr>
            <w:tcW w:w="1927" w:type="dxa"/>
            <w:vAlign w:val="center"/>
          </w:tcPr>
          <w:p w14:paraId="1BBDDD85">
            <w:pPr>
              <w:spacing w:line="60" w:lineRule="atLeast"/>
              <w:jc w:val="center"/>
            </w:pPr>
            <w:r>
              <w:rPr>
                <w:rFonts w:ascii="宋体" w:hAnsi="宋体" w:eastAsia="宋体" w:cs="宋体"/>
                <w:b w:val="0"/>
                <w:sz w:val="21"/>
                <w:u w:color="auto"/>
              </w:rPr>
              <w:t>视觉传达设计</w:t>
            </w:r>
          </w:p>
        </w:tc>
        <w:tc>
          <w:tcPr>
            <w:tcW w:w="992" w:type="dxa"/>
            <w:vAlign w:val="center"/>
          </w:tcPr>
          <w:p w14:paraId="08E1030D">
            <w:pPr>
              <w:spacing w:line="60" w:lineRule="atLeast"/>
              <w:jc w:val="center"/>
            </w:pPr>
            <w:r>
              <w:rPr>
                <w:rFonts w:ascii="宋体" w:hAnsi="宋体" w:eastAsia="宋体" w:cs="宋体"/>
                <w:b w:val="0"/>
                <w:sz w:val="21"/>
                <w:u w:color="auto"/>
              </w:rPr>
              <w:t>20</w:t>
            </w:r>
          </w:p>
        </w:tc>
        <w:tc>
          <w:tcPr>
            <w:tcW w:w="992" w:type="dxa"/>
            <w:vAlign w:val="center"/>
          </w:tcPr>
          <w:p w14:paraId="3B603EF8">
            <w:pPr>
              <w:spacing w:line="60" w:lineRule="atLeast"/>
              <w:jc w:val="center"/>
            </w:pPr>
            <w:r>
              <w:rPr>
                <w:rFonts w:ascii="宋体" w:hAnsi="宋体" w:eastAsia="宋体" w:cs="宋体"/>
                <w:b w:val="0"/>
                <w:sz w:val="21"/>
                <w:u w:color="auto"/>
              </w:rPr>
              <w:t>21.25</w:t>
            </w:r>
          </w:p>
        </w:tc>
        <w:tc>
          <w:tcPr>
            <w:tcW w:w="1133" w:type="dxa"/>
            <w:vAlign w:val="center"/>
          </w:tcPr>
          <w:p w14:paraId="11281882">
            <w:pPr>
              <w:spacing w:line="60" w:lineRule="atLeast"/>
              <w:jc w:val="center"/>
            </w:pPr>
            <w:r>
              <w:rPr>
                <w:rFonts w:ascii="宋体" w:hAnsi="宋体" w:eastAsia="宋体" w:cs="宋体"/>
                <w:b w:val="0"/>
                <w:sz w:val="21"/>
                <w:u w:color="auto"/>
              </w:rPr>
              <w:t>7</w:t>
            </w:r>
          </w:p>
        </w:tc>
        <w:tc>
          <w:tcPr>
            <w:tcW w:w="992" w:type="dxa"/>
            <w:vAlign w:val="center"/>
          </w:tcPr>
          <w:p w14:paraId="7F3D4D88">
            <w:pPr>
              <w:spacing w:line="60" w:lineRule="atLeast"/>
              <w:jc w:val="center"/>
            </w:pPr>
            <w:r>
              <w:rPr>
                <w:rFonts w:ascii="宋体" w:hAnsi="宋体" w:eastAsia="宋体" w:cs="宋体"/>
                <w:b w:val="0"/>
                <w:sz w:val="21"/>
                <w:u w:color="auto"/>
              </w:rPr>
              <w:t>4</w:t>
            </w:r>
          </w:p>
        </w:tc>
        <w:tc>
          <w:tcPr>
            <w:tcW w:w="1077" w:type="dxa"/>
            <w:vAlign w:val="center"/>
          </w:tcPr>
          <w:p w14:paraId="539B7186">
            <w:pPr>
              <w:spacing w:line="60" w:lineRule="atLeast"/>
              <w:jc w:val="center"/>
            </w:pPr>
            <w:r>
              <w:rPr>
                <w:rFonts w:ascii="宋体" w:hAnsi="宋体" w:eastAsia="宋体" w:cs="宋体"/>
                <w:b w:val="0"/>
                <w:sz w:val="21"/>
                <w:u w:color="auto"/>
              </w:rPr>
              <w:t>6</w:t>
            </w:r>
          </w:p>
        </w:tc>
      </w:tr>
      <w:tr w14:paraId="3741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2ADCB390">
            <w:pPr>
              <w:spacing w:line="60" w:lineRule="atLeast"/>
              <w:jc w:val="center"/>
            </w:pPr>
            <w:r>
              <w:rPr>
                <w:rFonts w:ascii="宋体" w:hAnsi="宋体" w:eastAsia="宋体" w:cs="宋体"/>
                <w:b w:val="0"/>
                <w:sz w:val="21"/>
                <w:u w:color="auto"/>
              </w:rPr>
              <w:t>130102T</w:t>
            </w:r>
          </w:p>
        </w:tc>
        <w:tc>
          <w:tcPr>
            <w:tcW w:w="1927" w:type="dxa"/>
            <w:vAlign w:val="center"/>
          </w:tcPr>
          <w:p w14:paraId="549D8573">
            <w:pPr>
              <w:spacing w:line="60" w:lineRule="atLeast"/>
              <w:jc w:val="center"/>
            </w:pPr>
            <w:r>
              <w:rPr>
                <w:rFonts w:ascii="宋体" w:hAnsi="宋体" w:eastAsia="宋体" w:cs="宋体"/>
                <w:b w:val="0"/>
                <w:sz w:val="21"/>
                <w:u w:color="auto"/>
              </w:rPr>
              <w:t>艺术管理</w:t>
            </w:r>
          </w:p>
        </w:tc>
        <w:tc>
          <w:tcPr>
            <w:tcW w:w="992" w:type="dxa"/>
            <w:vAlign w:val="center"/>
          </w:tcPr>
          <w:p w14:paraId="36657168">
            <w:pPr>
              <w:spacing w:line="60" w:lineRule="atLeast"/>
              <w:jc w:val="center"/>
            </w:pPr>
            <w:r>
              <w:rPr>
                <w:rFonts w:ascii="宋体" w:hAnsi="宋体" w:eastAsia="宋体" w:cs="宋体"/>
                <w:b w:val="0"/>
                <w:sz w:val="21"/>
                <w:u w:color="auto"/>
              </w:rPr>
              <w:t>19</w:t>
            </w:r>
          </w:p>
        </w:tc>
        <w:tc>
          <w:tcPr>
            <w:tcW w:w="992" w:type="dxa"/>
            <w:vAlign w:val="center"/>
          </w:tcPr>
          <w:p w14:paraId="5791B621">
            <w:pPr>
              <w:spacing w:line="60" w:lineRule="atLeast"/>
              <w:jc w:val="center"/>
            </w:pPr>
            <w:r>
              <w:rPr>
                <w:rFonts w:ascii="宋体" w:hAnsi="宋体" w:eastAsia="宋体" w:cs="宋体"/>
                <w:b w:val="0"/>
                <w:sz w:val="21"/>
                <w:u w:color="auto"/>
              </w:rPr>
              <w:t>19.26</w:t>
            </w:r>
          </w:p>
        </w:tc>
        <w:tc>
          <w:tcPr>
            <w:tcW w:w="1133" w:type="dxa"/>
            <w:vAlign w:val="center"/>
          </w:tcPr>
          <w:p w14:paraId="1A928EE9">
            <w:pPr>
              <w:spacing w:line="60" w:lineRule="atLeast"/>
              <w:jc w:val="center"/>
            </w:pPr>
            <w:r>
              <w:rPr>
                <w:rFonts w:ascii="宋体" w:hAnsi="宋体" w:eastAsia="宋体" w:cs="宋体"/>
                <w:b w:val="0"/>
                <w:sz w:val="21"/>
                <w:u w:color="auto"/>
              </w:rPr>
              <w:t>6</w:t>
            </w:r>
          </w:p>
        </w:tc>
        <w:tc>
          <w:tcPr>
            <w:tcW w:w="992" w:type="dxa"/>
            <w:vAlign w:val="center"/>
          </w:tcPr>
          <w:p w14:paraId="1F70930B">
            <w:pPr>
              <w:spacing w:line="60" w:lineRule="atLeast"/>
              <w:jc w:val="center"/>
            </w:pPr>
            <w:r>
              <w:rPr>
                <w:rFonts w:ascii="宋体" w:hAnsi="宋体" w:eastAsia="宋体" w:cs="宋体"/>
                <w:b w:val="0"/>
                <w:sz w:val="21"/>
                <w:u w:color="auto"/>
              </w:rPr>
              <w:t>0</w:t>
            </w:r>
          </w:p>
        </w:tc>
        <w:tc>
          <w:tcPr>
            <w:tcW w:w="1077" w:type="dxa"/>
            <w:vAlign w:val="center"/>
          </w:tcPr>
          <w:p w14:paraId="7EC89C65">
            <w:pPr>
              <w:spacing w:line="60" w:lineRule="atLeast"/>
              <w:jc w:val="center"/>
            </w:pPr>
            <w:r>
              <w:rPr>
                <w:rFonts w:ascii="宋体" w:hAnsi="宋体" w:eastAsia="宋体" w:cs="宋体"/>
                <w:b w:val="0"/>
                <w:sz w:val="21"/>
                <w:u w:color="auto"/>
              </w:rPr>
              <w:t>0</w:t>
            </w:r>
          </w:p>
        </w:tc>
      </w:tr>
      <w:tr w14:paraId="1D22E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6C5AA8F0">
            <w:pPr>
              <w:spacing w:line="60" w:lineRule="atLeast"/>
              <w:jc w:val="center"/>
            </w:pPr>
            <w:r>
              <w:rPr>
                <w:rFonts w:ascii="宋体" w:hAnsi="宋体" w:eastAsia="宋体" w:cs="宋体"/>
                <w:b w:val="0"/>
                <w:sz w:val="21"/>
                <w:u w:color="auto"/>
              </w:rPr>
              <w:t>130503</w:t>
            </w:r>
          </w:p>
        </w:tc>
        <w:tc>
          <w:tcPr>
            <w:tcW w:w="1927" w:type="dxa"/>
            <w:vAlign w:val="center"/>
          </w:tcPr>
          <w:p w14:paraId="57BA79B6">
            <w:pPr>
              <w:spacing w:line="60" w:lineRule="atLeast"/>
              <w:jc w:val="center"/>
            </w:pPr>
            <w:r>
              <w:rPr>
                <w:rFonts w:ascii="宋体" w:hAnsi="宋体" w:eastAsia="宋体" w:cs="宋体"/>
                <w:b w:val="0"/>
                <w:sz w:val="21"/>
                <w:u w:color="auto"/>
              </w:rPr>
              <w:t>环境设计</w:t>
            </w:r>
          </w:p>
        </w:tc>
        <w:tc>
          <w:tcPr>
            <w:tcW w:w="992" w:type="dxa"/>
            <w:vAlign w:val="center"/>
          </w:tcPr>
          <w:p w14:paraId="7F183983">
            <w:pPr>
              <w:spacing w:line="60" w:lineRule="atLeast"/>
              <w:jc w:val="center"/>
            </w:pPr>
            <w:r>
              <w:rPr>
                <w:rFonts w:ascii="宋体" w:hAnsi="宋体" w:eastAsia="宋体" w:cs="宋体"/>
                <w:b w:val="0"/>
                <w:sz w:val="21"/>
                <w:u w:color="auto"/>
              </w:rPr>
              <w:t>18</w:t>
            </w:r>
          </w:p>
        </w:tc>
        <w:tc>
          <w:tcPr>
            <w:tcW w:w="992" w:type="dxa"/>
            <w:vAlign w:val="center"/>
          </w:tcPr>
          <w:p w14:paraId="2AF88955">
            <w:pPr>
              <w:spacing w:line="60" w:lineRule="atLeast"/>
              <w:jc w:val="center"/>
            </w:pPr>
            <w:r>
              <w:rPr>
                <w:rFonts w:ascii="宋体" w:hAnsi="宋体" w:eastAsia="宋体" w:cs="宋体"/>
                <w:b w:val="0"/>
                <w:sz w:val="21"/>
                <w:u w:color="auto"/>
              </w:rPr>
              <w:t>16.89</w:t>
            </w:r>
          </w:p>
        </w:tc>
        <w:tc>
          <w:tcPr>
            <w:tcW w:w="1133" w:type="dxa"/>
            <w:vAlign w:val="center"/>
          </w:tcPr>
          <w:p w14:paraId="19506A70">
            <w:pPr>
              <w:spacing w:line="60" w:lineRule="atLeast"/>
              <w:jc w:val="center"/>
            </w:pPr>
            <w:r>
              <w:rPr>
                <w:rFonts w:ascii="宋体" w:hAnsi="宋体" w:eastAsia="宋体" w:cs="宋体"/>
                <w:b w:val="0"/>
                <w:sz w:val="21"/>
                <w:u w:color="auto"/>
              </w:rPr>
              <w:t>5</w:t>
            </w:r>
          </w:p>
        </w:tc>
        <w:tc>
          <w:tcPr>
            <w:tcW w:w="992" w:type="dxa"/>
            <w:vAlign w:val="center"/>
          </w:tcPr>
          <w:p w14:paraId="601A4213">
            <w:pPr>
              <w:spacing w:line="60" w:lineRule="atLeast"/>
              <w:jc w:val="center"/>
            </w:pPr>
            <w:r>
              <w:rPr>
                <w:rFonts w:ascii="宋体" w:hAnsi="宋体" w:eastAsia="宋体" w:cs="宋体"/>
                <w:b w:val="0"/>
                <w:sz w:val="21"/>
                <w:u w:color="auto"/>
              </w:rPr>
              <w:t>2</w:t>
            </w:r>
          </w:p>
        </w:tc>
        <w:tc>
          <w:tcPr>
            <w:tcW w:w="1077" w:type="dxa"/>
            <w:vAlign w:val="center"/>
          </w:tcPr>
          <w:p w14:paraId="387B85DA">
            <w:pPr>
              <w:spacing w:line="60" w:lineRule="atLeast"/>
              <w:jc w:val="center"/>
            </w:pPr>
            <w:r>
              <w:rPr>
                <w:rFonts w:ascii="宋体" w:hAnsi="宋体" w:eastAsia="宋体" w:cs="宋体"/>
                <w:b w:val="0"/>
                <w:sz w:val="21"/>
                <w:u w:color="auto"/>
              </w:rPr>
              <w:t>4</w:t>
            </w:r>
          </w:p>
        </w:tc>
      </w:tr>
      <w:tr w14:paraId="0911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3EE3167C">
            <w:pPr>
              <w:spacing w:line="60" w:lineRule="atLeast"/>
              <w:jc w:val="center"/>
            </w:pPr>
            <w:r>
              <w:rPr>
                <w:rFonts w:ascii="宋体" w:hAnsi="宋体" w:eastAsia="宋体" w:cs="宋体"/>
                <w:b w:val="0"/>
                <w:sz w:val="21"/>
                <w:u w:color="auto"/>
              </w:rPr>
              <w:t>120111T</w:t>
            </w:r>
          </w:p>
        </w:tc>
        <w:tc>
          <w:tcPr>
            <w:tcW w:w="1927" w:type="dxa"/>
            <w:vAlign w:val="center"/>
          </w:tcPr>
          <w:p w14:paraId="4AD8B331">
            <w:pPr>
              <w:spacing w:line="60" w:lineRule="atLeast"/>
              <w:jc w:val="center"/>
            </w:pPr>
            <w:r>
              <w:rPr>
                <w:rFonts w:ascii="宋体" w:hAnsi="宋体" w:eastAsia="宋体" w:cs="宋体"/>
                <w:b w:val="0"/>
                <w:sz w:val="21"/>
                <w:u w:color="auto"/>
              </w:rPr>
              <w:t>应急管理</w:t>
            </w:r>
          </w:p>
        </w:tc>
        <w:tc>
          <w:tcPr>
            <w:tcW w:w="992" w:type="dxa"/>
            <w:vAlign w:val="center"/>
          </w:tcPr>
          <w:p w14:paraId="03ECE21B">
            <w:pPr>
              <w:spacing w:line="60" w:lineRule="atLeast"/>
              <w:jc w:val="center"/>
            </w:pPr>
            <w:r>
              <w:rPr>
                <w:rFonts w:ascii="宋体" w:hAnsi="宋体" w:eastAsia="宋体" w:cs="宋体"/>
                <w:b w:val="0"/>
                <w:sz w:val="21"/>
                <w:u w:color="auto"/>
              </w:rPr>
              <w:t>11</w:t>
            </w:r>
          </w:p>
        </w:tc>
        <w:tc>
          <w:tcPr>
            <w:tcW w:w="992" w:type="dxa"/>
            <w:vAlign w:val="center"/>
          </w:tcPr>
          <w:p w14:paraId="2B14E948">
            <w:pPr>
              <w:spacing w:line="60" w:lineRule="atLeast"/>
              <w:jc w:val="center"/>
            </w:pPr>
            <w:r>
              <w:rPr>
                <w:rFonts w:ascii="宋体" w:hAnsi="宋体" w:eastAsia="宋体" w:cs="宋体"/>
                <w:b w:val="0"/>
                <w:sz w:val="21"/>
                <w:u w:color="auto"/>
              </w:rPr>
              <w:t>9</w:t>
            </w:r>
          </w:p>
        </w:tc>
        <w:tc>
          <w:tcPr>
            <w:tcW w:w="1133" w:type="dxa"/>
            <w:vAlign w:val="center"/>
          </w:tcPr>
          <w:p w14:paraId="1FF44313">
            <w:pPr>
              <w:spacing w:line="60" w:lineRule="atLeast"/>
              <w:jc w:val="center"/>
            </w:pPr>
            <w:r>
              <w:rPr>
                <w:rFonts w:ascii="宋体" w:hAnsi="宋体" w:eastAsia="宋体" w:cs="宋体"/>
                <w:b w:val="0"/>
                <w:sz w:val="21"/>
                <w:u w:color="auto"/>
              </w:rPr>
              <w:t>6</w:t>
            </w:r>
          </w:p>
        </w:tc>
        <w:tc>
          <w:tcPr>
            <w:tcW w:w="992" w:type="dxa"/>
            <w:vAlign w:val="center"/>
          </w:tcPr>
          <w:p w14:paraId="2D90F3A6">
            <w:pPr>
              <w:spacing w:line="60" w:lineRule="atLeast"/>
              <w:jc w:val="center"/>
            </w:pPr>
            <w:r>
              <w:rPr>
                <w:rFonts w:ascii="宋体" w:hAnsi="宋体" w:eastAsia="宋体" w:cs="宋体"/>
                <w:b w:val="0"/>
                <w:sz w:val="21"/>
                <w:u w:color="auto"/>
              </w:rPr>
              <w:t>1</w:t>
            </w:r>
          </w:p>
        </w:tc>
        <w:tc>
          <w:tcPr>
            <w:tcW w:w="1077" w:type="dxa"/>
            <w:vAlign w:val="center"/>
          </w:tcPr>
          <w:p w14:paraId="6E302E89">
            <w:pPr>
              <w:spacing w:line="60" w:lineRule="atLeast"/>
              <w:jc w:val="center"/>
            </w:pPr>
            <w:r>
              <w:rPr>
                <w:rFonts w:ascii="宋体" w:hAnsi="宋体" w:eastAsia="宋体" w:cs="宋体"/>
                <w:b w:val="0"/>
                <w:sz w:val="21"/>
                <w:u w:color="auto"/>
              </w:rPr>
              <w:t>0</w:t>
            </w:r>
          </w:p>
        </w:tc>
      </w:tr>
      <w:tr w14:paraId="13B1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271F876A">
            <w:pPr>
              <w:spacing w:line="60" w:lineRule="atLeast"/>
              <w:jc w:val="center"/>
            </w:pPr>
            <w:r>
              <w:rPr>
                <w:rFonts w:ascii="宋体" w:hAnsi="宋体" w:eastAsia="宋体" w:cs="宋体"/>
                <w:b w:val="0"/>
                <w:sz w:val="21"/>
                <w:u w:color="auto"/>
              </w:rPr>
              <w:t>020102</w:t>
            </w:r>
          </w:p>
        </w:tc>
        <w:tc>
          <w:tcPr>
            <w:tcW w:w="1927" w:type="dxa"/>
            <w:vAlign w:val="center"/>
          </w:tcPr>
          <w:p w14:paraId="7453C73A">
            <w:pPr>
              <w:spacing w:line="60" w:lineRule="atLeast"/>
              <w:jc w:val="center"/>
            </w:pPr>
            <w:r>
              <w:rPr>
                <w:rFonts w:ascii="宋体" w:hAnsi="宋体" w:eastAsia="宋体" w:cs="宋体"/>
                <w:b w:val="0"/>
                <w:sz w:val="21"/>
                <w:u w:color="auto"/>
              </w:rPr>
              <w:t>经济统计学</w:t>
            </w:r>
          </w:p>
        </w:tc>
        <w:tc>
          <w:tcPr>
            <w:tcW w:w="992" w:type="dxa"/>
            <w:vAlign w:val="center"/>
          </w:tcPr>
          <w:p w14:paraId="2655F1AF">
            <w:pPr>
              <w:spacing w:line="60" w:lineRule="atLeast"/>
              <w:jc w:val="center"/>
            </w:pPr>
            <w:r>
              <w:rPr>
                <w:rFonts w:ascii="宋体" w:hAnsi="宋体" w:eastAsia="宋体" w:cs="宋体"/>
                <w:b w:val="0"/>
                <w:sz w:val="21"/>
                <w:u w:color="auto"/>
              </w:rPr>
              <w:t>10</w:t>
            </w:r>
          </w:p>
        </w:tc>
        <w:tc>
          <w:tcPr>
            <w:tcW w:w="992" w:type="dxa"/>
            <w:vAlign w:val="center"/>
          </w:tcPr>
          <w:p w14:paraId="3D5D4919">
            <w:pPr>
              <w:spacing w:line="60" w:lineRule="atLeast"/>
              <w:jc w:val="center"/>
            </w:pPr>
            <w:r>
              <w:rPr>
                <w:rFonts w:ascii="宋体" w:hAnsi="宋体" w:eastAsia="宋体" w:cs="宋体"/>
                <w:b w:val="0"/>
                <w:sz w:val="21"/>
                <w:u w:color="auto"/>
              </w:rPr>
              <w:t>5</w:t>
            </w:r>
          </w:p>
        </w:tc>
        <w:tc>
          <w:tcPr>
            <w:tcW w:w="1133" w:type="dxa"/>
            <w:vAlign w:val="center"/>
          </w:tcPr>
          <w:p w14:paraId="16886824">
            <w:pPr>
              <w:spacing w:line="60" w:lineRule="atLeast"/>
              <w:jc w:val="center"/>
            </w:pPr>
            <w:r>
              <w:rPr>
                <w:rFonts w:ascii="宋体" w:hAnsi="宋体" w:eastAsia="宋体" w:cs="宋体"/>
                <w:b w:val="0"/>
                <w:sz w:val="21"/>
                <w:u w:color="auto"/>
              </w:rPr>
              <w:t>8</w:t>
            </w:r>
          </w:p>
        </w:tc>
        <w:tc>
          <w:tcPr>
            <w:tcW w:w="992" w:type="dxa"/>
            <w:vAlign w:val="center"/>
          </w:tcPr>
          <w:p w14:paraId="5D55B272">
            <w:pPr>
              <w:spacing w:line="60" w:lineRule="atLeast"/>
              <w:jc w:val="center"/>
            </w:pPr>
            <w:r>
              <w:rPr>
                <w:rFonts w:ascii="宋体" w:hAnsi="宋体" w:eastAsia="宋体" w:cs="宋体"/>
                <w:b w:val="0"/>
                <w:sz w:val="21"/>
                <w:u w:color="auto"/>
              </w:rPr>
              <w:t>0</w:t>
            </w:r>
          </w:p>
        </w:tc>
        <w:tc>
          <w:tcPr>
            <w:tcW w:w="1077" w:type="dxa"/>
            <w:vAlign w:val="center"/>
          </w:tcPr>
          <w:p w14:paraId="792619B5">
            <w:pPr>
              <w:spacing w:line="60" w:lineRule="atLeast"/>
              <w:jc w:val="center"/>
            </w:pPr>
            <w:r>
              <w:rPr>
                <w:rFonts w:ascii="宋体" w:hAnsi="宋体" w:eastAsia="宋体" w:cs="宋体"/>
                <w:b w:val="0"/>
                <w:sz w:val="21"/>
                <w:u w:color="auto"/>
              </w:rPr>
              <w:t>1</w:t>
            </w:r>
          </w:p>
        </w:tc>
      </w:tr>
      <w:tr w14:paraId="4385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184" w:type="dxa"/>
            <w:vAlign w:val="center"/>
          </w:tcPr>
          <w:p w14:paraId="5978250D">
            <w:pPr>
              <w:spacing w:line="60" w:lineRule="atLeast"/>
              <w:jc w:val="center"/>
            </w:pPr>
            <w:r>
              <w:rPr>
                <w:rFonts w:ascii="宋体" w:hAnsi="宋体" w:eastAsia="宋体" w:cs="宋体"/>
                <w:b w:val="0"/>
                <w:sz w:val="21"/>
                <w:u w:color="auto"/>
              </w:rPr>
              <w:t>050262</w:t>
            </w:r>
          </w:p>
        </w:tc>
        <w:tc>
          <w:tcPr>
            <w:tcW w:w="1927" w:type="dxa"/>
            <w:vAlign w:val="center"/>
          </w:tcPr>
          <w:p w14:paraId="42383096">
            <w:pPr>
              <w:spacing w:line="60" w:lineRule="atLeast"/>
              <w:jc w:val="center"/>
            </w:pPr>
            <w:r>
              <w:rPr>
                <w:rFonts w:ascii="宋体" w:hAnsi="宋体" w:eastAsia="宋体" w:cs="宋体"/>
                <w:b w:val="0"/>
                <w:sz w:val="21"/>
                <w:u w:color="auto"/>
              </w:rPr>
              <w:t>商务英语</w:t>
            </w:r>
          </w:p>
        </w:tc>
        <w:tc>
          <w:tcPr>
            <w:tcW w:w="992" w:type="dxa"/>
            <w:vAlign w:val="center"/>
          </w:tcPr>
          <w:p w14:paraId="002C56B0">
            <w:pPr>
              <w:spacing w:line="60" w:lineRule="atLeast"/>
              <w:jc w:val="center"/>
            </w:pPr>
            <w:r>
              <w:rPr>
                <w:rFonts w:ascii="宋体" w:hAnsi="宋体" w:eastAsia="宋体" w:cs="宋体"/>
                <w:b w:val="0"/>
                <w:sz w:val="21"/>
                <w:u w:color="auto"/>
              </w:rPr>
              <w:t>0</w:t>
            </w:r>
          </w:p>
        </w:tc>
        <w:tc>
          <w:tcPr>
            <w:tcW w:w="992" w:type="dxa"/>
            <w:vAlign w:val="center"/>
          </w:tcPr>
          <w:p w14:paraId="3D6D0DB4">
            <w:pPr>
              <w:spacing w:line="60" w:lineRule="atLeast"/>
              <w:jc w:val="center"/>
            </w:pPr>
            <w:r>
              <w:rPr>
                <w:rFonts w:ascii="宋体" w:hAnsi="宋体" w:eastAsia="宋体" w:cs="宋体"/>
                <w:b w:val="0"/>
                <w:sz w:val="21"/>
                <w:u w:color="auto"/>
              </w:rPr>
              <w:t>0</w:t>
            </w:r>
          </w:p>
        </w:tc>
        <w:tc>
          <w:tcPr>
            <w:tcW w:w="1133" w:type="dxa"/>
            <w:vAlign w:val="center"/>
          </w:tcPr>
          <w:p w14:paraId="110E9834">
            <w:pPr>
              <w:spacing w:line="60" w:lineRule="atLeast"/>
              <w:jc w:val="center"/>
            </w:pPr>
            <w:r>
              <w:rPr>
                <w:rFonts w:ascii="宋体" w:hAnsi="宋体" w:eastAsia="宋体" w:cs="宋体"/>
                <w:b w:val="0"/>
                <w:sz w:val="21"/>
                <w:u w:color="auto"/>
              </w:rPr>
              <w:t>0</w:t>
            </w:r>
          </w:p>
        </w:tc>
        <w:tc>
          <w:tcPr>
            <w:tcW w:w="992" w:type="dxa"/>
            <w:vAlign w:val="center"/>
          </w:tcPr>
          <w:p w14:paraId="624110CB">
            <w:pPr>
              <w:spacing w:line="60" w:lineRule="atLeast"/>
              <w:jc w:val="center"/>
            </w:pPr>
            <w:r>
              <w:rPr>
                <w:rFonts w:ascii="宋体" w:hAnsi="宋体" w:eastAsia="宋体" w:cs="宋体"/>
                <w:b w:val="0"/>
                <w:sz w:val="21"/>
                <w:u w:color="auto"/>
              </w:rPr>
              <w:t>0</w:t>
            </w:r>
          </w:p>
        </w:tc>
        <w:tc>
          <w:tcPr>
            <w:tcW w:w="1077" w:type="dxa"/>
            <w:vAlign w:val="center"/>
          </w:tcPr>
          <w:p w14:paraId="2FCC4B87">
            <w:pPr>
              <w:spacing w:line="60" w:lineRule="atLeast"/>
              <w:jc w:val="center"/>
            </w:pPr>
            <w:r>
              <w:rPr>
                <w:rFonts w:ascii="宋体" w:hAnsi="宋体" w:eastAsia="宋体" w:cs="宋体"/>
                <w:b w:val="0"/>
                <w:sz w:val="21"/>
                <w:u w:color="auto"/>
              </w:rPr>
              <w:t>0</w:t>
            </w:r>
          </w:p>
        </w:tc>
      </w:tr>
    </w:tbl>
    <w:p w14:paraId="302DA457">
      <w:pPr>
        <w:spacing w:after="240" w:line="500" w:lineRule="atLeast"/>
        <w:jc w:val="center"/>
        <w:rPr>
          <w:rFonts w:hint="eastAsia" w:ascii="黑体" w:hAnsi="黑体" w:eastAsia="黑体" w:cs="黑体"/>
          <w:color w:val="666699"/>
          <w:sz w:val="21"/>
          <w:szCs w:val="21"/>
        </w:rPr>
      </w:pPr>
      <w:r>
        <w:rPr>
          <w:rFonts w:hint="eastAsia" w:ascii="黑体" w:hAnsi="黑体" w:eastAsia="黑体" w:cs="黑体"/>
          <w:color w:val="666699"/>
          <w:sz w:val="21"/>
          <w:szCs w:val="21"/>
        </w:rPr>
        <w:t>附表3.分专业专任教师职称、学历结构</w:t>
      </w:r>
    </w:p>
    <w:tbl>
      <w:tblPr>
        <w:tblStyle w:val="13"/>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827"/>
        <w:gridCol w:w="867"/>
        <w:gridCol w:w="850"/>
        <w:gridCol w:w="708"/>
        <w:gridCol w:w="992"/>
        <w:gridCol w:w="850"/>
        <w:gridCol w:w="850"/>
        <w:gridCol w:w="708"/>
        <w:gridCol w:w="708"/>
        <w:gridCol w:w="935"/>
      </w:tblGrid>
      <w:tr w14:paraId="7E97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Merge w:val="restart"/>
            <w:vAlign w:val="center"/>
          </w:tcPr>
          <w:p w14:paraId="7302EDD1">
            <w:pPr>
              <w:spacing w:line="60" w:lineRule="atLeast"/>
              <w:jc w:val="center"/>
            </w:pPr>
            <w:r>
              <w:rPr>
                <w:rFonts w:ascii="宋体" w:hAnsi="宋体" w:eastAsia="宋体" w:cs="宋体"/>
                <w:b/>
                <w:sz w:val="21"/>
                <w:u w:color="auto"/>
              </w:rPr>
              <w:t>专业代码</w:t>
            </w:r>
          </w:p>
        </w:tc>
        <w:tc>
          <w:tcPr>
            <w:tcW w:w="867" w:type="dxa"/>
            <w:vMerge w:val="restart"/>
            <w:vAlign w:val="center"/>
          </w:tcPr>
          <w:p w14:paraId="36AFD413">
            <w:pPr>
              <w:spacing w:line="60" w:lineRule="atLeast"/>
              <w:jc w:val="center"/>
            </w:pPr>
            <w:r>
              <w:rPr>
                <w:rFonts w:ascii="宋体" w:hAnsi="宋体" w:eastAsia="宋体" w:cs="宋体"/>
                <w:b/>
                <w:sz w:val="21"/>
                <w:u w:color="auto"/>
              </w:rPr>
              <w:t>专业名称</w:t>
            </w:r>
          </w:p>
        </w:tc>
        <w:tc>
          <w:tcPr>
            <w:tcW w:w="850" w:type="dxa"/>
            <w:vMerge w:val="restart"/>
            <w:vAlign w:val="center"/>
          </w:tcPr>
          <w:p w14:paraId="1454C06D">
            <w:pPr>
              <w:spacing w:line="60" w:lineRule="atLeast"/>
              <w:jc w:val="center"/>
            </w:pPr>
            <w:r>
              <w:rPr>
                <w:rFonts w:ascii="宋体" w:hAnsi="宋体" w:eastAsia="宋体" w:cs="宋体"/>
                <w:b/>
                <w:sz w:val="21"/>
                <w:u w:color="auto"/>
              </w:rPr>
              <w:t>专任教师总数</w:t>
            </w:r>
          </w:p>
        </w:tc>
        <w:tc>
          <w:tcPr>
            <w:tcW w:w="3400" w:type="dxa"/>
            <w:gridSpan w:val="4"/>
            <w:vAlign w:val="center"/>
          </w:tcPr>
          <w:p w14:paraId="02256447">
            <w:pPr>
              <w:spacing w:line="60" w:lineRule="atLeast"/>
              <w:jc w:val="center"/>
            </w:pPr>
            <w:r>
              <w:rPr>
                <w:rFonts w:ascii="宋体" w:hAnsi="宋体" w:eastAsia="宋体" w:cs="宋体"/>
                <w:b/>
                <w:sz w:val="21"/>
                <w:u w:color="auto"/>
              </w:rPr>
              <w:t>职称结构</w:t>
            </w:r>
          </w:p>
        </w:tc>
        <w:tc>
          <w:tcPr>
            <w:tcW w:w="2351" w:type="dxa"/>
            <w:gridSpan w:val="3"/>
            <w:vAlign w:val="center"/>
          </w:tcPr>
          <w:p w14:paraId="10EEF845">
            <w:pPr>
              <w:spacing w:line="60" w:lineRule="atLeast"/>
              <w:jc w:val="center"/>
            </w:pPr>
            <w:r>
              <w:rPr>
                <w:rFonts w:ascii="宋体" w:hAnsi="宋体" w:eastAsia="宋体" w:cs="宋体"/>
                <w:b/>
                <w:sz w:val="21"/>
                <w:u w:color="auto"/>
              </w:rPr>
              <w:t>学历结构</w:t>
            </w:r>
          </w:p>
        </w:tc>
      </w:tr>
      <w:tr w14:paraId="03A3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Merge w:val="continue"/>
            <w:vAlign w:val="center"/>
          </w:tcPr>
          <w:p w14:paraId="7BBC48D0">
            <w:pPr>
              <w:spacing w:line="60" w:lineRule="atLeast"/>
              <w:jc w:val="center"/>
            </w:pPr>
          </w:p>
        </w:tc>
        <w:tc>
          <w:tcPr>
            <w:tcW w:w="867" w:type="dxa"/>
            <w:vMerge w:val="continue"/>
            <w:vAlign w:val="center"/>
          </w:tcPr>
          <w:p w14:paraId="305D51F3">
            <w:pPr>
              <w:spacing w:line="60" w:lineRule="atLeast"/>
              <w:jc w:val="center"/>
            </w:pPr>
          </w:p>
        </w:tc>
        <w:tc>
          <w:tcPr>
            <w:tcW w:w="850" w:type="dxa"/>
            <w:vMerge w:val="continue"/>
            <w:vAlign w:val="center"/>
          </w:tcPr>
          <w:p w14:paraId="71872695">
            <w:pPr>
              <w:spacing w:line="60" w:lineRule="atLeast"/>
              <w:jc w:val="center"/>
            </w:pPr>
          </w:p>
        </w:tc>
        <w:tc>
          <w:tcPr>
            <w:tcW w:w="1700" w:type="dxa"/>
            <w:gridSpan w:val="2"/>
            <w:vAlign w:val="center"/>
          </w:tcPr>
          <w:p w14:paraId="4E9E764F">
            <w:pPr>
              <w:spacing w:line="60" w:lineRule="atLeast"/>
              <w:jc w:val="center"/>
            </w:pPr>
            <w:r>
              <w:rPr>
                <w:rFonts w:ascii="宋体" w:hAnsi="宋体" w:eastAsia="宋体" w:cs="宋体"/>
                <w:b/>
                <w:sz w:val="21"/>
                <w:u w:color="auto"/>
              </w:rPr>
              <w:t>教授</w:t>
            </w:r>
          </w:p>
        </w:tc>
        <w:tc>
          <w:tcPr>
            <w:tcW w:w="850" w:type="dxa"/>
            <w:vMerge w:val="restart"/>
            <w:vAlign w:val="center"/>
          </w:tcPr>
          <w:p w14:paraId="3AEB61B9">
            <w:pPr>
              <w:spacing w:line="60" w:lineRule="atLeast"/>
              <w:jc w:val="center"/>
            </w:pPr>
            <w:r>
              <w:rPr>
                <w:rFonts w:ascii="宋体" w:hAnsi="宋体" w:eastAsia="宋体" w:cs="宋体"/>
                <w:b/>
                <w:sz w:val="21"/>
                <w:u w:color="auto"/>
              </w:rPr>
              <w:t>副教授</w:t>
            </w:r>
          </w:p>
        </w:tc>
        <w:tc>
          <w:tcPr>
            <w:tcW w:w="850" w:type="dxa"/>
            <w:vMerge w:val="restart"/>
            <w:vAlign w:val="center"/>
          </w:tcPr>
          <w:p w14:paraId="04C742C5">
            <w:pPr>
              <w:spacing w:line="60" w:lineRule="atLeast"/>
              <w:jc w:val="center"/>
            </w:pPr>
            <w:r>
              <w:rPr>
                <w:rFonts w:ascii="宋体" w:hAnsi="宋体" w:eastAsia="宋体" w:cs="宋体"/>
                <w:b/>
                <w:sz w:val="21"/>
                <w:u w:color="auto"/>
              </w:rPr>
              <w:t>中级及以下</w:t>
            </w:r>
          </w:p>
        </w:tc>
        <w:tc>
          <w:tcPr>
            <w:tcW w:w="708" w:type="dxa"/>
            <w:vMerge w:val="restart"/>
            <w:vAlign w:val="center"/>
          </w:tcPr>
          <w:p w14:paraId="3153FB33">
            <w:pPr>
              <w:spacing w:line="60" w:lineRule="atLeast"/>
              <w:jc w:val="center"/>
            </w:pPr>
            <w:r>
              <w:rPr>
                <w:rFonts w:ascii="宋体" w:hAnsi="宋体" w:eastAsia="宋体" w:cs="宋体"/>
                <w:b/>
                <w:sz w:val="21"/>
                <w:u w:color="auto"/>
              </w:rPr>
              <w:t>博士</w:t>
            </w:r>
          </w:p>
        </w:tc>
        <w:tc>
          <w:tcPr>
            <w:tcW w:w="708" w:type="dxa"/>
            <w:vMerge w:val="restart"/>
            <w:vAlign w:val="center"/>
          </w:tcPr>
          <w:p w14:paraId="73653F40">
            <w:pPr>
              <w:spacing w:line="60" w:lineRule="atLeast"/>
              <w:jc w:val="center"/>
            </w:pPr>
            <w:r>
              <w:rPr>
                <w:rFonts w:ascii="宋体" w:hAnsi="宋体" w:eastAsia="宋体" w:cs="宋体"/>
                <w:b/>
                <w:sz w:val="21"/>
                <w:u w:color="auto"/>
              </w:rPr>
              <w:t>硕士</w:t>
            </w:r>
          </w:p>
        </w:tc>
        <w:tc>
          <w:tcPr>
            <w:tcW w:w="935" w:type="dxa"/>
            <w:vMerge w:val="restart"/>
            <w:vAlign w:val="center"/>
          </w:tcPr>
          <w:p w14:paraId="38744CD2">
            <w:pPr>
              <w:spacing w:line="60" w:lineRule="atLeast"/>
              <w:jc w:val="center"/>
            </w:pPr>
            <w:r>
              <w:rPr>
                <w:rFonts w:ascii="宋体" w:hAnsi="宋体" w:eastAsia="宋体" w:cs="宋体"/>
                <w:b/>
                <w:sz w:val="21"/>
                <w:u w:color="auto"/>
              </w:rPr>
              <w:t>学士及以下</w:t>
            </w:r>
          </w:p>
        </w:tc>
      </w:tr>
      <w:tr w14:paraId="5877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Merge w:val="continue"/>
            <w:vAlign w:val="center"/>
          </w:tcPr>
          <w:p w14:paraId="665BE173">
            <w:pPr>
              <w:spacing w:line="60" w:lineRule="atLeast"/>
              <w:jc w:val="center"/>
            </w:pPr>
          </w:p>
        </w:tc>
        <w:tc>
          <w:tcPr>
            <w:tcW w:w="867" w:type="dxa"/>
            <w:vMerge w:val="continue"/>
            <w:vAlign w:val="center"/>
          </w:tcPr>
          <w:p w14:paraId="755A75C8">
            <w:pPr>
              <w:spacing w:line="60" w:lineRule="atLeast"/>
              <w:jc w:val="center"/>
            </w:pPr>
          </w:p>
        </w:tc>
        <w:tc>
          <w:tcPr>
            <w:tcW w:w="850" w:type="dxa"/>
            <w:vMerge w:val="continue"/>
            <w:vAlign w:val="center"/>
          </w:tcPr>
          <w:p w14:paraId="07E9711F">
            <w:pPr>
              <w:spacing w:line="60" w:lineRule="atLeast"/>
              <w:jc w:val="center"/>
            </w:pPr>
          </w:p>
        </w:tc>
        <w:tc>
          <w:tcPr>
            <w:tcW w:w="708" w:type="dxa"/>
            <w:vAlign w:val="center"/>
          </w:tcPr>
          <w:p w14:paraId="698A8859">
            <w:pPr>
              <w:spacing w:line="60" w:lineRule="atLeast"/>
              <w:jc w:val="center"/>
            </w:pPr>
            <w:r>
              <w:rPr>
                <w:rFonts w:ascii="宋体" w:hAnsi="宋体" w:eastAsia="宋体" w:cs="宋体"/>
                <w:b/>
                <w:sz w:val="21"/>
                <w:u w:color="auto"/>
              </w:rPr>
              <w:t>数量</w:t>
            </w:r>
          </w:p>
        </w:tc>
        <w:tc>
          <w:tcPr>
            <w:tcW w:w="992" w:type="dxa"/>
            <w:vAlign w:val="center"/>
          </w:tcPr>
          <w:p w14:paraId="1F4E790A">
            <w:pPr>
              <w:spacing w:line="60" w:lineRule="atLeast"/>
              <w:jc w:val="center"/>
            </w:pPr>
            <w:r>
              <w:rPr>
                <w:rFonts w:ascii="宋体" w:hAnsi="宋体" w:eastAsia="宋体" w:cs="宋体"/>
                <w:b/>
                <w:sz w:val="21"/>
                <w:u w:color="auto"/>
              </w:rPr>
              <w:t>授课教授比例（%）</w:t>
            </w:r>
          </w:p>
        </w:tc>
        <w:tc>
          <w:tcPr>
            <w:tcW w:w="850" w:type="dxa"/>
            <w:vMerge w:val="continue"/>
            <w:vAlign w:val="center"/>
          </w:tcPr>
          <w:p w14:paraId="347B510F">
            <w:pPr>
              <w:spacing w:line="60" w:lineRule="atLeast"/>
              <w:jc w:val="center"/>
            </w:pPr>
            <w:r>
              <w:rPr>
                <w:rFonts w:ascii="宋体" w:hAnsi="宋体" w:eastAsia="宋体" w:cs="宋体"/>
                <w:b/>
                <w:sz w:val="21"/>
                <w:u w:color="auto"/>
              </w:rPr>
              <w:t>副教授</w:t>
            </w:r>
          </w:p>
        </w:tc>
        <w:tc>
          <w:tcPr>
            <w:tcW w:w="850" w:type="dxa"/>
            <w:vMerge w:val="continue"/>
            <w:vAlign w:val="center"/>
          </w:tcPr>
          <w:p w14:paraId="35A668BE">
            <w:pPr>
              <w:spacing w:line="60" w:lineRule="atLeast"/>
              <w:jc w:val="center"/>
            </w:pPr>
            <w:r>
              <w:rPr>
                <w:rFonts w:ascii="宋体" w:hAnsi="宋体" w:eastAsia="宋体" w:cs="宋体"/>
                <w:b/>
                <w:sz w:val="21"/>
                <w:u w:color="auto"/>
              </w:rPr>
              <w:t>中级及以下</w:t>
            </w:r>
          </w:p>
        </w:tc>
        <w:tc>
          <w:tcPr>
            <w:tcW w:w="708" w:type="dxa"/>
            <w:vMerge w:val="continue"/>
            <w:vAlign w:val="center"/>
          </w:tcPr>
          <w:p w14:paraId="4255EC58">
            <w:pPr>
              <w:spacing w:line="60" w:lineRule="atLeast"/>
              <w:jc w:val="center"/>
            </w:pPr>
            <w:r>
              <w:rPr>
                <w:rFonts w:ascii="宋体" w:hAnsi="宋体" w:eastAsia="宋体" w:cs="宋体"/>
                <w:b/>
                <w:sz w:val="21"/>
                <w:u w:color="auto"/>
              </w:rPr>
              <w:t>博士</w:t>
            </w:r>
          </w:p>
        </w:tc>
        <w:tc>
          <w:tcPr>
            <w:tcW w:w="708" w:type="dxa"/>
            <w:vMerge w:val="continue"/>
            <w:vAlign w:val="center"/>
          </w:tcPr>
          <w:p w14:paraId="39D5D560">
            <w:pPr>
              <w:spacing w:line="60" w:lineRule="atLeast"/>
              <w:jc w:val="center"/>
            </w:pPr>
            <w:r>
              <w:rPr>
                <w:rFonts w:ascii="宋体" w:hAnsi="宋体" w:eastAsia="宋体" w:cs="宋体"/>
                <w:b/>
                <w:sz w:val="21"/>
                <w:u w:color="auto"/>
              </w:rPr>
              <w:t>硕士</w:t>
            </w:r>
          </w:p>
        </w:tc>
        <w:tc>
          <w:tcPr>
            <w:tcW w:w="935" w:type="dxa"/>
            <w:vMerge w:val="continue"/>
            <w:vAlign w:val="center"/>
          </w:tcPr>
          <w:p w14:paraId="38D7E072">
            <w:pPr>
              <w:spacing w:line="60" w:lineRule="atLeast"/>
              <w:jc w:val="center"/>
            </w:pPr>
            <w:r>
              <w:rPr>
                <w:rFonts w:ascii="宋体" w:hAnsi="宋体" w:eastAsia="宋体" w:cs="宋体"/>
                <w:b/>
                <w:sz w:val="21"/>
                <w:u w:color="auto"/>
              </w:rPr>
              <w:t>学士及以下</w:t>
            </w:r>
          </w:p>
        </w:tc>
      </w:tr>
      <w:tr w14:paraId="4DC1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12C9873B">
            <w:pPr>
              <w:spacing w:line="60" w:lineRule="atLeast"/>
              <w:jc w:val="center"/>
            </w:pPr>
            <w:r>
              <w:rPr>
                <w:rFonts w:ascii="宋体" w:hAnsi="宋体" w:eastAsia="宋体" w:cs="宋体"/>
                <w:b w:val="0"/>
                <w:sz w:val="21"/>
                <w:u w:color="auto"/>
              </w:rPr>
              <w:t>120901K</w:t>
            </w:r>
          </w:p>
        </w:tc>
        <w:tc>
          <w:tcPr>
            <w:tcW w:w="867" w:type="dxa"/>
            <w:vAlign w:val="center"/>
          </w:tcPr>
          <w:p w14:paraId="1FEA9EB4">
            <w:pPr>
              <w:spacing w:line="60" w:lineRule="atLeast"/>
              <w:jc w:val="center"/>
            </w:pPr>
            <w:r>
              <w:rPr>
                <w:rFonts w:ascii="宋体" w:hAnsi="宋体" w:eastAsia="宋体" w:cs="宋体"/>
                <w:b w:val="0"/>
                <w:sz w:val="21"/>
                <w:u w:color="auto"/>
              </w:rPr>
              <w:t>旅游管理</w:t>
            </w:r>
          </w:p>
        </w:tc>
        <w:tc>
          <w:tcPr>
            <w:tcW w:w="850" w:type="dxa"/>
            <w:vAlign w:val="center"/>
          </w:tcPr>
          <w:p w14:paraId="68B348AB">
            <w:pPr>
              <w:spacing w:line="60" w:lineRule="atLeast"/>
              <w:jc w:val="center"/>
            </w:pPr>
            <w:r>
              <w:rPr>
                <w:rFonts w:ascii="宋体" w:hAnsi="宋体" w:eastAsia="宋体" w:cs="宋体"/>
                <w:b w:val="0"/>
                <w:sz w:val="21"/>
                <w:u w:color="auto"/>
              </w:rPr>
              <w:t>15</w:t>
            </w:r>
          </w:p>
        </w:tc>
        <w:tc>
          <w:tcPr>
            <w:tcW w:w="708" w:type="dxa"/>
            <w:vAlign w:val="center"/>
          </w:tcPr>
          <w:p w14:paraId="0D59B4BF">
            <w:pPr>
              <w:spacing w:line="60" w:lineRule="atLeast"/>
              <w:jc w:val="center"/>
            </w:pPr>
            <w:r>
              <w:rPr>
                <w:rFonts w:ascii="宋体" w:hAnsi="宋体" w:eastAsia="宋体" w:cs="宋体"/>
                <w:b w:val="0"/>
                <w:sz w:val="21"/>
                <w:u w:color="auto"/>
              </w:rPr>
              <w:t>2</w:t>
            </w:r>
          </w:p>
        </w:tc>
        <w:tc>
          <w:tcPr>
            <w:tcW w:w="992" w:type="dxa"/>
            <w:vAlign w:val="center"/>
          </w:tcPr>
          <w:p w14:paraId="632AFFA6">
            <w:pPr>
              <w:spacing w:line="60" w:lineRule="atLeast"/>
              <w:jc w:val="center"/>
            </w:pPr>
            <w:r>
              <w:rPr>
                <w:rFonts w:ascii="宋体" w:hAnsi="宋体" w:eastAsia="宋体" w:cs="宋体"/>
                <w:b w:val="0"/>
                <w:sz w:val="21"/>
                <w:u w:color="auto"/>
              </w:rPr>
              <w:t>100</w:t>
            </w:r>
          </w:p>
        </w:tc>
        <w:tc>
          <w:tcPr>
            <w:tcW w:w="850" w:type="dxa"/>
            <w:vAlign w:val="center"/>
          </w:tcPr>
          <w:p w14:paraId="424718D4">
            <w:pPr>
              <w:spacing w:line="60" w:lineRule="atLeast"/>
              <w:jc w:val="center"/>
            </w:pPr>
            <w:r>
              <w:rPr>
                <w:rFonts w:ascii="宋体" w:hAnsi="宋体" w:eastAsia="宋体" w:cs="宋体"/>
                <w:b w:val="0"/>
                <w:sz w:val="21"/>
                <w:u w:color="auto"/>
              </w:rPr>
              <w:t>7</w:t>
            </w:r>
          </w:p>
        </w:tc>
        <w:tc>
          <w:tcPr>
            <w:tcW w:w="850" w:type="dxa"/>
            <w:vAlign w:val="center"/>
          </w:tcPr>
          <w:p w14:paraId="54631360">
            <w:pPr>
              <w:spacing w:line="60" w:lineRule="atLeast"/>
              <w:jc w:val="center"/>
            </w:pPr>
            <w:r>
              <w:rPr>
                <w:rFonts w:ascii="宋体" w:hAnsi="宋体" w:eastAsia="宋体" w:cs="宋体"/>
                <w:b w:val="0"/>
                <w:sz w:val="21"/>
                <w:u w:color="auto"/>
              </w:rPr>
              <w:t>6</w:t>
            </w:r>
          </w:p>
        </w:tc>
        <w:tc>
          <w:tcPr>
            <w:tcW w:w="708" w:type="dxa"/>
            <w:vAlign w:val="center"/>
          </w:tcPr>
          <w:p w14:paraId="34A612E5">
            <w:pPr>
              <w:spacing w:line="60" w:lineRule="atLeast"/>
              <w:jc w:val="center"/>
            </w:pPr>
            <w:r>
              <w:rPr>
                <w:rFonts w:ascii="宋体" w:hAnsi="宋体" w:eastAsia="宋体" w:cs="宋体"/>
                <w:b w:val="0"/>
                <w:sz w:val="21"/>
                <w:u w:color="auto"/>
              </w:rPr>
              <w:t>11</w:t>
            </w:r>
          </w:p>
        </w:tc>
        <w:tc>
          <w:tcPr>
            <w:tcW w:w="708" w:type="dxa"/>
            <w:vAlign w:val="center"/>
          </w:tcPr>
          <w:p w14:paraId="17FCA48A">
            <w:pPr>
              <w:spacing w:line="60" w:lineRule="atLeast"/>
              <w:jc w:val="center"/>
            </w:pPr>
            <w:r>
              <w:rPr>
                <w:rFonts w:ascii="宋体" w:hAnsi="宋体" w:eastAsia="宋体" w:cs="宋体"/>
                <w:b w:val="0"/>
                <w:sz w:val="21"/>
                <w:u w:color="auto"/>
              </w:rPr>
              <w:t>4</w:t>
            </w:r>
          </w:p>
        </w:tc>
        <w:tc>
          <w:tcPr>
            <w:tcW w:w="935" w:type="dxa"/>
            <w:vAlign w:val="center"/>
          </w:tcPr>
          <w:p w14:paraId="148C9AF9">
            <w:pPr>
              <w:spacing w:line="60" w:lineRule="atLeast"/>
              <w:jc w:val="center"/>
            </w:pPr>
            <w:r>
              <w:rPr>
                <w:rFonts w:ascii="宋体" w:hAnsi="宋体" w:eastAsia="宋体" w:cs="宋体"/>
                <w:b w:val="0"/>
                <w:sz w:val="21"/>
                <w:u w:color="auto"/>
              </w:rPr>
              <w:t>0</w:t>
            </w:r>
          </w:p>
        </w:tc>
      </w:tr>
      <w:tr w14:paraId="57648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2CAF5BDC">
            <w:pPr>
              <w:spacing w:line="60" w:lineRule="atLeast"/>
              <w:jc w:val="center"/>
            </w:pPr>
            <w:r>
              <w:rPr>
                <w:rFonts w:ascii="宋体" w:hAnsi="宋体" w:eastAsia="宋体" w:cs="宋体"/>
                <w:b w:val="0"/>
                <w:sz w:val="21"/>
                <w:u w:color="auto"/>
              </w:rPr>
              <w:t>020109T</w:t>
            </w:r>
          </w:p>
        </w:tc>
        <w:tc>
          <w:tcPr>
            <w:tcW w:w="867" w:type="dxa"/>
            <w:vAlign w:val="center"/>
          </w:tcPr>
          <w:p w14:paraId="6A03198F">
            <w:pPr>
              <w:spacing w:line="60" w:lineRule="atLeast"/>
              <w:jc w:val="center"/>
            </w:pPr>
            <w:r>
              <w:rPr>
                <w:rFonts w:ascii="宋体" w:hAnsi="宋体" w:eastAsia="宋体" w:cs="宋体"/>
                <w:b w:val="0"/>
                <w:sz w:val="21"/>
                <w:u w:color="auto"/>
              </w:rPr>
              <w:t>数字经济</w:t>
            </w:r>
          </w:p>
        </w:tc>
        <w:tc>
          <w:tcPr>
            <w:tcW w:w="850" w:type="dxa"/>
            <w:vAlign w:val="center"/>
          </w:tcPr>
          <w:p w14:paraId="5161916D">
            <w:pPr>
              <w:spacing w:line="60" w:lineRule="atLeast"/>
              <w:jc w:val="center"/>
            </w:pPr>
            <w:r>
              <w:rPr>
                <w:rFonts w:ascii="宋体" w:hAnsi="宋体" w:eastAsia="宋体" w:cs="宋体"/>
                <w:b w:val="0"/>
                <w:sz w:val="21"/>
                <w:u w:color="auto"/>
              </w:rPr>
              <w:t>10</w:t>
            </w:r>
          </w:p>
        </w:tc>
        <w:tc>
          <w:tcPr>
            <w:tcW w:w="708" w:type="dxa"/>
            <w:vAlign w:val="center"/>
          </w:tcPr>
          <w:p w14:paraId="08D7C5B1">
            <w:pPr>
              <w:spacing w:line="60" w:lineRule="atLeast"/>
              <w:jc w:val="center"/>
            </w:pPr>
            <w:r>
              <w:rPr>
                <w:rFonts w:ascii="宋体" w:hAnsi="宋体" w:eastAsia="宋体" w:cs="宋体"/>
                <w:b w:val="0"/>
                <w:sz w:val="21"/>
                <w:u w:color="auto"/>
              </w:rPr>
              <w:t>1</w:t>
            </w:r>
          </w:p>
        </w:tc>
        <w:tc>
          <w:tcPr>
            <w:tcW w:w="992" w:type="dxa"/>
            <w:vAlign w:val="center"/>
          </w:tcPr>
          <w:p w14:paraId="0D7FAA9F">
            <w:pPr>
              <w:spacing w:line="60" w:lineRule="atLeast"/>
              <w:jc w:val="center"/>
            </w:pPr>
            <w:r>
              <w:rPr>
                <w:rFonts w:ascii="宋体" w:hAnsi="宋体" w:eastAsia="宋体" w:cs="宋体"/>
                <w:b w:val="0"/>
                <w:sz w:val="21"/>
                <w:u w:color="auto"/>
              </w:rPr>
              <w:t>100</w:t>
            </w:r>
          </w:p>
        </w:tc>
        <w:tc>
          <w:tcPr>
            <w:tcW w:w="850" w:type="dxa"/>
            <w:vAlign w:val="center"/>
          </w:tcPr>
          <w:p w14:paraId="20859337">
            <w:pPr>
              <w:spacing w:line="60" w:lineRule="atLeast"/>
              <w:jc w:val="center"/>
            </w:pPr>
            <w:r>
              <w:rPr>
                <w:rFonts w:ascii="宋体" w:hAnsi="宋体" w:eastAsia="宋体" w:cs="宋体"/>
                <w:b w:val="0"/>
                <w:sz w:val="21"/>
                <w:u w:color="auto"/>
              </w:rPr>
              <w:t>3</w:t>
            </w:r>
          </w:p>
        </w:tc>
        <w:tc>
          <w:tcPr>
            <w:tcW w:w="850" w:type="dxa"/>
            <w:vAlign w:val="center"/>
          </w:tcPr>
          <w:p w14:paraId="28ABDE49">
            <w:pPr>
              <w:spacing w:line="60" w:lineRule="atLeast"/>
              <w:jc w:val="center"/>
            </w:pPr>
            <w:r>
              <w:rPr>
                <w:rFonts w:ascii="宋体" w:hAnsi="宋体" w:eastAsia="宋体" w:cs="宋体"/>
                <w:b w:val="0"/>
                <w:sz w:val="21"/>
                <w:u w:color="auto"/>
              </w:rPr>
              <w:t>6</w:t>
            </w:r>
          </w:p>
        </w:tc>
        <w:tc>
          <w:tcPr>
            <w:tcW w:w="708" w:type="dxa"/>
            <w:vAlign w:val="center"/>
          </w:tcPr>
          <w:p w14:paraId="4082896D">
            <w:pPr>
              <w:spacing w:line="60" w:lineRule="atLeast"/>
              <w:jc w:val="center"/>
            </w:pPr>
            <w:r>
              <w:rPr>
                <w:rFonts w:ascii="宋体" w:hAnsi="宋体" w:eastAsia="宋体" w:cs="宋体"/>
                <w:b w:val="0"/>
                <w:sz w:val="21"/>
                <w:u w:color="auto"/>
              </w:rPr>
              <w:t>8</w:t>
            </w:r>
          </w:p>
        </w:tc>
        <w:tc>
          <w:tcPr>
            <w:tcW w:w="708" w:type="dxa"/>
            <w:vAlign w:val="center"/>
          </w:tcPr>
          <w:p w14:paraId="0A212C56">
            <w:pPr>
              <w:spacing w:line="60" w:lineRule="atLeast"/>
              <w:jc w:val="center"/>
            </w:pPr>
            <w:r>
              <w:rPr>
                <w:rFonts w:ascii="宋体" w:hAnsi="宋体" w:eastAsia="宋体" w:cs="宋体"/>
                <w:b w:val="0"/>
                <w:sz w:val="21"/>
                <w:u w:color="auto"/>
              </w:rPr>
              <w:t>2</w:t>
            </w:r>
          </w:p>
        </w:tc>
        <w:tc>
          <w:tcPr>
            <w:tcW w:w="935" w:type="dxa"/>
            <w:vAlign w:val="center"/>
          </w:tcPr>
          <w:p w14:paraId="3088EF1D">
            <w:pPr>
              <w:spacing w:line="60" w:lineRule="atLeast"/>
              <w:jc w:val="center"/>
            </w:pPr>
            <w:r>
              <w:rPr>
                <w:rFonts w:ascii="宋体" w:hAnsi="宋体" w:eastAsia="宋体" w:cs="宋体"/>
                <w:b w:val="0"/>
                <w:sz w:val="21"/>
                <w:u w:color="auto"/>
              </w:rPr>
              <w:t>0</w:t>
            </w:r>
          </w:p>
        </w:tc>
      </w:tr>
      <w:tr w14:paraId="24D9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68FD85CB">
            <w:pPr>
              <w:spacing w:line="60" w:lineRule="atLeast"/>
              <w:jc w:val="center"/>
            </w:pPr>
            <w:r>
              <w:rPr>
                <w:rFonts w:ascii="宋体" w:hAnsi="宋体" w:eastAsia="宋体" w:cs="宋体"/>
                <w:b w:val="0"/>
                <w:sz w:val="21"/>
                <w:u w:color="auto"/>
              </w:rPr>
              <w:t>020302</w:t>
            </w:r>
          </w:p>
        </w:tc>
        <w:tc>
          <w:tcPr>
            <w:tcW w:w="867" w:type="dxa"/>
            <w:vAlign w:val="center"/>
          </w:tcPr>
          <w:p w14:paraId="53A5E705">
            <w:pPr>
              <w:spacing w:line="60" w:lineRule="atLeast"/>
              <w:jc w:val="center"/>
            </w:pPr>
            <w:r>
              <w:rPr>
                <w:rFonts w:ascii="宋体" w:hAnsi="宋体" w:eastAsia="宋体" w:cs="宋体"/>
                <w:b w:val="0"/>
                <w:sz w:val="21"/>
                <w:u w:color="auto"/>
              </w:rPr>
              <w:t>金融工程</w:t>
            </w:r>
          </w:p>
        </w:tc>
        <w:tc>
          <w:tcPr>
            <w:tcW w:w="850" w:type="dxa"/>
            <w:vAlign w:val="center"/>
          </w:tcPr>
          <w:p w14:paraId="3FC5342E">
            <w:pPr>
              <w:spacing w:line="60" w:lineRule="atLeast"/>
              <w:jc w:val="center"/>
            </w:pPr>
            <w:r>
              <w:rPr>
                <w:rFonts w:ascii="宋体" w:hAnsi="宋体" w:eastAsia="宋体" w:cs="宋体"/>
                <w:b w:val="0"/>
                <w:sz w:val="21"/>
                <w:u w:color="auto"/>
              </w:rPr>
              <w:t>13</w:t>
            </w:r>
          </w:p>
        </w:tc>
        <w:tc>
          <w:tcPr>
            <w:tcW w:w="708" w:type="dxa"/>
            <w:vAlign w:val="center"/>
          </w:tcPr>
          <w:p w14:paraId="5F186E34">
            <w:pPr>
              <w:spacing w:line="60" w:lineRule="atLeast"/>
              <w:jc w:val="center"/>
            </w:pPr>
            <w:r>
              <w:rPr>
                <w:rFonts w:ascii="宋体" w:hAnsi="宋体" w:eastAsia="宋体" w:cs="宋体"/>
                <w:b w:val="0"/>
                <w:sz w:val="21"/>
                <w:u w:color="auto"/>
              </w:rPr>
              <w:t>2</w:t>
            </w:r>
          </w:p>
        </w:tc>
        <w:tc>
          <w:tcPr>
            <w:tcW w:w="992" w:type="dxa"/>
            <w:vAlign w:val="center"/>
          </w:tcPr>
          <w:p w14:paraId="21BE483E">
            <w:pPr>
              <w:spacing w:line="60" w:lineRule="atLeast"/>
              <w:jc w:val="center"/>
            </w:pPr>
            <w:r>
              <w:rPr>
                <w:rFonts w:ascii="宋体" w:hAnsi="宋体" w:eastAsia="宋体" w:cs="宋体"/>
                <w:b w:val="0"/>
                <w:sz w:val="21"/>
                <w:u w:color="auto"/>
              </w:rPr>
              <w:t>100</w:t>
            </w:r>
          </w:p>
        </w:tc>
        <w:tc>
          <w:tcPr>
            <w:tcW w:w="850" w:type="dxa"/>
            <w:vAlign w:val="center"/>
          </w:tcPr>
          <w:p w14:paraId="643D8BD8">
            <w:pPr>
              <w:spacing w:line="60" w:lineRule="atLeast"/>
              <w:jc w:val="center"/>
            </w:pPr>
            <w:r>
              <w:rPr>
                <w:rFonts w:ascii="宋体" w:hAnsi="宋体" w:eastAsia="宋体" w:cs="宋体"/>
                <w:b w:val="0"/>
                <w:sz w:val="21"/>
                <w:u w:color="auto"/>
              </w:rPr>
              <w:t>2</w:t>
            </w:r>
          </w:p>
        </w:tc>
        <w:tc>
          <w:tcPr>
            <w:tcW w:w="850" w:type="dxa"/>
            <w:vAlign w:val="center"/>
          </w:tcPr>
          <w:p w14:paraId="2CD59A5A">
            <w:pPr>
              <w:spacing w:line="60" w:lineRule="atLeast"/>
              <w:jc w:val="center"/>
            </w:pPr>
            <w:r>
              <w:rPr>
                <w:rFonts w:ascii="宋体" w:hAnsi="宋体" w:eastAsia="宋体" w:cs="宋体"/>
                <w:b w:val="0"/>
                <w:sz w:val="21"/>
                <w:u w:color="auto"/>
              </w:rPr>
              <w:t>9</w:t>
            </w:r>
          </w:p>
        </w:tc>
        <w:tc>
          <w:tcPr>
            <w:tcW w:w="708" w:type="dxa"/>
            <w:vAlign w:val="center"/>
          </w:tcPr>
          <w:p w14:paraId="24549444">
            <w:pPr>
              <w:spacing w:line="60" w:lineRule="atLeast"/>
              <w:jc w:val="center"/>
            </w:pPr>
            <w:r>
              <w:rPr>
                <w:rFonts w:ascii="宋体" w:hAnsi="宋体" w:eastAsia="宋体" w:cs="宋体"/>
                <w:b w:val="0"/>
                <w:sz w:val="21"/>
                <w:u w:color="auto"/>
              </w:rPr>
              <w:t>4</w:t>
            </w:r>
          </w:p>
        </w:tc>
        <w:tc>
          <w:tcPr>
            <w:tcW w:w="708" w:type="dxa"/>
            <w:vAlign w:val="center"/>
          </w:tcPr>
          <w:p w14:paraId="377725EA">
            <w:pPr>
              <w:spacing w:line="60" w:lineRule="atLeast"/>
              <w:jc w:val="center"/>
            </w:pPr>
            <w:r>
              <w:rPr>
                <w:rFonts w:ascii="宋体" w:hAnsi="宋体" w:eastAsia="宋体" w:cs="宋体"/>
                <w:b w:val="0"/>
                <w:sz w:val="21"/>
                <w:u w:color="auto"/>
              </w:rPr>
              <w:t>9</w:t>
            </w:r>
          </w:p>
        </w:tc>
        <w:tc>
          <w:tcPr>
            <w:tcW w:w="935" w:type="dxa"/>
            <w:vAlign w:val="center"/>
          </w:tcPr>
          <w:p w14:paraId="1994F2E6">
            <w:pPr>
              <w:spacing w:line="60" w:lineRule="atLeast"/>
              <w:jc w:val="center"/>
            </w:pPr>
            <w:r>
              <w:rPr>
                <w:rFonts w:ascii="宋体" w:hAnsi="宋体" w:eastAsia="宋体" w:cs="宋体"/>
                <w:b w:val="0"/>
                <w:sz w:val="21"/>
                <w:u w:color="auto"/>
              </w:rPr>
              <w:t>0</w:t>
            </w:r>
          </w:p>
        </w:tc>
      </w:tr>
      <w:tr w14:paraId="24D9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1B4487EA">
            <w:pPr>
              <w:spacing w:line="60" w:lineRule="atLeast"/>
              <w:jc w:val="center"/>
            </w:pPr>
            <w:r>
              <w:rPr>
                <w:rFonts w:ascii="宋体" w:hAnsi="宋体" w:eastAsia="宋体" w:cs="宋体"/>
                <w:b w:val="0"/>
                <w:sz w:val="21"/>
                <w:u w:color="auto"/>
              </w:rPr>
              <w:t>130503</w:t>
            </w:r>
          </w:p>
        </w:tc>
        <w:tc>
          <w:tcPr>
            <w:tcW w:w="867" w:type="dxa"/>
            <w:vAlign w:val="center"/>
          </w:tcPr>
          <w:p w14:paraId="7970FF53">
            <w:pPr>
              <w:spacing w:line="60" w:lineRule="atLeast"/>
              <w:jc w:val="center"/>
            </w:pPr>
            <w:r>
              <w:rPr>
                <w:rFonts w:ascii="宋体" w:hAnsi="宋体" w:eastAsia="宋体" w:cs="宋体"/>
                <w:b w:val="0"/>
                <w:sz w:val="21"/>
                <w:u w:color="auto"/>
              </w:rPr>
              <w:t>环境设计</w:t>
            </w:r>
          </w:p>
        </w:tc>
        <w:tc>
          <w:tcPr>
            <w:tcW w:w="850" w:type="dxa"/>
            <w:vAlign w:val="center"/>
          </w:tcPr>
          <w:p w14:paraId="2DDADE92">
            <w:pPr>
              <w:spacing w:line="60" w:lineRule="atLeast"/>
              <w:jc w:val="center"/>
            </w:pPr>
            <w:r>
              <w:rPr>
                <w:rFonts w:ascii="宋体" w:hAnsi="宋体" w:eastAsia="宋体" w:cs="宋体"/>
                <w:b w:val="0"/>
                <w:sz w:val="21"/>
                <w:u w:color="auto"/>
              </w:rPr>
              <w:t>18</w:t>
            </w:r>
          </w:p>
        </w:tc>
        <w:tc>
          <w:tcPr>
            <w:tcW w:w="708" w:type="dxa"/>
            <w:vAlign w:val="center"/>
          </w:tcPr>
          <w:p w14:paraId="39E93E4A">
            <w:pPr>
              <w:spacing w:line="60" w:lineRule="atLeast"/>
              <w:jc w:val="center"/>
            </w:pPr>
            <w:r>
              <w:rPr>
                <w:rFonts w:ascii="宋体" w:hAnsi="宋体" w:eastAsia="宋体" w:cs="宋体"/>
                <w:b w:val="0"/>
                <w:sz w:val="21"/>
                <w:u w:color="auto"/>
              </w:rPr>
              <w:t>2</w:t>
            </w:r>
          </w:p>
        </w:tc>
        <w:tc>
          <w:tcPr>
            <w:tcW w:w="992" w:type="dxa"/>
            <w:vAlign w:val="center"/>
          </w:tcPr>
          <w:p w14:paraId="46D1E0FC">
            <w:pPr>
              <w:spacing w:line="60" w:lineRule="atLeast"/>
              <w:jc w:val="center"/>
            </w:pPr>
            <w:r>
              <w:rPr>
                <w:rFonts w:ascii="宋体" w:hAnsi="宋体" w:eastAsia="宋体" w:cs="宋体"/>
                <w:b w:val="0"/>
                <w:sz w:val="21"/>
                <w:u w:color="auto"/>
              </w:rPr>
              <w:t>100</w:t>
            </w:r>
          </w:p>
        </w:tc>
        <w:tc>
          <w:tcPr>
            <w:tcW w:w="850" w:type="dxa"/>
            <w:vAlign w:val="center"/>
          </w:tcPr>
          <w:p w14:paraId="58372A36">
            <w:pPr>
              <w:spacing w:line="60" w:lineRule="atLeast"/>
              <w:jc w:val="center"/>
            </w:pPr>
            <w:r>
              <w:rPr>
                <w:rFonts w:ascii="宋体" w:hAnsi="宋体" w:eastAsia="宋体" w:cs="宋体"/>
                <w:b w:val="0"/>
                <w:sz w:val="21"/>
                <w:u w:color="auto"/>
              </w:rPr>
              <w:t>2</w:t>
            </w:r>
          </w:p>
        </w:tc>
        <w:tc>
          <w:tcPr>
            <w:tcW w:w="850" w:type="dxa"/>
            <w:vAlign w:val="center"/>
          </w:tcPr>
          <w:p w14:paraId="0CAB983E">
            <w:pPr>
              <w:spacing w:line="60" w:lineRule="atLeast"/>
              <w:jc w:val="center"/>
            </w:pPr>
            <w:r>
              <w:rPr>
                <w:rFonts w:ascii="宋体" w:hAnsi="宋体" w:eastAsia="宋体" w:cs="宋体"/>
                <w:b w:val="0"/>
                <w:sz w:val="21"/>
                <w:u w:color="auto"/>
              </w:rPr>
              <w:t>12</w:t>
            </w:r>
          </w:p>
        </w:tc>
        <w:tc>
          <w:tcPr>
            <w:tcW w:w="708" w:type="dxa"/>
            <w:vAlign w:val="center"/>
          </w:tcPr>
          <w:p w14:paraId="64D5D553">
            <w:pPr>
              <w:spacing w:line="60" w:lineRule="atLeast"/>
              <w:jc w:val="center"/>
            </w:pPr>
            <w:r>
              <w:rPr>
                <w:rFonts w:ascii="宋体" w:hAnsi="宋体" w:eastAsia="宋体" w:cs="宋体"/>
                <w:b w:val="0"/>
                <w:sz w:val="21"/>
                <w:u w:color="auto"/>
              </w:rPr>
              <w:t>2</w:t>
            </w:r>
          </w:p>
        </w:tc>
        <w:tc>
          <w:tcPr>
            <w:tcW w:w="708" w:type="dxa"/>
            <w:vAlign w:val="center"/>
          </w:tcPr>
          <w:p w14:paraId="5FC9BA66">
            <w:pPr>
              <w:spacing w:line="60" w:lineRule="atLeast"/>
              <w:jc w:val="center"/>
            </w:pPr>
            <w:r>
              <w:rPr>
                <w:rFonts w:ascii="宋体" w:hAnsi="宋体" w:eastAsia="宋体" w:cs="宋体"/>
                <w:b w:val="0"/>
                <w:sz w:val="21"/>
                <w:u w:color="auto"/>
              </w:rPr>
              <w:t>8</w:t>
            </w:r>
          </w:p>
        </w:tc>
        <w:tc>
          <w:tcPr>
            <w:tcW w:w="935" w:type="dxa"/>
            <w:vAlign w:val="center"/>
          </w:tcPr>
          <w:p w14:paraId="766D06C1">
            <w:pPr>
              <w:spacing w:line="60" w:lineRule="atLeast"/>
              <w:jc w:val="center"/>
            </w:pPr>
            <w:r>
              <w:rPr>
                <w:rFonts w:ascii="宋体" w:hAnsi="宋体" w:eastAsia="宋体" w:cs="宋体"/>
                <w:b w:val="0"/>
                <w:sz w:val="21"/>
                <w:u w:color="auto"/>
              </w:rPr>
              <w:t>8</w:t>
            </w:r>
          </w:p>
        </w:tc>
      </w:tr>
      <w:tr w14:paraId="1798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28C5A547">
            <w:pPr>
              <w:spacing w:line="60" w:lineRule="atLeast"/>
              <w:jc w:val="center"/>
            </w:pPr>
            <w:r>
              <w:rPr>
                <w:rFonts w:ascii="宋体" w:hAnsi="宋体" w:eastAsia="宋体" w:cs="宋体"/>
                <w:b w:val="0"/>
                <w:sz w:val="21"/>
                <w:u w:color="auto"/>
              </w:rPr>
              <w:t>120801</w:t>
            </w:r>
          </w:p>
        </w:tc>
        <w:tc>
          <w:tcPr>
            <w:tcW w:w="867" w:type="dxa"/>
            <w:vAlign w:val="center"/>
          </w:tcPr>
          <w:p w14:paraId="42E9CC46">
            <w:pPr>
              <w:spacing w:line="60" w:lineRule="atLeast"/>
              <w:jc w:val="center"/>
            </w:pPr>
            <w:r>
              <w:rPr>
                <w:rFonts w:ascii="宋体" w:hAnsi="宋体" w:eastAsia="宋体" w:cs="宋体"/>
                <w:b w:val="0"/>
                <w:sz w:val="21"/>
                <w:u w:color="auto"/>
              </w:rPr>
              <w:t>电子商务</w:t>
            </w:r>
          </w:p>
        </w:tc>
        <w:tc>
          <w:tcPr>
            <w:tcW w:w="850" w:type="dxa"/>
            <w:vAlign w:val="center"/>
          </w:tcPr>
          <w:p w14:paraId="07F5D537">
            <w:pPr>
              <w:spacing w:line="60" w:lineRule="atLeast"/>
              <w:jc w:val="center"/>
            </w:pPr>
            <w:r>
              <w:rPr>
                <w:rFonts w:ascii="宋体" w:hAnsi="宋体" w:eastAsia="宋体" w:cs="宋体"/>
                <w:b w:val="0"/>
                <w:sz w:val="21"/>
                <w:u w:color="auto"/>
              </w:rPr>
              <w:t>15</w:t>
            </w:r>
          </w:p>
        </w:tc>
        <w:tc>
          <w:tcPr>
            <w:tcW w:w="708" w:type="dxa"/>
            <w:vAlign w:val="center"/>
          </w:tcPr>
          <w:p w14:paraId="364CC336">
            <w:pPr>
              <w:spacing w:line="60" w:lineRule="atLeast"/>
              <w:jc w:val="center"/>
            </w:pPr>
            <w:r>
              <w:rPr>
                <w:rFonts w:ascii="宋体" w:hAnsi="宋体" w:eastAsia="宋体" w:cs="宋体"/>
                <w:b w:val="0"/>
                <w:sz w:val="21"/>
                <w:u w:color="auto"/>
              </w:rPr>
              <w:t>2</w:t>
            </w:r>
          </w:p>
        </w:tc>
        <w:tc>
          <w:tcPr>
            <w:tcW w:w="992" w:type="dxa"/>
            <w:vAlign w:val="center"/>
          </w:tcPr>
          <w:p w14:paraId="35718E97">
            <w:pPr>
              <w:spacing w:line="60" w:lineRule="atLeast"/>
              <w:jc w:val="center"/>
            </w:pPr>
            <w:r>
              <w:rPr>
                <w:rFonts w:ascii="宋体" w:hAnsi="宋体" w:eastAsia="宋体" w:cs="宋体"/>
                <w:b w:val="0"/>
                <w:sz w:val="21"/>
                <w:u w:color="auto"/>
              </w:rPr>
              <w:t>100</w:t>
            </w:r>
          </w:p>
        </w:tc>
        <w:tc>
          <w:tcPr>
            <w:tcW w:w="850" w:type="dxa"/>
            <w:vAlign w:val="center"/>
          </w:tcPr>
          <w:p w14:paraId="23F1AF55">
            <w:pPr>
              <w:spacing w:line="60" w:lineRule="atLeast"/>
              <w:jc w:val="center"/>
            </w:pPr>
            <w:r>
              <w:rPr>
                <w:rFonts w:ascii="宋体" w:hAnsi="宋体" w:eastAsia="宋体" w:cs="宋体"/>
                <w:b w:val="0"/>
                <w:sz w:val="21"/>
                <w:u w:color="auto"/>
              </w:rPr>
              <w:t>6</w:t>
            </w:r>
          </w:p>
        </w:tc>
        <w:tc>
          <w:tcPr>
            <w:tcW w:w="850" w:type="dxa"/>
            <w:vAlign w:val="center"/>
          </w:tcPr>
          <w:p w14:paraId="222626C4">
            <w:pPr>
              <w:spacing w:line="60" w:lineRule="atLeast"/>
              <w:jc w:val="center"/>
            </w:pPr>
            <w:r>
              <w:rPr>
                <w:rFonts w:ascii="宋体" w:hAnsi="宋体" w:eastAsia="宋体" w:cs="宋体"/>
                <w:b w:val="0"/>
                <w:sz w:val="21"/>
                <w:u w:color="auto"/>
              </w:rPr>
              <w:t>7</w:t>
            </w:r>
          </w:p>
        </w:tc>
        <w:tc>
          <w:tcPr>
            <w:tcW w:w="708" w:type="dxa"/>
            <w:vAlign w:val="center"/>
          </w:tcPr>
          <w:p w14:paraId="59F4697F">
            <w:pPr>
              <w:spacing w:line="60" w:lineRule="atLeast"/>
              <w:jc w:val="center"/>
            </w:pPr>
            <w:r>
              <w:rPr>
                <w:rFonts w:ascii="宋体" w:hAnsi="宋体" w:eastAsia="宋体" w:cs="宋体"/>
                <w:b w:val="0"/>
                <w:sz w:val="21"/>
                <w:u w:color="auto"/>
              </w:rPr>
              <w:t>2</w:t>
            </w:r>
          </w:p>
        </w:tc>
        <w:tc>
          <w:tcPr>
            <w:tcW w:w="708" w:type="dxa"/>
            <w:vAlign w:val="center"/>
          </w:tcPr>
          <w:p w14:paraId="6164B581">
            <w:pPr>
              <w:spacing w:line="60" w:lineRule="atLeast"/>
              <w:jc w:val="center"/>
            </w:pPr>
            <w:r>
              <w:rPr>
                <w:rFonts w:ascii="宋体" w:hAnsi="宋体" w:eastAsia="宋体" w:cs="宋体"/>
                <w:b w:val="0"/>
                <w:sz w:val="21"/>
                <w:u w:color="auto"/>
              </w:rPr>
              <w:t>9</w:t>
            </w:r>
          </w:p>
        </w:tc>
        <w:tc>
          <w:tcPr>
            <w:tcW w:w="935" w:type="dxa"/>
            <w:vAlign w:val="center"/>
          </w:tcPr>
          <w:p w14:paraId="0FA0AB63">
            <w:pPr>
              <w:spacing w:line="60" w:lineRule="atLeast"/>
              <w:jc w:val="center"/>
            </w:pPr>
            <w:r>
              <w:rPr>
                <w:rFonts w:ascii="宋体" w:hAnsi="宋体" w:eastAsia="宋体" w:cs="宋体"/>
                <w:b w:val="0"/>
                <w:sz w:val="21"/>
                <w:u w:color="auto"/>
              </w:rPr>
              <w:t>4</w:t>
            </w:r>
          </w:p>
        </w:tc>
      </w:tr>
      <w:tr w14:paraId="6B3A8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22EF4A1F">
            <w:pPr>
              <w:spacing w:line="60" w:lineRule="atLeast"/>
              <w:jc w:val="center"/>
            </w:pPr>
            <w:r>
              <w:rPr>
                <w:rFonts w:ascii="宋体" w:hAnsi="宋体" w:eastAsia="宋体" w:cs="宋体"/>
                <w:b w:val="0"/>
                <w:sz w:val="21"/>
                <w:u w:color="auto"/>
              </w:rPr>
              <w:t>120903H</w:t>
            </w:r>
          </w:p>
        </w:tc>
        <w:tc>
          <w:tcPr>
            <w:tcW w:w="867" w:type="dxa"/>
            <w:vAlign w:val="center"/>
          </w:tcPr>
          <w:p w14:paraId="5AE48DC1">
            <w:pPr>
              <w:spacing w:line="60" w:lineRule="atLeast"/>
              <w:jc w:val="center"/>
            </w:pPr>
            <w:r>
              <w:rPr>
                <w:rFonts w:ascii="宋体" w:hAnsi="宋体" w:eastAsia="宋体" w:cs="宋体"/>
                <w:b w:val="0"/>
                <w:sz w:val="21"/>
                <w:u w:color="auto"/>
              </w:rPr>
              <w:t>会展经济与管理（合作办学）</w:t>
            </w:r>
          </w:p>
        </w:tc>
        <w:tc>
          <w:tcPr>
            <w:tcW w:w="850" w:type="dxa"/>
            <w:vAlign w:val="center"/>
          </w:tcPr>
          <w:p w14:paraId="44CAA057">
            <w:pPr>
              <w:spacing w:line="60" w:lineRule="atLeast"/>
              <w:jc w:val="center"/>
            </w:pPr>
            <w:r>
              <w:rPr>
                <w:rFonts w:ascii="宋体" w:hAnsi="宋体" w:eastAsia="宋体" w:cs="宋体"/>
                <w:b w:val="0"/>
                <w:sz w:val="21"/>
                <w:u w:color="auto"/>
              </w:rPr>
              <w:t>8</w:t>
            </w:r>
          </w:p>
        </w:tc>
        <w:tc>
          <w:tcPr>
            <w:tcW w:w="708" w:type="dxa"/>
            <w:vAlign w:val="center"/>
          </w:tcPr>
          <w:p w14:paraId="73FFA139">
            <w:pPr>
              <w:spacing w:line="60" w:lineRule="atLeast"/>
              <w:jc w:val="center"/>
            </w:pPr>
            <w:r>
              <w:rPr>
                <w:rFonts w:ascii="宋体" w:hAnsi="宋体" w:eastAsia="宋体" w:cs="宋体"/>
                <w:b w:val="0"/>
                <w:sz w:val="21"/>
                <w:u w:color="auto"/>
              </w:rPr>
              <w:t>2</w:t>
            </w:r>
          </w:p>
        </w:tc>
        <w:tc>
          <w:tcPr>
            <w:tcW w:w="992" w:type="dxa"/>
            <w:vAlign w:val="center"/>
          </w:tcPr>
          <w:p w14:paraId="15CE434D">
            <w:pPr>
              <w:spacing w:line="60" w:lineRule="atLeast"/>
              <w:jc w:val="center"/>
            </w:pPr>
            <w:r>
              <w:rPr>
                <w:rFonts w:ascii="宋体" w:hAnsi="宋体" w:eastAsia="宋体" w:cs="宋体"/>
                <w:b w:val="0"/>
                <w:sz w:val="21"/>
                <w:u w:color="auto"/>
              </w:rPr>
              <w:t>100</w:t>
            </w:r>
          </w:p>
        </w:tc>
        <w:tc>
          <w:tcPr>
            <w:tcW w:w="850" w:type="dxa"/>
            <w:vAlign w:val="center"/>
          </w:tcPr>
          <w:p w14:paraId="7DF31D7F">
            <w:pPr>
              <w:spacing w:line="60" w:lineRule="atLeast"/>
              <w:jc w:val="center"/>
            </w:pPr>
            <w:r>
              <w:rPr>
                <w:rFonts w:ascii="宋体" w:hAnsi="宋体" w:eastAsia="宋体" w:cs="宋体"/>
                <w:b w:val="0"/>
                <w:sz w:val="21"/>
                <w:u w:color="auto"/>
              </w:rPr>
              <w:t>1</w:t>
            </w:r>
          </w:p>
        </w:tc>
        <w:tc>
          <w:tcPr>
            <w:tcW w:w="850" w:type="dxa"/>
            <w:vAlign w:val="center"/>
          </w:tcPr>
          <w:p w14:paraId="5FBC1437">
            <w:pPr>
              <w:spacing w:line="60" w:lineRule="atLeast"/>
              <w:jc w:val="center"/>
            </w:pPr>
            <w:r>
              <w:rPr>
                <w:rFonts w:ascii="宋体" w:hAnsi="宋体" w:eastAsia="宋体" w:cs="宋体"/>
                <w:b w:val="0"/>
                <w:sz w:val="21"/>
                <w:u w:color="auto"/>
              </w:rPr>
              <w:t>5</w:t>
            </w:r>
          </w:p>
        </w:tc>
        <w:tc>
          <w:tcPr>
            <w:tcW w:w="708" w:type="dxa"/>
            <w:vAlign w:val="center"/>
          </w:tcPr>
          <w:p w14:paraId="72D00FB2">
            <w:pPr>
              <w:spacing w:line="60" w:lineRule="atLeast"/>
              <w:jc w:val="center"/>
            </w:pPr>
            <w:r>
              <w:rPr>
                <w:rFonts w:ascii="宋体" w:hAnsi="宋体" w:eastAsia="宋体" w:cs="宋体"/>
                <w:b w:val="0"/>
                <w:sz w:val="21"/>
                <w:u w:color="auto"/>
              </w:rPr>
              <w:t>1</w:t>
            </w:r>
          </w:p>
        </w:tc>
        <w:tc>
          <w:tcPr>
            <w:tcW w:w="708" w:type="dxa"/>
            <w:vAlign w:val="center"/>
          </w:tcPr>
          <w:p w14:paraId="6A9677C5">
            <w:pPr>
              <w:spacing w:line="60" w:lineRule="atLeast"/>
              <w:jc w:val="center"/>
            </w:pPr>
            <w:r>
              <w:rPr>
                <w:rFonts w:ascii="宋体" w:hAnsi="宋体" w:eastAsia="宋体" w:cs="宋体"/>
                <w:b w:val="0"/>
                <w:sz w:val="21"/>
                <w:u w:color="auto"/>
              </w:rPr>
              <w:t>7</w:t>
            </w:r>
          </w:p>
        </w:tc>
        <w:tc>
          <w:tcPr>
            <w:tcW w:w="935" w:type="dxa"/>
            <w:vAlign w:val="center"/>
          </w:tcPr>
          <w:p w14:paraId="78C09E77">
            <w:pPr>
              <w:spacing w:line="60" w:lineRule="atLeast"/>
              <w:jc w:val="center"/>
            </w:pPr>
            <w:r>
              <w:rPr>
                <w:rFonts w:ascii="宋体" w:hAnsi="宋体" w:eastAsia="宋体" w:cs="宋体"/>
                <w:b w:val="0"/>
                <w:sz w:val="21"/>
                <w:u w:color="auto"/>
              </w:rPr>
              <w:t>0</w:t>
            </w:r>
          </w:p>
        </w:tc>
      </w:tr>
      <w:tr w14:paraId="224B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713A57CD">
            <w:pPr>
              <w:spacing w:line="60" w:lineRule="atLeast"/>
              <w:jc w:val="center"/>
            </w:pPr>
            <w:r>
              <w:rPr>
                <w:rFonts w:ascii="宋体" w:hAnsi="宋体" w:eastAsia="宋体" w:cs="宋体"/>
                <w:b w:val="0"/>
                <w:sz w:val="21"/>
                <w:u w:color="auto"/>
              </w:rPr>
              <w:t>020402</w:t>
            </w:r>
          </w:p>
        </w:tc>
        <w:tc>
          <w:tcPr>
            <w:tcW w:w="867" w:type="dxa"/>
            <w:vAlign w:val="center"/>
          </w:tcPr>
          <w:p w14:paraId="5D11E672">
            <w:pPr>
              <w:spacing w:line="60" w:lineRule="atLeast"/>
              <w:jc w:val="center"/>
            </w:pPr>
            <w:r>
              <w:rPr>
                <w:rFonts w:ascii="宋体" w:hAnsi="宋体" w:eastAsia="宋体" w:cs="宋体"/>
                <w:b w:val="0"/>
                <w:sz w:val="21"/>
                <w:u w:color="auto"/>
              </w:rPr>
              <w:t>贸易经济</w:t>
            </w:r>
          </w:p>
        </w:tc>
        <w:tc>
          <w:tcPr>
            <w:tcW w:w="850" w:type="dxa"/>
            <w:vAlign w:val="center"/>
          </w:tcPr>
          <w:p w14:paraId="3B35CF54">
            <w:pPr>
              <w:spacing w:line="60" w:lineRule="atLeast"/>
              <w:jc w:val="center"/>
            </w:pPr>
            <w:r>
              <w:rPr>
                <w:rFonts w:ascii="宋体" w:hAnsi="宋体" w:eastAsia="宋体" w:cs="宋体"/>
                <w:b w:val="0"/>
                <w:sz w:val="21"/>
                <w:u w:color="auto"/>
              </w:rPr>
              <w:t>9</w:t>
            </w:r>
          </w:p>
        </w:tc>
        <w:tc>
          <w:tcPr>
            <w:tcW w:w="708" w:type="dxa"/>
            <w:vAlign w:val="center"/>
          </w:tcPr>
          <w:p w14:paraId="0804CF1B">
            <w:pPr>
              <w:spacing w:line="60" w:lineRule="atLeast"/>
              <w:jc w:val="center"/>
            </w:pPr>
            <w:r>
              <w:rPr>
                <w:rFonts w:ascii="宋体" w:hAnsi="宋体" w:eastAsia="宋体" w:cs="宋体"/>
                <w:b w:val="0"/>
                <w:sz w:val="21"/>
                <w:u w:color="auto"/>
              </w:rPr>
              <w:t>1</w:t>
            </w:r>
          </w:p>
        </w:tc>
        <w:tc>
          <w:tcPr>
            <w:tcW w:w="992" w:type="dxa"/>
            <w:vAlign w:val="center"/>
          </w:tcPr>
          <w:p w14:paraId="1E510305">
            <w:pPr>
              <w:spacing w:line="60" w:lineRule="atLeast"/>
              <w:jc w:val="center"/>
            </w:pPr>
            <w:r>
              <w:rPr>
                <w:rFonts w:ascii="宋体" w:hAnsi="宋体" w:eastAsia="宋体" w:cs="宋体"/>
                <w:b w:val="0"/>
                <w:sz w:val="21"/>
                <w:u w:color="auto"/>
              </w:rPr>
              <w:t>100</w:t>
            </w:r>
          </w:p>
        </w:tc>
        <w:tc>
          <w:tcPr>
            <w:tcW w:w="850" w:type="dxa"/>
            <w:vAlign w:val="center"/>
          </w:tcPr>
          <w:p w14:paraId="43015704">
            <w:pPr>
              <w:spacing w:line="60" w:lineRule="atLeast"/>
              <w:jc w:val="center"/>
            </w:pPr>
            <w:r>
              <w:rPr>
                <w:rFonts w:ascii="宋体" w:hAnsi="宋体" w:eastAsia="宋体" w:cs="宋体"/>
                <w:b w:val="0"/>
                <w:sz w:val="21"/>
                <w:u w:color="auto"/>
              </w:rPr>
              <w:t>3</w:t>
            </w:r>
          </w:p>
        </w:tc>
        <w:tc>
          <w:tcPr>
            <w:tcW w:w="850" w:type="dxa"/>
            <w:vAlign w:val="center"/>
          </w:tcPr>
          <w:p w14:paraId="0101348D">
            <w:pPr>
              <w:spacing w:line="60" w:lineRule="atLeast"/>
              <w:jc w:val="center"/>
            </w:pPr>
            <w:r>
              <w:rPr>
                <w:rFonts w:ascii="宋体" w:hAnsi="宋体" w:eastAsia="宋体" w:cs="宋体"/>
                <w:b w:val="0"/>
                <w:sz w:val="21"/>
                <w:u w:color="auto"/>
              </w:rPr>
              <w:t>4</w:t>
            </w:r>
          </w:p>
        </w:tc>
        <w:tc>
          <w:tcPr>
            <w:tcW w:w="708" w:type="dxa"/>
            <w:vAlign w:val="center"/>
          </w:tcPr>
          <w:p w14:paraId="3C97535F">
            <w:pPr>
              <w:spacing w:line="60" w:lineRule="atLeast"/>
              <w:jc w:val="center"/>
            </w:pPr>
            <w:r>
              <w:rPr>
                <w:rFonts w:ascii="宋体" w:hAnsi="宋体" w:eastAsia="宋体" w:cs="宋体"/>
                <w:b w:val="0"/>
                <w:sz w:val="21"/>
                <w:u w:color="auto"/>
              </w:rPr>
              <w:t>4</w:t>
            </w:r>
          </w:p>
        </w:tc>
        <w:tc>
          <w:tcPr>
            <w:tcW w:w="708" w:type="dxa"/>
            <w:vAlign w:val="center"/>
          </w:tcPr>
          <w:p w14:paraId="5151AF4A">
            <w:pPr>
              <w:spacing w:line="60" w:lineRule="atLeast"/>
              <w:jc w:val="center"/>
            </w:pPr>
            <w:r>
              <w:rPr>
                <w:rFonts w:ascii="宋体" w:hAnsi="宋体" w:eastAsia="宋体" w:cs="宋体"/>
                <w:b w:val="0"/>
                <w:sz w:val="21"/>
                <w:u w:color="auto"/>
              </w:rPr>
              <w:t>4</w:t>
            </w:r>
          </w:p>
        </w:tc>
        <w:tc>
          <w:tcPr>
            <w:tcW w:w="935" w:type="dxa"/>
            <w:vAlign w:val="center"/>
          </w:tcPr>
          <w:p w14:paraId="471D0B45">
            <w:pPr>
              <w:spacing w:line="60" w:lineRule="atLeast"/>
              <w:jc w:val="center"/>
            </w:pPr>
            <w:r>
              <w:rPr>
                <w:rFonts w:ascii="宋体" w:hAnsi="宋体" w:eastAsia="宋体" w:cs="宋体"/>
                <w:b w:val="0"/>
                <w:sz w:val="21"/>
                <w:u w:color="auto"/>
              </w:rPr>
              <w:t>1</w:t>
            </w:r>
          </w:p>
        </w:tc>
      </w:tr>
      <w:tr w14:paraId="78F5C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2FCEED0B">
            <w:pPr>
              <w:spacing w:line="60" w:lineRule="atLeast"/>
              <w:jc w:val="center"/>
            </w:pPr>
            <w:r>
              <w:rPr>
                <w:rFonts w:ascii="宋体" w:hAnsi="宋体" w:eastAsia="宋体" w:cs="宋体"/>
                <w:b w:val="0"/>
                <w:sz w:val="21"/>
                <w:u w:color="auto"/>
              </w:rPr>
              <w:t>020303</w:t>
            </w:r>
          </w:p>
        </w:tc>
        <w:tc>
          <w:tcPr>
            <w:tcW w:w="867" w:type="dxa"/>
            <w:vAlign w:val="center"/>
          </w:tcPr>
          <w:p w14:paraId="5007872E">
            <w:pPr>
              <w:spacing w:line="60" w:lineRule="atLeast"/>
              <w:jc w:val="center"/>
            </w:pPr>
            <w:r>
              <w:rPr>
                <w:rFonts w:ascii="宋体" w:hAnsi="宋体" w:eastAsia="宋体" w:cs="宋体"/>
                <w:b w:val="0"/>
                <w:sz w:val="21"/>
                <w:u w:color="auto"/>
              </w:rPr>
              <w:t>保险学</w:t>
            </w:r>
          </w:p>
        </w:tc>
        <w:tc>
          <w:tcPr>
            <w:tcW w:w="850" w:type="dxa"/>
            <w:vAlign w:val="center"/>
          </w:tcPr>
          <w:p w14:paraId="3F53C781">
            <w:pPr>
              <w:spacing w:line="60" w:lineRule="atLeast"/>
              <w:jc w:val="center"/>
            </w:pPr>
            <w:r>
              <w:rPr>
                <w:rFonts w:ascii="宋体" w:hAnsi="宋体" w:eastAsia="宋体" w:cs="宋体"/>
                <w:b w:val="0"/>
                <w:sz w:val="21"/>
                <w:u w:color="auto"/>
              </w:rPr>
              <w:t>9</w:t>
            </w:r>
          </w:p>
        </w:tc>
        <w:tc>
          <w:tcPr>
            <w:tcW w:w="708" w:type="dxa"/>
            <w:vAlign w:val="center"/>
          </w:tcPr>
          <w:p w14:paraId="2ACEB86F">
            <w:pPr>
              <w:spacing w:line="60" w:lineRule="atLeast"/>
              <w:jc w:val="center"/>
            </w:pPr>
            <w:r>
              <w:rPr>
                <w:rFonts w:ascii="宋体" w:hAnsi="宋体" w:eastAsia="宋体" w:cs="宋体"/>
                <w:b w:val="0"/>
                <w:sz w:val="21"/>
                <w:u w:color="auto"/>
              </w:rPr>
              <w:t>2</w:t>
            </w:r>
          </w:p>
        </w:tc>
        <w:tc>
          <w:tcPr>
            <w:tcW w:w="992" w:type="dxa"/>
            <w:vAlign w:val="center"/>
          </w:tcPr>
          <w:p w14:paraId="31EEE6E1">
            <w:pPr>
              <w:spacing w:line="60" w:lineRule="atLeast"/>
              <w:jc w:val="center"/>
            </w:pPr>
            <w:r>
              <w:rPr>
                <w:rFonts w:ascii="宋体" w:hAnsi="宋体" w:eastAsia="宋体" w:cs="宋体"/>
                <w:b w:val="0"/>
                <w:sz w:val="21"/>
                <w:u w:color="auto"/>
              </w:rPr>
              <w:t>100</w:t>
            </w:r>
          </w:p>
        </w:tc>
        <w:tc>
          <w:tcPr>
            <w:tcW w:w="850" w:type="dxa"/>
            <w:vAlign w:val="center"/>
          </w:tcPr>
          <w:p w14:paraId="7DDD8847">
            <w:pPr>
              <w:spacing w:line="60" w:lineRule="atLeast"/>
              <w:jc w:val="center"/>
            </w:pPr>
            <w:r>
              <w:rPr>
                <w:rFonts w:ascii="宋体" w:hAnsi="宋体" w:eastAsia="宋体" w:cs="宋体"/>
                <w:b w:val="0"/>
                <w:sz w:val="21"/>
                <w:u w:color="auto"/>
              </w:rPr>
              <w:t>1</w:t>
            </w:r>
          </w:p>
        </w:tc>
        <w:tc>
          <w:tcPr>
            <w:tcW w:w="850" w:type="dxa"/>
            <w:vAlign w:val="center"/>
          </w:tcPr>
          <w:p w14:paraId="2B52EDCF">
            <w:pPr>
              <w:spacing w:line="60" w:lineRule="atLeast"/>
              <w:jc w:val="center"/>
            </w:pPr>
            <w:r>
              <w:rPr>
                <w:rFonts w:ascii="宋体" w:hAnsi="宋体" w:eastAsia="宋体" w:cs="宋体"/>
                <w:b w:val="0"/>
                <w:sz w:val="21"/>
                <w:u w:color="auto"/>
              </w:rPr>
              <w:t>6</w:t>
            </w:r>
          </w:p>
        </w:tc>
        <w:tc>
          <w:tcPr>
            <w:tcW w:w="708" w:type="dxa"/>
            <w:vAlign w:val="center"/>
          </w:tcPr>
          <w:p w14:paraId="164C9C51">
            <w:pPr>
              <w:spacing w:line="60" w:lineRule="atLeast"/>
              <w:jc w:val="center"/>
            </w:pPr>
            <w:r>
              <w:rPr>
                <w:rFonts w:ascii="宋体" w:hAnsi="宋体" w:eastAsia="宋体" w:cs="宋体"/>
                <w:b w:val="0"/>
                <w:sz w:val="21"/>
                <w:u w:color="auto"/>
              </w:rPr>
              <w:t>2</w:t>
            </w:r>
          </w:p>
        </w:tc>
        <w:tc>
          <w:tcPr>
            <w:tcW w:w="708" w:type="dxa"/>
            <w:vAlign w:val="center"/>
          </w:tcPr>
          <w:p w14:paraId="36561B85">
            <w:pPr>
              <w:spacing w:line="60" w:lineRule="atLeast"/>
              <w:jc w:val="center"/>
            </w:pPr>
            <w:r>
              <w:rPr>
                <w:rFonts w:ascii="宋体" w:hAnsi="宋体" w:eastAsia="宋体" w:cs="宋体"/>
                <w:b w:val="0"/>
                <w:sz w:val="21"/>
                <w:u w:color="auto"/>
              </w:rPr>
              <w:t>7</w:t>
            </w:r>
          </w:p>
        </w:tc>
        <w:tc>
          <w:tcPr>
            <w:tcW w:w="935" w:type="dxa"/>
            <w:vAlign w:val="center"/>
          </w:tcPr>
          <w:p w14:paraId="21D2ED92">
            <w:pPr>
              <w:spacing w:line="60" w:lineRule="atLeast"/>
              <w:jc w:val="center"/>
            </w:pPr>
            <w:r>
              <w:rPr>
                <w:rFonts w:ascii="宋体" w:hAnsi="宋体" w:eastAsia="宋体" w:cs="宋体"/>
                <w:b w:val="0"/>
                <w:sz w:val="21"/>
                <w:u w:color="auto"/>
              </w:rPr>
              <w:t>0</w:t>
            </w:r>
          </w:p>
        </w:tc>
      </w:tr>
      <w:tr w14:paraId="52FF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1093AFDC">
            <w:pPr>
              <w:spacing w:line="60" w:lineRule="atLeast"/>
              <w:jc w:val="center"/>
            </w:pPr>
            <w:r>
              <w:rPr>
                <w:rFonts w:ascii="宋体" w:hAnsi="宋体" w:eastAsia="宋体" w:cs="宋体"/>
                <w:b w:val="0"/>
                <w:sz w:val="21"/>
                <w:u w:color="auto"/>
              </w:rPr>
              <w:t>080901</w:t>
            </w:r>
          </w:p>
        </w:tc>
        <w:tc>
          <w:tcPr>
            <w:tcW w:w="867" w:type="dxa"/>
            <w:vAlign w:val="center"/>
          </w:tcPr>
          <w:p w14:paraId="7021E209">
            <w:pPr>
              <w:spacing w:line="60" w:lineRule="atLeast"/>
              <w:jc w:val="center"/>
            </w:pPr>
            <w:r>
              <w:rPr>
                <w:rFonts w:ascii="宋体" w:hAnsi="宋体" w:eastAsia="宋体" w:cs="宋体"/>
                <w:b w:val="0"/>
                <w:sz w:val="21"/>
                <w:u w:color="auto"/>
              </w:rPr>
              <w:t>计算机科学与技术</w:t>
            </w:r>
          </w:p>
        </w:tc>
        <w:tc>
          <w:tcPr>
            <w:tcW w:w="850" w:type="dxa"/>
            <w:vAlign w:val="center"/>
          </w:tcPr>
          <w:p w14:paraId="150BCD51">
            <w:pPr>
              <w:spacing w:line="60" w:lineRule="atLeast"/>
              <w:jc w:val="center"/>
            </w:pPr>
            <w:r>
              <w:rPr>
                <w:rFonts w:ascii="宋体" w:hAnsi="宋体" w:eastAsia="宋体" w:cs="宋体"/>
                <w:b w:val="0"/>
                <w:sz w:val="21"/>
                <w:u w:color="auto"/>
              </w:rPr>
              <w:t>13</w:t>
            </w:r>
          </w:p>
        </w:tc>
        <w:tc>
          <w:tcPr>
            <w:tcW w:w="708" w:type="dxa"/>
            <w:vAlign w:val="center"/>
          </w:tcPr>
          <w:p w14:paraId="4D96E648">
            <w:pPr>
              <w:spacing w:line="60" w:lineRule="atLeast"/>
              <w:jc w:val="center"/>
            </w:pPr>
            <w:r>
              <w:rPr>
                <w:rFonts w:ascii="宋体" w:hAnsi="宋体" w:eastAsia="宋体" w:cs="宋体"/>
                <w:b w:val="0"/>
                <w:sz w:val="21"/>
                <w:u w:color="auto"/>
              </w:rPr>
              <w:t>2</w:t>
            </w:r>
          </w:p>
        </w:tc>
        <w:tc>
          <w:tcPr>
            <w:tcW w:w="992" w:type="dxa"/>
            <w:vAlign w:val="center"/>
          </w:tcPr>
          <w:p w14:paraId="108A309E">
            <w:pPr>
              <w:spacing w:line="60" w:lineRule="atLeast"/>
              <w:jc w:val="center"/>
            </w:pPr>
            <w:r>
              <w:rPr>
                <w:rFonts w:ascii="宋体" w:hAnsi="宋体" w:eastAsia="宋体" w:cs="宋体"/>
                <w:b w:val="0"/>
                <w:sz w:val="21"/>
                <w:u w:color="auto"/>
              </w:rPr>
              <w:t>100</w:t>
            </w:r>
          </w:p>
        </w:tc>
        <w:tc>
          <w:tcPr>
            <w:tcW w:w="850" w:type="dxa"/>
            <w:vAlign w:val="center"/>
          </w:tcPr>
          <w:p w14:paraId="7E1F6A2D">
            <w:pPr>
              <w:spacing w:line="60" w:lineRule="atLeast"/>
              <w:jc w:val="center"/>
            </w:pPr>
            <w:r>
              <w:rPr>
                <w:rFonts w:ascii="宋体" w:hAnsi="宋体" w:eastAsia="宋体" w:cs="宋体"/>
                <w:b w:val="0"/>
                <w:sz w:val="21"/>
                <w:u w:color="auto"/>
              </w:rPr>
              <w:t>4</w:t>
            </w:r>
          </w:p>
        </w:tc>
        <w:tc>
          <w:tcPr>
            <w:tcW w:w="850" w:type="dxa"/>
            <w:vAlign w:val="center"/>
          </w:tcPr>
          <w:p w14:paraId="55352A03">
            <w:pPr>
              <w:spacing w:line="60" w:lineRule="atLeast"/>
              <w:jc w:val="center"/>
            </w:pPr>
            <w:r>
              <w:rPr>
                <w:rFonts w:ascii="宋体" w:hAnsi="宋体" w:eastAsia="宋体" w:cs="宋体"/>
                <w:b w:val="0"/>
                <w:sz w:val="21"/>
                <w:u w:color="auto"/>
              </w:rPr>
              <w:t>7</w:t>
            </w:r>
          </w:p>
        </w:tc>
        <w:tc>
          <w:tcPr>
            <w:tcW w:w="708" w:type="dxa"/>
            <w:vAlign w:val="center"/>
          </w:tcPr>
          <w:p w14:paraId="4B025C58">
            <w:pPr>
              <w:spacing w:line="60" w:lineRule="atLeast"/>
              <w:jc w:val="center"/>
            </w:pPr>
            <w:r>
              <w:rPr>
                <w:rFonts w:ascii="宋体" w:hAnsi="宋体" w:eastAsia="宋体" w:cs="宋体"/>
                <w:b w:val="0"/>
                <w:sz w:val="21"/>
                <w:u w:color="auto"/>
              </w:rPr>
              <w:t>4</w:t>
            </w:r>
          </w:p>
        </w:tc>
        <w:tc>
          <w:tcPr>
            <w:tcW w:w="708" w:type="dxa"/>
            <w:vAlign w:val="center"/>
          </w:tcPr>
          <w:p w14:paraId="635FBC26">
            <w:pPr>
              <w:spacing w:line="60" w:lineRule="atLeast"/>
              <w:jc w:val="center"/>
            </w:pPr>
            <w:r>
              <w:rPr>
                <w:rFonts w:ascii="宋体" w:hAnsi="宋体" w:eastAsia="宋体" w:cs="宋体"/>
                <w:b w:val="0"/>
                <w:sz w:val="21"/>
                <w:u w:color="auto"/>
              </w:rPr>
              <w:t>9</w:t>
            </w:r>
          </w:p>
        </w:tc>
        <w:tc>
          <w:tcPr>
            <w:tcW w:w="935" w:type="dxa"/>
            <w:vAlign w:val="center"/>
          </w:tcPr>
          <w:p w14:paraId="7106E5C2">
            <w:pPr>
              <w:spacing w:line="60" w:lineRule="atLeast"/>
              <w:jc w:val="center"/>
            </w:pPr>
            <w:r>
              <w:rPr>
                <w:rFonts w:ascii="宋体" w:hAnsi="宋体" w:eastAsia="宋体" w:cs="宋体"/>
                <w:b w:val="0"/>
                <w:sz w:val="21"/>
                <w:u w:color="auto"/>
              </w:rPr>
              <w:t>0</w:t>
            </w:r>
          </w:p>
        </w:tc>
      </w:tr>
      <w:tr w14:paraId="48F55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66FFF0EB">
            <w:pPr>
              <w:spacing w:line="60" w:lineRule="atLeast"/>
              <w:jc w:val="center"/>
            </w:pPr>
            <w:r>
              <w:rPr>
                <w:rFonts w:ascii="宋体" w:hAnsi="宋体" w:eastAsia="宋体" w:cs="宋体"/>
                <w:b w:val="0"/>
                <w:sz w:val="21"/>
                <w:u w:color="auto"/>
              </w:rPr>
              <w:t>080905</w:t>
            </w:r>
          </w:p>
        </w:tc>
        <w:tc>
          <w:tcPr>
            <w:tcW w:w="867" w:type="dxa"/>
            <w:vAlign w:val="center"/>
          </w:tcPr>
          <w:p w14:paraId="34EC51F5">
            <w:pPr>
              <w:spacing w:line="60" w:lineRule="atLeast"/>
              <w:jc w:val="center"/>
            </w:pPr>
            <w:r>
              <w:rPr>
                <w:rFonts w:ascii="宋体" w:hAnsi="宋体" w:eastAsia="宋体" w:cs="宋体"/>
                <w:b w:val="0"/>
                <w:sz w:val="21"/>
                <w:u w:color="auto"/>
              </w:rPr>
              <w:t>物联网工程</w:t>
            </w:r>
          </w:p>
        </w:tc>
        <w:tc>
          <w:tcPr>
            <w:tcW w:w="850" w:type="dxa"/>
            <w:vAlign w:val="center"/>
          </w:tcPr>
          <w:p w14:paraId="2315E3CD">
            <w:pPr>
              <w:spacing w:line="60" w:lineRule="atLeast"/>
              <w:jc w:val="center"/>
            </w:pPr>
            <w:r>
              <w:rPr>
                <w:rFonts w:ascii="宋体" w:hAnsi="宋体" w:eastAsia="宋体" w:cs="宋体"/>
                <w:b w:val="0"/>
                <w:sz w:val="21"/>
                <w:u w:color="auto"/>
              </w:rPr>
              <w:t>12</w:t>
            </w:r>
          </w:p>
        </w:tc>
        <w:tc>
          <w:tcPr>
            <w:tcW w:w="708" w:type="dxa"/>
            <w:vAlign w:val="center"/>
          </w:tcPr>
          <w:p w14:paraId="793E77D2">
            <w:pPr>
              <w:spacing w:line="60" w:lineRule="atLeast"/>
              <w:jc w:val="center"/>
            </w:pPr>
            <w:r>
              <w:rPr>
                <w:rFonts w:ascii="宋体" w:hAnsi="宋体" w:eastAsia="宋体" w:cs="宋体"/>
                <w:b w:val="0"/>
                <w:sz w:val="21"/>
                <w:u w:color="auto"/>
              </w:rPr>
              <w:t>1</w:t>
            </w:r>
          </w:p>
        </w:tc>
        <w:tc>
          <w:tcPr>
            <w:tcW w:w="992" w:type="dxa"/>
            <w:vAlign w:val="center"/>
          </w:tcPr>
          <w:p w14:paraId="6F3ED16D">
            <w:pPr>
              <w:spacing w:line="60" w:lineRule="atLeast"/>
              <w:jc w:val="center"/>
            </w:pPr>
            <w:r>
              <w:rPr>
                <w:rFonts w:ascii="宋体" w:hAnsi="宋体" w:eastAsia="宋体" w:cs="宋体"/>
                <w:b w:val="0"/>
                <w:sz w:val="21"/>
                <w:u w:color="auto"/>
              </w:rPr>
              <w:t>100</w:t>
            </w:r>
          </w:p>
        </w:tc>
        <w:tc>
          <w:tcPr>
            <w:tcW w:w="850" w:type="dxa"/>
            <w:vAlign w:val="center"/>
          </w:tcPr>
          <w:p w14:paraId="3840FF21">
            <w:pPr>
              <w:spacing w:line="60" w:lineRule="atLeast"/>
              <w:jc w:val="center"/>
            </w:pPr>
            <w:r>
              <w:rPr>
                <w:rFonts w:ascii="宋体" w:hAnsi="宋体" w:eastAsia="宋体" w:cs="宋体"/>
                <w:b w:val="0"/>
                <w:sz w:val="21"/>
                <w:u w:color="auto"/>
              </w:rPr>
              <w:t>4</w:t>
            </w:r>
          </w:p>
        </w:tc>
        <w:tc>
          <w:tcPr>
            <w:tcW w:w="850" w:type="dxa"/>
            <w:vAlign w:val="center"/>
          </w:tcPr>
          <w:p w14:paraId="7810DDB5">
            <w:pPr>
              <w:spacing w:line="60" w:lineRule="atLeast"/>
              <w:jc w:val="center"/>
            </w:pPr>
            <w:r>
              <w:rPr>
                <w:rFonts w:ascii="宋体" w:hAnsi="宋体" w:eastAsia="宋体" w:cs="宋体"/>
                <w:b w:val="0"/>
                <w:sz w:val="21"/>
                <w:u w:color="auto"/>
              </w:rPr>
              <w:t>6</w:t>
            </w:r>
          </w:p>
        </w:tc>
        <w:tc>
          <w:tcPr>
            <w:tcW w:w="708" w:type="dxa"/>
            <w:vAlign w:val="center"/>
          </w:tcPr>
          <w:p w14:paraId="43397518">
            <w:pPr>
              <w:spacing w:line="60" w:lineRule="atLeast"/>
              <w:jc w:val="center"/>
            </w:pPr>
            <w:r>
              <w:rPr>
                <w:rFonts w:ascii="宋体" w:hAnsi="宋体" w:eastAsia="宋体" w:cs="宋体"/>
                <w:b w:val="0"/>
                <w:sz w:val="21"/>
                <w:u w:color="auto"/>
              </w:rPr>
              <w:t>3</w:t>
            </w:r>
          </w:p>
        </w:tc>
        <w:tc>
          <w:tcPr>
            <w:tcW w:w="708" w:type="dxa"/>
            <w:vAlign w:val="center"/>
          </w:tcPr>
          <w:p w14:paraId="3A6D2541">
            <w:pPr>
              <w:spacing w:line="60" w:lineRule="atLeast"/>
              <w:jc w:val="center"/>
            </w:pPr>
            <w:r>
              <w:rPr>
                <w:rFonts w:ascii="宋体" w:hAnsi="宋体" w:eastAsia="宋体" w:cs="宋体"/>
                <w:b w:val="0"/>
                <w:sz w:val="21"/>
                <w:u w:color="auto"/>
              </w:rPr>
              <w:t>8</w:t>
            </w:r>
          </w:p>
        </w:tc>
        <w:tc>
          <w:tcPr>
            <w:tcW w:w="935" w:type="dxa"/>
            <w:vAlign w:val="center"/>
          </w:tcPr>
          <w:p w14:paraId="43689BE9">
            <w:pPr>
              <w:spacing w:line="60" w:lineRule="atLeast"/>
              <w:jc w:val="center"/>
            </w:pPr>
            <w:r>
              <w:rPr>
                <w:rFonts w:ascii="宋体" w:hAnsi="宋体" w:eastAsia="宋体" w:cs="宋体"/>
                <w:b w:val="0"/>
                <w:sz w:val="21"/>
                <w:u w:color="auto"/>
              </w:rPr>
              <w:t>1</w:t>
            </w:r>
          </w:p>
        </w:tc>
      </w:tr>
      <w:tr w14:paraId="25E1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523F9E52">
            <w:pPr>
              <w:spacing w:line="60" w:lineRule="atLeast"/>
              <w:jc w:val="center"/>
            </w:pPr>
            <w:r>
              <w:rPr>
                <w:rFonts w:ascii="宋体" w:hAnsi="宋体" w:eastAsia="宋体" w:cs="宋体"/>
                <w:b w:val="0"/>
                <w:sz w:val="21"/>
                <w:u w:color="auto"/>
              </w:rPr>
              <w:t>020401</w:t>
            </w:r>
          </w:p>
        </w:tc>
        <w:tc>
          <w:tcPr>
            <w:tcW w:w="867" w:type="dxa"/>
            <w:vAlign w:val="center"/>
          </w:tcPr>
          <w:p w14:paraId="17495753">
            <w:pPr>
              <w:spacing w:line="60" w:lineRule="atLeast"/>
              <w:jc w:val="center"/>
            </w:pPr>
            <w:r>
              <w:rPr>
                <w:rFonts w:ascii="宋体" w:hAnsi="宋体" w:eastAsia="宋体" w:cs="宋体"/>
                <w:b w:val="0"/>
                <w:sz w:val="21"/>
                <w:u w:color="auto"/>
              </w:rPr>
              <w:t>国际经济与贸易</w:t>
            </w:r>
          </w:p>
        </w:tc>
        <w:tc>
          <w:tcPr>
            <w:tcW w:w="850" w:type="dxa"/>
            <w:vAlign w:val="center"/>
          </w:tcPr>
          <w:p w14:paraId="4CF20233">
            <w:pPr>
              <w:spacing w:line="60" w:lineRule="atLeast"/>
              <w:jc w:val="center"/>
            </w:pPr>
            <w:r>
              <w:rPr>
                <w:rFonts w:ascii="宋体" w:hAnsi="宋体" w:eastAsia="宋体" w:cs="宋体"/>
                <w:b w:val="0"/>
                <w:sz w:val="21"/>
                <w:u w:color="auto"/>
              </w:rPr>
              <w:t>9</w:t>
            </w:r>
          </w:p>
        </w:tc>
        <w:tc>
          <w:tcPr>
            <w:tcW w:w="708" w:type="dxa"/>
            <w:vAlign w:val="center"/>
          </w:tcPr>
          <w:p w14:paraId="2889A833">
            <w:pPr>
              <w:spacing w:line="60" w:lineRule="atLeast"/>
              <w:jc w:val="center"/>
            </w:pPr>
            <w:r>
              <w:rPr>
                <w:rFonts w:ascii="宋体" w:hAnsi="宋体" w:eastAsia="宋体" w:cs="宋体"/>
                <w:b w:val="0"/>
                <w:sz w:val="21"/>
                <w:u w:color="auto"/>
              </w:rPr>
              <w:t>2</w:t>
            </w:r>
          </w:p>
        </w:tc>
        <w:tc>
          <w:tcPr>
            <w:tcW w:w="992" w:type="dxa"/>
            <w:vAlign w:val="center"/>
          </w:tcPr>
          <w:p w14:paraId="39F419ED">
            <w:pPr>
              <w:spacing w:line="60" w:lineRule="atLeast"/>
              <w:jc w:val="center"/>
            </w:pPr>
            <w:r>
              <w:rPr>
                <w:rFonts w:ascii="宋体" w:hAnsi="宋体" w:eastAsia="宋体" w:cs="宋体"/>
                <w:b w:val="0"/>
                <w:sz w:val="21"/>
                <w:u w:color="auto"/>
              </w:rPr>
              <w:t>100</w:t>
            </w:r>
          </w:p>
        </w:tc>
        <w:tc>
          <w:tcPr>
            <w:tcW w:w="850" w:type="dxa"/>
            <w:vAlign w:val="center"/>
          </w:tcPr>
          <w:p w14:paraId="6E8CA1C3">
            <w:pPr>
              <w:spacing w:line="60" w:lineRule="atLeast"/>
              <w:jc w:val="center"/>
            </w:pPr>
            <w:r>
              <w:rPr>
                <w:rFonts w:ascii="宋体" w:hAnsi="宋体" w:eastAsia="宋体" w:cs="宋体"/>
                <w:b w:val="0"/>
                <w:sz w:val="21"/>
                <w:u w:color="auto"/>
              </w:rPr>
              <w:t>4</w:t>
            </w:r>
          </w:p>
        </w:tc>
        <w:tc>
          <w:tcPr>
            <w:tcW w:w="850" w:type="dxa"/>
            <w:vAlign w:val="center"/>
          </w:tcPr>
          <w:p w14:paraId="1378931F">
            <w:pPr>
              <w:spacing w:line="60" w:lineRule="atLeast"/>
              <w:jc w:val="center"/>
            </w:pPr>
            <w:r>
              <w:rPr>
                <w:rFonts w:ascii="宋体" w:hAnsi="宋体" w:eastAsia="宋体" w:cs="宋体"/>
                <w:b w:val="0"/>
                <w:sz w:val="21"/>
                <w:u w:color="auto"/>
              </w:rPr>
              <w:t>3</w:t>
            </w:r>
          </w:p>
        </w:tc>
        <w:tc>
          <w:tcPr>
            <w:tcW w:w="708" w:type="dxa"/>
            <w:vAlign w:val="center"/>
          </w:tcPr>
          <w:p w14:paraId="54C4CBC5">
            <w:pPr>
              <w:spacing w:line="60" w:lineRule="atLeast"/>
              <w:jc w:val="center"/>
            </w:pPr>
            <w:r>
              <w:rPr>
                <w:rFonts w:ascii="宋体" w:hAnsi="宋体" w:eastAsia="宋体" w:cs="宋体"/>
                <w:b w:val="0"/>
                <w:sz w:val="21"/>
                <w:u w:color="auto"/>
              </w:rPr>
              <w:t>5</w:t>
            </w:r>
          </w:p>
        </w:tc>
        <w:tc>
          <w:tcPr>
            <w:tcW w:w="708" w:type="dxa"/>
            <w:vAlign w:val="center"/>
          </w:tcPr>
          <w:p w14:paraId="74FE18BE">
            <w:pPr>
              <w:spacing w:line="60" w:lineRule="atLeast"/>
              <w:jc w:val="center"/>
            </w:pPr>
            <w:r>
              <w:rPr>
                <w:rFonts w:ascii="宋体" w:hAnsi="宋体" w:eastAsia="宋体" w:cs="宋体"/>
                <w:b w:val="0"/>
                <w:sz w:val="21"/>
                <w:u w:color="auto"/>
              </w:rPr>
              <w:t>4</w:t>
            </w:r>
          </w:p>
        </w:tc>
        <w:tc>
          <w:tcPr>
            <w:tcW w:w="935" w:type="dxa"/>
            <w:vAlign w:val="center"/>
          </w:tcPr>
          <w:p w14:paraId="6E88C35C">
            <w:pPr>
              <w:spacing w:line="60" w:lineRule="atLeast"/>
              <w:jc w:val="center"/>
            </w:pPr>
            <w:r>
              <w:rPr>
                <w:rFonts w:ascii="宋体" w:hAnsi="宋体" w:eastAsia="宋体" w:cs="宋体"/>
                <w:b w:val="0"/>
                <w:sz w:val="21"/>
                <w:u w:color="auto"/>
              </w:rPr>
              <w:t>0</w:t>
            </w:r>
          </w:p>
        </w:tc>
      </w:tr>
      <w:tr w14:paraId="6D888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7EA882B3">
            <w:pPr>
              <w:spacing w:line="60" w:lineRule="atLeast"/>
              <w:jc w:val="center"/>
            </w:pPr>
            <w:r>
              <w:rPr>
                <w:rFonts w:ascii="宋体" w:hAnsi="宋体" w:eastAsia="宋体" w:cs="宋体"/>
                <w:b w:val="0"/>
                <w:sz w:val="21"/>
                <w:u w:color="auto"/>
              </w:rPr>
              <w:t>120201K</w:t>
            </w:r>
          </w:p>
        </w:tc>
        <w:tc>
          <w:tcPr>
            <w:tcW w:w="867" w:type="dxa"/>
            <w:vAlign w:val="center"/>
          </w:tcPr>
          <w:p w14:paraId="110ABD66">
            <w:pPr>
              <w:spacing w:line="60" w:lineRule="atLeast"/>
              <w:jc w:val="center"/>
            </w:pPr>
            <w:r>
              <w:rPr>
                <w:rFonts w:ascii="宋体" w:hAnsi="宋体" w:eastAsia="宋体" w:cs="宋体"/>
                <w:b w:val="0"/>
                <w:sz w:val="21"/>
                <w:u w:color="auto"/>
              </w:rPr>
              <w:t>工商管理</w:t>
            </w:r>
          </w:p>
        </w:tc>
        <w:tc>
          <w:tcPr>
            <w:tcW w:w="850" w:type="dxa"/>
            <w:vAlign w:val="center"/>
          </w:tcPr>
          <w:p w14:paraId="7E628775">
            <w:pPr>
              <w:spacing w:line="60" w:lineRule="atLeast"/>
              <w:jc w:val="center"/>
            </w:pPr>
            <w:r>
              <w:rPr>
                <w:rFonts w:ascii="宋体" w:hAnsi="宋体" w:eastAsia="宋体" w:cs="宋体"/>
                <w:b w:val="0"/>
                <w:sz w:val="21"/>
                <w:u w:color="auto"/>
              </w:rPr>
              <w:t>15</w:t>
            </w:r>
          </w:p>
        </w:tc>
        <w:tc>
          <w:tcPr>
            <w:tcW w:w="708" w:type="dxa"/>
            <w:vAlign w:val="center"/>
          </w:tcPr>
          <w:p w14:paraId="07382F3E">
            <w:pPr>
              <w:spacing w:line="60" w:lineRule="atLeast"/>
              <w:jc w:val="center"/>
            </w:pPr>
            <w:r>
              <w:rPr>
                <w:rFonts w:ascii="宋体" w:hAnsi="宋体" w:eastAsia="宋体" w:cs="宋体"/>
                <w:b w:val="0"/>
                <w:sz w:val="21"/>
                <w:u w:color="auto"/>
              </w:rPr>
              <w:t>1</w:t>
            </w:r>
          </w:p>
        </w:tc>
        <w:tc>
          <w:tcPr>
            <w:tcW w:w="992" w:type="dxa"/>
            <w:vAlign w:val="center"/>
          </w:tcPr>
          <w:p w14:paraId="4CB61267">
            <w:pPr>
              <w:spacing w:line="60" w:lineRule="atLeast"/>
              <w:jc w:val="center"/>
            </w:pPr>
            <w:r>
              <w:rPr>
                <w:rFonts w:ascii="宋体" w:hAnsi="宋体" w:eastAsia="宋体" w:cs="宋体"/>
                <w:b w:val="0"/>
                <w:sz w:val="21"/>
                <w:u w:color="auto"/>
              </w:rPr>
              <w:t>100</w:t>
            </w:r>
          </w:p>
        </w:tc>
        <w:tc>
          <w:tcPr>
            <w:tcW w:w="850" w:type="dxa"/>
            <w:vAlign w:val="center"/>
          </w:tcPr>
          <w:p w14:paraId="0CC1B2F8">
            <w:pPr>
              <w:spacing w:line="60" w:lineRule="atLeast"/>
              <w:jc w:val="center"/>
            </w:pPr>
            <w:r>
              <w:rPr>
                <w:rFonts w:ascii="宋体" w:hAnsi="宋体" w:eastAsia="宋体" w:cs="宋体"/>
                <w:b w:val="0"/>
                <w:sz w:val="21"/>
                <w:u w:color="auto"/>
              </w:rPr>
              <w:t>6</w:t>
            </w:r>
          </w:p>
        </w:tc>
        <w:tc>
          <w:tcPr>
            <w:tcW w:w="850" w:type="dxa"/>
            <w:vAlign w:val="center"/>
          </w:tcPr>
          <w:p w14:paraId="28C47F8B">
            <w:pPr>
              <w:spacing w:line="60" w:lineRule="atLeast"/>
              <w:jc w:val="center"/>
            </w:pPr>
            <w:r>
              <w:rPr>
                <w:rFonts w:ascii="宋体" w:hAnsi="宋体" w:eastAsia="宋体" w:cs="宋体"/>
                <w:b w:val="0"/>
                <w:sz w:val="21"/>
                <w:u w:color="auto"/>
              </w:rPr>
              <w:t>8</w:t>
            </w:r>
          </w:p>
        </w:tc>
        <w:tc>
          <w:tcPr>
            <w:tcW w:w="708" w:type="dxa"/>
            <w:vAlign w:val="center"/>
          </w:tcPr>
          <w:p w14:paraId="0E062C4A">
            <w:pPr>
              <w:spacing w:line="60" w:lineRule="atLeast"/>
              <w:jc w:val="center"/>
            </w:pPr>
            <w:r>
              <w:rPr>
                <w:rFonts w:ascii="宋体" w:hAnsi="宋体" w:eastAsia="宋体" w:cs="宋体"/>
                <w:b w:val="0"/>
                <w:sz w:val="21"/>
                <w:u w:color="auto"/>
              </w:rPr>
              <w:t>9</w:t>
            </w:r>
          </w:p>
        </w:tc>
        <w:tc>
          <w:tcPr>
            <w:tcW w:w="708" w:type="dxa"/>
            <w:vAlign w:val="center"/>
          </w:tcPr>
          <w:p w14:paraId="183067AB">
            <w:pPr>
              <w:spacing w:line="60" w:lineRule="atLeast"/>
              <w:jc w:val="center"/>
            </w:pPr>
            <w:r>
              <w:rPr>
                <w:rFonts w:ascii="宋体" w:hAnsi="宋体" w:eastAsia="宋体" w:cs="宋体"/>
                <w:b w:val="0"/>
                <w:sz w:val="21"/>
                <w:u w:color="auto"/>
              </w:rPr>
              <w:t>6</w:t>
            </w:r>
          </w:p>
        </w:tc>
        <w:tc>
          <w:tcPr>
            <w:tcW w:w="935" w:type="dxa"/>
            <w:vAlign w:val="center"/>
          </w:tcPr>
          <w:p w14:paraId="1EAE0B28">
            <w:pPr>
              <w:spacing w:line="60" w:lineRule="atLeast"/>
              <w:jc w:val="center"/>
            </w:pPr>
            <w:r>
              <w:rPr>
                <w:rFonts w:ascii="宋体" w:hAnsi="宋体" w:eastAsia="宋体" w:cs="宋体"/>
                <w:b w:val="0"/>
                <w:sz w:val="21"/>
                <w:u w:color="auto"/>
              </w:rPr>
              <w:t>0</w:t>
            </w:r>
          </w:p>
        </w:tc>
      </w:tr>
      <w:tr w14:paraId="67E3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124A94A1">
            <w:pPr>
              <w:spacing w:line="60" w:lineRule="atLeast"/>
              <w:jc w:val="center"/>
            </w:pPr>
            <w:r>
              <w:rPr>
                <w:rFonts w:ascii="宋体" w:hAnsi="宋体" w:eastAsia="宋体" w:cs="宋体"/>
                <w:b w:val="0"/>
                <w:sz w:val="21"/>
                <w:u w:color="auto"/>
              </w:rPr>
              <w:t>120204</w:t>
            </w:r>
          </w:p>
        </w:tc>
        <w:tc>
          <w:tcPr>
            <w:tcW w:w="867" w:type="dxa"/>
            <w:vAlign w:val="center"/>
          </w:tcPr>
          <w:p w14:paraId="58879D44">
            <w:pPr>
              <w:spacing w:line="60" w:lineRule="atLeast"/>
              <w:jc w:val="center"/>
            </w:pPr>
            <w:r>
              <w:rPr>
                <w:rFonts w:ascii="宋体" w:hAnsi="宋体" w:eastAsia="宋体" w:cs="宋体"/>
                <w:b w:val="0"/>
                <w:sz w:val="21"/>
                <w:u w:color="auto"/>
              </w:rPr>
              <w:t>财务管理</w:t>
            </w:r>
          </w:p>
        </w:tc>
        <w:tc>
          <w:tcPr>
            <w:tcW w:w="850" w:type="dxa"/>
            <w:vAlign w:val="center"/>
          </w:tcPr>
          <w:p w14:paraId="5A0B49AF">
            <w:pPr>
              <w:spacing w:line="60" w:lineRule="atLeast"/>
              <w:jc w:val="center"/>
            </w:pPr>
            <w:r>
              <w:rPr>
                <w:rFonts w:ascii="宋体" w:hAnsi="宋体" w:eastAsia="宋体" w:cs="宋体"/>
                <w:b w:val="0"/>
                <w:sz w:val="21"/>
                <w:u w:color="auto"/>
              </w:rPr>
              <w:t>15</w:t>
            </w:r>
          </w:p>
        </w:tc>
        <w:tc>
          <w:tcPr>
            <w:tcW w:w="708" w:type="dxa"/>
            <w:vAlign w:val="center"/>
          </w:tcPr>
          <w:p w14:paraId="4BC28966">
            <w:pPr>
              <w:spacing w:line="60" w:lineRule="atLeast"/>
              <w:jc w:val="center"/>
            </w:pPr>
            <w:r>
              <w:rPr>
                <w:rFonts w:ascii="宋体" w:hAnsi="宋体" w:eastAsia="宋体" w:cs="宋体"/>
                <w:b w:val="0"/>
                <w:sz w:val="21"/>
                <w:u w:color="auto"/>
              </w:rPr>
              <w:t>5</w:t>
            </w:r>
          </w:p>
        </w:tc>
        <w:tc>
          <w:tcPr>
            <w:tcW w:w="992" w:type="dxa"/>
            <w:vAlign w:val="center"/>
          </w:tcPr>
          <w:p w14:paraId="2996E84A">
            <w:pPr>
              <w:spacing w:line="60" w:lineRule="atLeast"/>
              <w:jc w:val="center"/>
            </w:pPr>
            <w:r>
              <w:rPr>
                <w:rFonts w:ascii="宋体" w:hAnsi="宋体" w:eastAsia="宋体" w:cs="宋体"/>
                <w:b w:val="0"/>
                <w:sz w:val="21"/>
                <w:u w:color="auto"/>
              </w:rPr>
              <w:t>100</w:t>
            </w:r>
          </w:p>
        </w:tc>
        <w:tc>
          <w:tcPr>
            <w:tcW w:w="850" w:type="dxa"/>
            <w:vAlign w:val="center"/>
          </w:tcPr>
          <w:p w14:paraId="43BA3AD5">
            <w:pPr>
              <w:spacing w:line="60" w:lineRule="atLeast"/>
              <w:jc w:val="center"/>
            </w:pPr>
            <w:r>
              <w:rPr>
                <w:rFonts w:ascii="宋体" w:hAnsi="宋体" w:eastAsia="宋体" w:cs="宋体"/>
                <w:b w:val="0"/>
                <w:sz w:val="21"/>
                <w:u w:color="auto"/>
              </w:rPr>
              <w:t>3</w:t>
            </w:r>
          </w:p>
        </w:tc>
        <w:tc>
          <w:tcPr>
            <w:tcW w:w="850" w:type="dxa"/>
            <w:vAlign w:val="center"/>
          </w:tcPr>
          <w:p w14:paraId="585E0CD5">
            <w:pPr>
              <w:spacing w:line="60" w:lineRule="atLeast"/>
              <w:jc w:val="center"/>
            </w:pPr>
            <w:r>
              <w:rPr>
                <w:rFonts w:ascii="宋体" w:hAnsi="宋体" w:eastAsia="宋体" w:cs="宋体"/>
                <w:b w:val="0"/>
                <w:sz w:val="21"/>
                <w:u w:color="auto"/>
              </w:rPr>
              <w:t>7</w:t>
            </w:r>
          </w:p>
        </w:tc>
        <w:tc>
          <w:tcPr>
            <w:tcW w:w="708" w:type="dxa"/>
            <w:vAlign w:val="center"/>
          </w:tcPr>
          <w:p w14:paraId="2FF2E054">
            <w:pPr>
              <w:spacing w:line="60" w:lineRule="atLeast"/>
              <w:jc w:val="center"/>
            </w:pPr>
            <w:r>
              <w:rPr>
                <w:rFonts w:ascii="宋体" w:hAnsi="宋体" w:eastAsia="宋体" w:cs="宋体"/>
                <w:b w:val="0"/>
                <w:sz w:val="21"/>
                <w:u w:color="auto"/>
              </w:rPr>
              <w:t>4</w:t>
            </w:r>
          </w:p>
        </w:tc>
        <w:tc>
          <w:tcPr>
            <w:tcW w:w="708" w:type="dxa"/>
            <w:vAlign w:val="center"/>
          </w:tcPr>
          <w:p w14:paraId="3170A97A">
            <w:pPr>
              <w:spacing w:line="60" w:lineRule="atLeast"/>
              <w:jc w:val="center"/>
            </w:pPr>
            <w:r>
              <w:rPr>
                <w:rFonts w:ascii="宋体" w:hAnsi="宋体" w:eastAsia="宋体" w:cs="宋体"/>
                <w:b w:val="0"/>
                <w:sz w:val="21"/>
                <w:u w:color="auto"/>
              </w:rPr>
              <w:t>10</w:t>
            </w:r>
          </w:p>
        </w:tc>
        <w:tc>
          <w:tcPr>
            <w:tcW w:w="935" w:type="dxa"/>
            <w:vAlign w:val="center"/>
          </w:tcPr>
          <w:p w14:paraId="460A3DE6">
            <w:pPr>
              <w:spacing w:line="60" w:lineRule="atLeast"/>
              <w:jc w:val="center"/>
            </w:pPr>
            <w:r>
              <w:rPr>
                <w:rFonts w:ascii="宋体" w:hAnsi="宋体" w:eastAsia="宋体" w:cs="宋体"/>
                <w:b w:val="0"/>
                <w:sz w:val="21"/>
                <w:u w:color="auto"/>
              </w:rPr>
              <w:t>1</w:t>
            </w:r>
          </w:p>
        </w:tc>
      </w:tr>
      <w:tr w14:paraId="6151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34845F9A">
            <w:pPr>
              <w:spacing w:line="60" w:lineRule="atLeast"/>
              <w:jc w:val="center"/>
            </w:pPr>
            <w:r>
              <w:rPr>
                <w:rFonts w:ascii="宋体" w:hAnsi="宋体" w:eastAsia="宋体" w:cs="宋体"/>
                <w:b w:val="0"/>
                <w:sz w:val="21"/>
                <w:u w:color="auto"/>
              </w:rPr>
              <w:t>130102T</w:t>
            </w:r>
          </w:p>
        </w:tc>
        <w:tc>
          <w:tcPr>
            <w:tcW w:w="867" w:type="dxa"/>
            <w:vAlign w:val="center"/>
          </w:tcPr>
          <w:p w14:paraId="448695BB">
            <w:pPr>
              <w:spacing w:line="60" w:lineRule="atLeast"/>
              <w:jc w:val="center"/>
            </w:pPr>
            <w:r>
              <w:rPr>
                <w:rFonts w:ascii="宋体" w:hAnsi="宋体" w:eastAsia="宋体" w:cs="宋体"/>
                <w:b w:val="0"/>
                <w:sz w:val="21"/>
                <w:u w:color="auto"/>
              </w:rPr>
              <w:t>艺术管理</w:t>
            </w:r>
          </w:p>
        </w:tc>
        <w:tc>
          <w:tcPr>
            <w:tcW w:w="850" w:type="dxa"/>
            <w:vAlign w:val="center"/>
          </w:tcPr>
          <w:p w14:paraId="11A1E2D5">
            <w:pPr>
              <w:spacing w:line="60" w:lineRule="atLeast"/>
              <w:jc w:val="center"/>
            </w:pPr>
            <w:r>
              <w:rPr>
                <w:rFonts w:ascii="宋体" w:hAnsi="宋体" w:eastAsia="宋体" w:cs="宋体"/>
                <w:b w:val="0"/>
                <w:sz w:val="21"/>
                <w:u w:color="auto"/>
              </w:rPr>
              <w:t>19</w:t>
            </w:r>
          </w:p>
        </w:tc>
        <w:tc>
          <w:tcPr>
            <w:tcW w:w="708" w:type="dxa"/>
            <w:vAlign w:val="center"/>
          </w:tcPr>
          <w:p w14:paraId="6709773C">
            <w:pPr>
              <w:spacing w:line="60" w:lineRule="atLeast"/>
              <w:jc w:val="center"/>
            </w:pPr>
            <w:r>
              <w:rPr>
                <w:rFonts w:ascii="宋体" w:hAnsi="宋体" w:eastAsia="宋体" w:cs="宋体"/>
                <w:b w:val="0"/>
                <w:sz w:val="21"/>
                <w:u w:color="auto"/>
              </w:rPr>
              <w:t>1</w:t>
            </w:r>
          </w:p>
        </w:tc>
        <w:tc>
          <w:tcPr>
            <w:tcW w:w="992" w:type="dxa"/>
            <w:vAlign w:val="center"/>
          </w:tcPr>
          <w:p w14:paraId="59D86866">
            <w:pPr>
              <w:spacing w:line="60" w:lineRule="atLeast"/>
              <w:jc w:val="center"/>
            </w:pPr>
            <w:r>
              <w:rPr>
                <w:rFonts w:ascii="宋体" w:hAnsi="宋体" w:eastAsia="宋体" w:cs="宋体"/>
                <w:b w:val="0"/>
                <w:sz w:val="21"/>
                <w:u w:color="auto"/>
              </w:rPr>
              <w:t>100</w:t>
            </w:r>
          </w:p>
        </w:tc>
        <w:tc>
          <w:tcPr>
            <w:tcW w:w="850" w:type="dxa"/>
            <w:vAlign w:val="center"/>
          </w:tcPr>
          <w:p w14:paraId="4BBC8B80">
            <w:pPr>
              <w:spacing w:line="60" w:lineRule="atLeast"/>
              <w:jc w:val="center"/>
            </w:pPr>
            <w:r>
              <w:rPr>
                <w:rFonts w:ascii="宋体" w:hAnsi="宋体" w:eastAsia="宋体" w:cs="宋体"/>
                <w:b w:val="0"/>
                <w:sz w:val="21"/>
                <w:u w:color="auto"/>
              </w:rPr>
              <w:t>3</w:t>
            </w:r>
          </w:p>
        </w:tc>
        <w:tc>
          <w:tcPr>
            <w:tcW w:w="850" w:type="dxa"/>
            <w:vAlign w:val="center"/>
          </w:tcPr>
          <w:p w14:paraId="7D0E681B">
            <w:pPr>
              <w:spacing w:line="60" w:lineRule="atLeast"/>
              <w:jc w:val="center"/>
            </w:pPr>
            <w:r>
              <w:rPr>
                <w:rFonts w:ascii="宋体" w:hAnsi="宋体" w:eastAsia="宋体" w:cs="宋体"/>
                <w:b w:val="0"/>
                <w:sz w:val="21"/>
                <w:u w:color="auto"/>
              </w:rPr>
              <w:t>13</w:t>
            </w:r>
          </w:p>
        </w:tc>
        <w:tc>
          <w:tcPr>
            <w:tcW w:w="708" w:type="dxa"/>
            <w:vAlign w:val="center"/>
          </w:tcPr>
          <w:p w14:paraId="5B5389D4">
            <w:pPr>
              <w:spacing w:line="60" w:lineRule="atLeast"/>
              <w:jc w:val="center"/>
            </w:pPr>
            <w:r>
              <w:rPr>
                <w:rFonts w:ascii="宋体" w:hAnsi="宋体" w:eastAsia="宋体" w:cs="宋体"/>
                <w:b w:val="0"/>
                <w:sz w:val="21"/>
                <w:u w:color="auto"/>
              </w:rPr>
              <w:t>2</w:t>
            </w:r>
          </w:p>
        </w:tc>
        <w:tc>
          <w:tcPr>
            <w:tcW w:w="708" w:type="dxa"/>
            <w:vAlign w:val="center"/>
          </w:tcPr>
          <w:p w14:paraId="5E8A5F49">
            <w:pPr>
              <w:spacing w:line="60" w:lineRule="atLeast"/>
              <w:jc w:val="center"/>
            </w:pPr>
            <w:r>
              <w:rPr>
                <w:rFonts w:ascii="宋体" w:hAnsi="宋体" w:eastAsia="宋体" w:cs="宋体"/>
                <w:b w:val="0"/>
                <w:sz w:val="21"/>
                <w:u w:color="auto"/>
              </w:rPr>
              <w:t>12</w:t>
            </w:r>
          </w:p>
        </w:tc>
        <w:tc>
          <w:tcPr>
            <w:tcW w:w="935" w:type="dxa"/>
            <w:vAlign w:val="center"/>
          </w:tcPr>
          <w:p w14:paraId="396F423E">
            <w:pPr>
              <w:spacing w:line="60" w:lineRule="atLeast"/>
              <w:jc w:val="center"/>
            </w:pPr>
            <w:r>
              <w:rPr>
                <w:rFonts w:ascii="宋体" w:hAnsi="宋体" w:eastAsia="宋体" w:cs="宋体"/>
                <w:b w:val="0"/>
                <w:sz w:val="21"/>
                <w:u w:color="auto"/>
              </w:rPr>
              <w:t>5</w:t>
            </w:r>
          </w:p>
        </w:tc>
      </w:tr>
      <w:tr w14:paraId="6D05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7252EA06">
            <w:pPr>
              <w:spacing w:line="60" w:lineRule="atLeast"/>
              <w:jc w:val="center"/>
            </w:pPr>
            <w:r>
              <w:rPr>
                <w:rFonts w:ascii="宋体" w:hAnsi="宋体" w:eastAsia="宋体" w:cs="宋体"/>
                <w:b w:val="0"/>
                <w:sz w:val="21"/>
                <w:u w:color="auto"/>
              </w:rPr>
              <w:t>020304</w:t>
            </w:r>
          </w:p>
        </w:tc>
        <w:tc>
          <w:tcPr>
            <w:tcW w:w="867" w:type="dxa"/>
            <w:vAlign w:val="center"/>
          </w:tcPr>
          <w:p w14:paraId="56F48DC3">
            <w:pPr>
              <w:spacing w:line="60" w:lineRule="atLeast"/>
              <w:jc w:val="center"/>
            </w:pPr>
            <w:r>
              <w:rPr>
                <w:rFonts w:ascii="宋体" w:hAnsi="宋体" w:eastAsia="宋体" w:cs="宋体"/>
                <w:b w:val="0"/>
                <w:sz w:val="21"/>
                <w:u w:color="auto"/>
              </w:rPr>
              <w:t>投资学</w:t>
            </w:r>
          </w:p>
        </w:tc>
        <w:tc>
          <w:tcPr>
            <w:tcW w:w="850" w:type="dxa"/>
            <w:vAlign w:val="center"/>
          </w:tcPr>
          <w:p w14:paraId="60B01360">
            <w:pPr>
              <w:spacing w:line="60" w:lineRule="atLeast"/>
              <w:jc w:val="center"/>
            </w:pPr>
            <w:r>
              <w:rPr>
                <w:rFonts w:ascii="宋体" w:hAnsi="宋体" w:eastAsia="宋体" w:cs="宋体"/>
                <w:b w:val="0"/>
                <w:sz w:val="21"/>
                <w:u w:color="auto"/>
              </w:rPr>
              <w:t>10</w:t>
            </w:r>
          </w:p>
        </w:tc>
        <w:tc>
          <w:tcPr>
            <w:tcW w:w="708" w:type="dxa"/>
            <w:vAlign w:val="center"/>
          </w:tcPr>
          <w:p w14:paraId="44399B9D">
            <w:pPr>
              <w:spacing w:line="60" w:lineRule="atLeast"/>
              <w:jc w:val="center"/>
            </w:pPr>
            <w:r>
              <w:rPr>
                <w:rFonts w:ascii="宋体" w:hAnsi="宋体" w:eastAsia="宋体" w:cs="宋体"/>
                <w:b w:val="0"/>
                <w:sz w:val="21"/>
                <w:u w:color="auto"/>
              </w:rPr>
              <w:t>2</w:t>
            </w:r>
          </w:p>
        </w:tc>
        <w:tc>
          <w:tcPr>
            <w:tcW w:w="992" w:type="dxa"/>
            <w:vAlign w:val="center"/>
          </w:tcPr>
          <w:p w14:paraId="6E66AFB9">
            <w:pPr>
              <w:spacing w:line="60" w:lineRule="atLeast"/>
              <w:jc w:val="center"/>
            </w:pPr>
            <w:r>
              <w:rPr>
                <w:rFonts w:ascii="宋体" w:hAnsi="宋体" w:eastAsia="宋体" w:cs="宋体"/>
                <w:b w:val="0"/>
                <w:sz w:val="21"/>
                <w:u w:color="auto"/>
              </w:rPr>
              <w:t>100</w:t>
            </w:r>
          </w:p>
        </w:tc>
        <w:tc>
          <w:tcPr>
            <w:tcW w:w="850" w:type="dxa"/>
            <w:vAlign w:val="center"/>
          </w:tcPr>
          <w:p w14:paraId="1CF99403">
            <w:pPr>
              <w:spacing w:line="60" w:lineRule="atLeast"/>
              <w:jc w:val="center"/>
            </w:pPr>
            <w:r>
              <w:rPr>
                <w:rFonts w:ascii="宋体" w:hAnsi="宋体" w:eastAsia="宋体" w:cs="宋体"/>
                <w:b w:val="0"/>
                <w:sz w:val="21"/>
                <w:u w:color="auto"/>
              </w:rPr>
              <w:t>4</w:t>
            </w:r>
          </w:p>
        </w:tc>
        <w:tc>
          <w:tcPr>
            <w:tcW w:w="850" w:type="dxa"/>
            <w:vAlign w:val="center"/>
          </w:tcPr>
          <w:p w14:paraId="0327AE0B">
            <w:pPr>
              <w:spacing w:line="60" w:lineRule="atLeast"/>
              <w:jc w:val="center"/>
            </w:pPr>
            <w:r>
              <w:rPr>
                <w:rFonts w:ascii="宋体" w:hAnsi="宋体" w:eastAsia="宋体" w:cs="宋体"/>
                <w:b w:val="0"/>
                <w:sz w:val="21"/>
                <w:u w:color="auto"/>
              </w:rPr>
              <w:t>4</w:t>
            </w:r>
          </w:p>
        </w:tc>
        <w:tc>
          <w:tcPr>
            <w:tcW w:w="708" w:type="dxa"/>
            <w:vAlign w:val="center"/>
          </w:tcPr>
          <w:p w14:paraId="63E9E272">
            <w:pPr>
              <w:spacing w:line="60" w:lineRule="atLeast"/>
              <w:jc w:val="center"/>
            </w:pPr>
            <w:r>
              <w:rPr>
                <w:rFonts w:ascii="宋体" w:hAnsi="宋体" w:eastAsia="宋体" w:cs="宋体"/>
                <w:b w:val="0"/>
                <w:sz w:val="21"/>
                <w:u w:color="auto"/>
              </w:rPr>
              <w:t>3</w:t>
            </w:r>
          </w:p>
        </w:tc>
        <w:tc>
          <w:tcPr>
            <w:tcW w:w="708" w:type="dxa"/>
            <w:vAlign w:val="center"/>
          </w:tcPr>
          <w:p w14:paraId="4BD98A4D">
            <w:pPr>
              <w:spacing w:line="60" w:lineRule="atLeast"/>
              <w:jc w:val="center"/>
            </w:pPr>
            <w:r>
              <w:rPr>
                <w:rFonts w:ascii="宋体" w:hAnsi="宋体" w:eastAsia="宋体" w:cs="宋体"/>
                <w:b w:val="0"/>
                <w:sz w:val="21"/>
                <w:u w:color="auto"/>
              </w:rPr>
              <w:t>6</w:t>
            </w:r>
          </w:p>
        </w:tc>
        <w:tc>
          <w:tcPr>
            <w:tcW w:w="935" w:type="dxa"/>
            <w:vAlign w:val="center"/>
          </w:tcPr>
          <w:p w14:paraId="1CE4B719">
            <w:pPr>
              <w:spacing w:line="60" w:lineRule="atLeast"/>
              <w:jc w:val="center"/>
            </w:pPr>
            <w:r>
              <w:rPr>
                <w:rFonts w:ascii="宋体" w:hAnsi="宋体" w:eastAsia="宋体" w:cs="宋体"/>
                <w:b w:val="0"/>
                <w:sz w:val="21"/>
                <w:u w:color="auto"/>
              </w:rPr>
              <w:t>1</w:t>
            </w:r>
          </w:p>
        </w:tc>
      </w:tr>
      <w:tr w14:paraId="1A7AB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3973E96A">
            <w:pPr>
              <w:spacing w:line="60" w:lineRule="atLeast"/>
              <w:jc w:val="center"/>
            </w:pPr>
            <w:r>
              <w:rPr>
                <w:rFonts w:ascii="宋体" w:hAnsi="宋体" w:eastAsia="宋体" w:cs="宋体"/>
                <w:b w:val="0"/>
                <w:sz w:val="21"/>
                <w:u w:color="auto"/>
              </w:rPr>
              <w:t>120601</w:t>
            </w:r>
          </w:p>
        </w:tc>
        <w:tc>
          <w:tcPr>
            <w:tcW w:w="867" w:type="dxa"/>
            <w:vAlign w:val="center"/>
          </w:tcPr>
          <w:p w14:paraId="4DBC8685">
            <w:pPr>
              <w:spacing w:line="60" w:lineRule="atLeast"/>
              <w:jc w:val="center"/>
            </w:pPr>
            <w:r>
              <w:rPr>
                <w:rFonts w:ascii="宋体" w:hAnsi="宋体" w:eastAsia="宋体" w:cs="宋体"/>
                <w:b w:val="0"/>
                <w:sz w:val="21"/>
                <w:u w:color="auto"/>
              </w:rPr>
              <w:t>物流管理</w:t>
            </w:r>
          </w:p>
        </w:tc>
        <w:tc>
          <w:tcPr>
            <w:tcW w:w="850" w:type="dxa"/>
            <w:vAlign w:val="center"/>
          </w:tcPr>
          <w:p w14:paraId="005CD223">
            <w:pPr>
              <w:spacing w:line="60" w:lineRule="atLeast"/>
              <w:jc w:val="center"/>
            </w:pPr>
            <w:r>
              <w:rPr>
                <w:rFonts w:ascii="宋体" w:hAnsi="宋体" w:eastAsia="宋体" w:cs="宋体"/>
                <w:b w:val="0"/>
                <w:sz w:val="21"/>
                <w:u w:color="auto"/>
              </w:rPr>
              <w:t>12</w:t>
            </w:r>
          </w:p>
        </w:tc>
        <w:tc>
          <w:tcPr>
            <w:tcW w:w="708" w:type="dxa"/>
            <w:vAlign w:val="center"/>
          </w:tcPr>
          <w:p w14:paraId="0947471C">
            <w:pPr>
              <w:spacing w:line="60" w:lineRule="atLeast"/>
              <w:jc w:val="center"/>
            </w:pPr>
            <w:r>
              <w:rPr>
                <w:rFonts w:ascii="宋体" w:hAnsi="宋体" w:eastAsia="宋体" w:cs="宋体"/>
                <w:b w:val="0"/>
                <w:sz w:val="21"/>
                <w:u w:color="auto"/>
              </w:rPr>
              <w:t>1</w:t>
            </w:r>
          </w:p>
        </w:tc>
        <w:tc>
          <w:tcPr>
            <w:tcW w:w="992" w:type="dxa"/>
            <w:vAlign w:val="center"/>
          </w:tcPr>
          <w:p w14:paraId="2C3974C2">
            <w:pPr>
              <w:spacing w:line="60" w:lineRule="atLeast"/>
              <w:jc w:val="center"/>
            </w:pPr>
            <w:r>
              <w:rPr>
                <w:rFonts w:ascii="宋体" w:hAnsi="宋体" w:eastAsia="宋体" w:cs="宋体"/>
                <w:b w:val="0"/>
                <w:sz w:val="21"/>
                <w:u w:color="auto"/>
              </w:rPr>
              <w:t>100</w:t>
            </w:r>
          </w:p>
        </w:tc>
        <w:tc>
          <w:tcPr>
            <w:tcW w:w="850" w:type="dxa"/>
            <w:vAlign w:val="center"/>
          </w:tcPr>
          <w:p w14:paraId="45003ACF">
            <w:pPr>
              <w:spacing w:line="60" w:lineRule="atLeast"/>
              <w:jc w:val="center"/>
            </w:pPr>
            <w:r>
              <w:rPr>
                <w:rFonts w:ascii="宋体" w:hAnsi="宋体" w:eastAsia="宋体" w:cs="宋体"/>
                <w:b w:val="0"/>
                <w:sz w:val="21"/>
                <w:u w:color="auto"/>
              </w:rPr>
              <w:t>5</w:t>
            </w:r>
          </w:p>
        </w:tc>
        <w:tc>
          <w:tcPr>
            <w:tcW w:w="850" w:type="dxa"/>
            <w:vAlign w:val="center"/>
          </w:tcPr>
          <w:p w14:paraId="13B9F200">
            <w:pPr>
              <w:spacing w:line="60" w:lineRule="atLeast"/>
              <w:jc w:val="center"/>
            </w:pPr>
            <w:r>
              <w:rPr>
                <w:rFonts w:ascii="宋体" w:hAnsi="宋体" w:eastAsia="宋体" w:cs="宋体"/>
                <w:b w:val="0"/>
                <w:sz w:val="21"/>
                <w:u w:color="auto"/>
              </w:rPr>
              <w:t>6</w:t>
            </w:r>
          </w:p>
        </w:tc>
        <w:tc>
          <w:tcPr>
            <w:tcW w:w="708" w:type="dxa"/>
            <w:vAlign w:val="center"/>
          </w:tcPr>
          <w:p w14:paraId="085F0DAC">
            <w:pPr>
              <w:spacing w:line="60" w:lineRule="atLeast"/>
              <w:jc w:val="center"/>
            </w:pPr>
            <w:r>
              <w:rPr>
                <w:rFonts w:ascii="宋体" w:hAnsi="宋体" w:eastAsia="宋体" w:cs="宋体"/>
                <w:b w:val="0"/>
                <w:sz w:val="21"/>
                <w:u w:color="auto"/>
              </w:rPr>
              <w:t>6</w:t>
            </w:r>
          </w:p>
        </w:tc>
        <w:tc>
          <w:tcPr>
            <w:tcW w:w="708" w:type="dxa"/>
            <w:vAlign w:val="center"/>
          </w:tcPr>
          <w:p w14:paraId="1086B60A">
            <w:pPr>
              <w:spacing w:line="60" w:lineRule="atLeast"/>
              <w:jc w:val="center"/>
            </w:pPr>
            <w:r>
              <w:rPr>
                <w:rFonts w:ascii="宋体" w:hAnsi="宋体" w:eastAsia="宋体" w:cs="宋体"/>
                <w:b w:val="0"/>
                <w:sz w:val="21"/>
                <w:u w:color="auto"/>
              </w:rPr>
              <w:t>5</w:t>
            </w:r>
          </w:p>
        </w:tc>
        <w:tc>
          <w:tcPr>
            <w:tcW w:w="935" w:type="dxa"/>
            <w:vAlign w:val="center"/>
          </w:tcPr>
          <w:p w14:paraId="69493206">
            <w:pPr>
              <w:spacing w:line="60" w:lineRule="atLeast"/>
              <w:jc w:val="center"/>
            </w:pPr>
            <w:r>
              <w:rPr>
                <w:rFonts w:ascii="宋体" w:hAnsi="宋体" w:eastAsia="宋体" w:cs="宋体"/>
                <w:b w:val="0"/>
                <w:sz w:val="21"/>
                <w:u w:color="auto"/>
              </w:rPr>
              <w:t>1</w:t>
            </w:r>
          </w:p>
        </w:tc>
      </w:tr>
      <w:tr w14:paraId="0C669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48D6EF11">
            <w:pPr>
              <w:spacing w:line="60" w:lineRule="atLeast"/>
              <w:jc w:val="center"/>
            </w:pPr>
            <w:r>
              <w:rPr>
                <w:rFonts w:ascii="宋体" w:hAnsi="宋体" w:eastAsia="宋体" w:cs="宋体"/>
                <w:b w:val="0"/>
                <w:sz w:val="21"/>
                <w:u w:color="auto"/>
              </w:rPr>
              <w:t>120207</w:t>
            </w:r>
          </w:p>
        </w:tc>
        <w:tc>
          <w:tcPr>
            <w:tcW w:w="867" w:type="dxa"/>
            <w:vAlign w:val="center"/>
          </w:tcPr>
          <w:p w14:paraId="4EBB0092">
            <w:pPr>
              <w:spacing w:line="60" w:lineRule="atLeast"/>
              <w:jc w:val="center"/>
            </w:pPr>
            <w:r>
              <w:rPr>
                <w:rFonts w:ascii="宋体" w:hAnsi="宋体" w:eastAsia="宋体" w:cs="宋体"/>
                <w:b w:val="0"/>
                <w:sz w:val="21"/>
                <w:u w:color="auto"/>
              </w:rPr>
              <w:t>审计学</w:t>
            </w:r>
          </w:p>
        </w:tc>
        <w:tc>
          <w:tcPr>
            <w:tcW w:w="850" w:type="dxa"/>
            <w:vAlign w:val="center"/>
          </w:tcPr>
          <w:p w14:paraId="269F3BCB">
            <w:pPr>
              <w:spacing w:line="60" w:lineRule="atLeast"/>
              <w:jc w:val="center"/>
            </w:pPr>
            <w:r>
              <w:rPr>
                <w:rFonts w:ascii="宋体" w:hAnsi="宋体" w:eastAsia="宋体" w:cs="宋体"/>
                <w:b w:val="0"/>
                <w:sz w:val="21"/>
                <w:u w:color="auto"/>
              </w:rPr>
              <w:t>12</w:t>
            </w:r>
          </w:p>
        </w:tc>
        <w:tc>
          <w:tcPr>
            <w:tcW w:w="708" w:type="dxa"/>
            <w:vAlign w:val="center"/>
          </w:tcPr>
          <w:p w14:paraId="129D0505">
            <w:pPr>
              <w:spacing w:line="60" w:lineRule="atLeast"/>
              <w:jc w:val="center"/>
            </w:pPr>
            <w:r>
              <w:rPr>
                <w:rFonts w:ascii="宋体" w:hAnsi="宋体" w:eastAsia="宋体" w:cs="宋体"/>
                <w:b w:val="0"/>
                <w:sz w:val="21"/>
                <w:u w:color="auto"/>
              </w:rPr>
              <w:t>1</w:t>
            </w:r>
          </w:p>
        </w:tc>
        <w:tc>
          <w:tcPr>
            <w:tcW w:w="992" w:type="dxa"/>
            <w:vAlign w:val="center"/>
          </w:tcPr>
          <w:p w14:paraId="592BE5A7">
            <w:pPr>
              <w:spacing w:line="60" w:lineRule="atLeast"/>
              <w:jc w:val="center"/>
            </w:pPr>
            <w:r>
              <w:rPr>
                <w:rFonts w:ascii="宋体" w:hAnsi="宋体" w:eastAsia="宋体" w:cs="宋体"/>
                <w:b w:val="0"/>
                <w:sz w:val="21"/>
                <w:u w:color="auto"/>
              </w:rPr>
              <w:t>100</w:t>
            </w:r>
          </w:p>
        </w:tc>
        <w:tc>
          <w:tcPr>
            <w:tcW w:w="850" w:type="dxa"/>
            <w:vAlign w:val="center"/>
          </w:tcPr>
          <w:p w14:paraId="02B139E8">
            <w:pPr>
              <w:spacing w:line="60" w:lineRule="atLeast"/>
              <w:jc w:val="center"/>
            </w:pPr>
            <w:r>
              <w:rPr>
                <w:rFonts w:ascii="宋体" w:hAnsi="宋体" w:eastAsia="宋体" w:cs="宋体"/>
                <w:b w:val="0"/>
                <w:sz w:val="21"/>
                <w:u w:color="auto"/>
              </w:rPr>
              <w:t>5</w:t>
            </w:r>
          </w:p>
        </w:tc>
        <w:tc>
          <w:tcPr>
            <w:tcW w:w="850" w:type="dxa"/>
            <w:vAlign w:val="center"/>
          </w:tcPr>
          <w:p w14:paraId="4BDE3CD9">
            <w:pPr>
              <w:spacing w:line="60" w:lineRule="atLeast"/>
              <w:jc w:val="center"/>
            </w:pPr>
            <w:r>
              <w:rPr>
                <w:rFonts w:ascii="宋体" w:hAnsi="宋体" w:eastAsia="宋体" w:cs="宋体"/>
                <w:b w:val="0"/>
                <w:sz w:val="21"/>
                <w:u w:color="auto"/>
              </w:rPr>
              <w:t>6</w:t>
            </w:r>
          </w:p>
        </w:tc>
        <w:tc>
          <w:tcPr>
            <w:tcW w:w="708" w:type="dxa"/>
            <w:vAlign w:val="center"/>
          </w:tcPr>
          <w:p w14:paraId="30B80158">
            <w:pPr>
              <w:spacing w:line="60" w:lineRule="atLeast"/>
              <w:jc w:val="center"/>
            </w:pPr>
            <w:r>
              <w:rPr>
                <w:rFonts w:ascii="宋体" w:hAnsi="宋体" w:eastAsia="宋体" w:cs="宋体"/>
                <w:b w:val="0"/>
                <w:sz w:val="21"/>
                <w:u w:color="auto"/>
              </w:rPr>
              <w:t>3</w:t>
            </w:r>
          </w:p>
        </w:tc>
        <w:tc>
          <w:tcPr>
            <w:tcW w:w="708" w:type="dxa"/>
            <w:vAlign w:val="center"/>
          </w:tcPr>
          <w:p w14:paraId="0AD156DD">
            <w:pPr>
              <w:spacing w:line="60" w:lineRule="atLeast"/>
              <w:jc w:val="center"/>
            </w:pPr>
            <w:r>
              <w:rPr>
                <w:rFonts w:ascii="宋体" w:hAnsi="宋体" w:eastAsia="宋体" w:cs="宋体"/>
                <w:b w:val="0"/>
                <w:sz w:val="21"/>
                <w:u w:color="auto"/>
              </w:rPr>
              <w:t>5</w:t>
            </w:r>
          </w:p>
        </w:tc>
        <w:tc>
          <w:tcPr>
            <w:tcW w:w="935" w:type="dxa"/>
            <w:vAlign w:val="center"/>
          </w:tcPr>
          <w:p w14:paraId="3DB47325">
            <w:pPr>
              <w:spacing w:line="60" w:lineRule="atLeast"/>
              <w:jc w:val="center"/>
            </w:pPr>
            <w:r>
              <w:rPr>
                <w:rFonts w:ascii="宋体" w:hAnsi="宋体" w:eastAsia="宋体" w:cs="宋体"/>
                <w:b w:val="0"/>
                <w:sz w:val="21"/>
                <w:u w:color="auto"/>
              </w:rPr>
              <w:t>4</w:t>
            </w:r>
          </w:p>
        </w:tc>
      </w:tr>
      <w:tr w14:paraId="3E09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46553064">
            <w:pPr>
              <w:spacing w:line="60" w:lineRule="atLeast"/>
              <w:jc w:val="center"/>
            </w:pPr>
            <w:r>
              <w:rPr>
                <w:rFonts w:ascii="宋体" w:hAnsi="宋体" w:eastAsia="宋体" w:cs="宋体"/>
                <w:b w:val="0"/>
                <w:sz w:val="21"/>
                <w:u w:color="auto"/>
              </w:rPr>
              <w:t>120101</w:t>
            </w:r>
          </w:p>
        </w:tc>
        <w:tc>
          <w:tcPr>
            <w:tcW w:w="867" w:type="dxa"/>
            <w:vAlign w:val="center"/>
          </w:tcPr>
          <w:p w14:paraId="08C7D72B">
            <w:pPr>
              <w:spacing w:line="60" w:lineRule="atLeast"/>
              <w:jc w:val="center"/>
            </w:pPr>
            <w:r>
              <w:rPr>
                <w:rFonts w:ascii="宋体" w:hAnsi="宋体" w:eastAsia="宋体" w:cs="宋体"/>
                <w:b w:val="0"/>
                <w:sz w:val="21"/>
                <w:u w:color="auto"/>
              </w:rPr>
              <w:t>管理科学</w:t>
            </w:r>
          </w:p>
        </w:tc>
        <w:tc>
          <w:tcPr>
            <w:tcW w:w="850" w:type="dxa"/>
            <w:vAlign w:val="center"/>
          </w:tcPr>
          <w:p w14:paraId="478A06D9">
            <w:pPr>
              <w:spacing w:line="60" w:lineRule="atLeast"/>
              <w:jc w:val="center"/>
            </w:pPr>
            <w:r>
              <w:rPr>
                <w:rFonts w:ascii="宋体" w:hAnsi="宋体" w:eastAsia="宋体" w:cs="宋体"/>
                <w:b w:val="0"/>
                <w:sz w:val="21"/>
                <w:u w:color="auto"/>
              </w:rPr>
              <w:t>11</w:t>
            </w:r>
          </w:p>
        </w:tc>
        <w:tc>
          <w:tcPr>
            <w:tcW w:w="708" w:type="dxa"/>
            <w:vAlign w:val="center"/>
          </w:tcPr>
          <w:p w14:paraId="0AE1BF72">
            <w:pPr>
              <w:spacing w:line="60" w:lineRule="atLeast"/>
              <w:jc w:val="center"/>
            </w:pPr>
            <w:r>
              <w:rPr>
                <w:rFonts w:ascii="宋体" w:hAnsi="宋体" w:eastAsia="宋体" w:cs="宋体"/>
                <w:b w:val="0"/>
                <w:sz w:val="21"/>
                <w:u w:color="auto"/>
              </w:rPr>
              <w:t>1</w:t>
            </w:r>
          </w:p>
        </w:tc>
        <w:tc>
          <w:tcPr>
            <w:tcW w:w="992" w:type="dxa"/>
            <w:vAlign w:val="center"/>
          </w:tcPr>
          <w:p w14:paraId="6A6A4481">
            <w:pPr>
              <w:spacing w:line="60" w:lineRule="atLeast"/>
              <w:jc w:val="center"/>
            </w:pPr>
            <w:r>
              <w:rPr>
                <w:rFonts w:ascii="宋体" w:hAnsi="宋体" w:eastAsia="宋体" w:cs="宋体"/>
                <w:b w:val="0"/>
                <w:sz w:val="21"/>
                <w:u w:color="auto"/>
              </w:rPr>
              <w:t>100</w:t>
            </w:r>
          </w:p>
        </w:tc>
        <w:tc>
          <w:tcPr>
            <w:tcW w:w="850" w:type="dxa"/>
            <w:vAlign w:val="center"/>
          </w:tcPr>
          <w:p w14:paraId="1627259D">
            <w:pPr>
              <w:spacing w:line="60" w:lineRule="atLeast"/>
              <w:jc w:val="center"/>
            </w:pPr>
            <w:r>
              <w:rPr>
                <w:rFonts w:ascii="宋体" w:hAnsi="宋体" w:eastAsia="宋体" w:cs="宋体"/>
                <w:b w:val="0"/>
                <w:sz w:val="21"/>
                <w:u w:color="auto"/>
              </w:rPr>
              <w:t>3</w:t>
            </w:r>
          </w:p>
        </w:tc>
        <w:tc>
          <w:tcPr>
            <w:tcW w:w="850" w:type="dxa"/>
            <w:vAlign w:val="center"/>
          </w:tcPr>
          <w:p w14:paraId="757443A9">
            <w:pPr>
              <w:spacing w:line="60" w:lineRule="atLeast"/>
              <w:jc w:val="center"/>
            </w:pPr>
            <w:r>
              <w:rPr>
                <w:rFonts w:ascii="宋体" w:hAnsi="宋体" w:eastAsia="宋体" w:cs="宋体"/>
                <w:b w:val="0"/>
                <w:sz w:val="21"/>
                <w:u w:color="auto"/>
              </w:rPr>
              <w:t>7</w:t>
            </w:r>
          </w:p>
        </w:tc>
        <w:tc>
          <w:tcPr>
            <w:tcW w:w="708" w:type="dxa"/>
            <w:vAlign w:val="center"/>
          </w:tcPr>
          <w:p w14:paraId="03A2ABCE">
            <w:pPr>
              <w:spacing w:line="60" w:lineRule="atLeast"/>
              <w:jc w:val="center"/>
            </w:pPr>
            <w:r>
              <w:rPr>
                <w:rFonts w:ascii="宋体" w:hAnsi="宋体" w:eastAsia="宋体" w:cs="宋体"/>
                <w:b w:val="0"/>
                <w:sz w:val="21"/>
                <w:u w:color="auto"/>
              </w:rPr>
              <w:t>5</w:t>
            </w:r>
          </w:p>
        </w:tc>
        <w:tc>
          <w:tcPr>
            <w:tcW w:w="708" w:type="dxa"/>
            <w:vAlign w:val="center"/>
          </w:tcPr>
          <w:p w14:paraId="33782D2E">
            <w:pPr>
              <w:spacing w:line="60" w:lineRule="atLeast"/>
              <w:jc w:val="center"/>
            </w:pPr>
            <w:r>
              <w:rPr>
                <w:rFonts w:ascii="宋体" w:hAnsi="宋体" w:eastAsia="宋体" w:cs="宋体"/>
                <w:b w:val="0"/>
                <w:sz w:val="21"/>
                <w:u w:color="auto"/>
              </w:rPr>
              <w:t>6</w:t>
            </w:r>
          </w:p>
        </w:tc>
        <w:tc>
          <w:tcPr>
            <w:tcW w:w="935" w:type="dxa"/>
            <w:vAlign w:val="center"/>
          </w:tcPr>
          <w:p w14:paraId="19F913E1">
            <w:pPr>
              <w:spacing w:line="60" w:lineRule="atLeast"/>
              <w:jc w:val="center"/>
            </w:pPr>
            <w:r>
              <w:rPr>
                <w:rFonts w:ascii="宋体" w:hAnsi="宋体" w:eastAsia="宋体" w:cs="宋体"/>
                <w:b w:val="0"/>
                <w:sz w:val="21"/>
                <w:u w:color="auto"/>
              </w:rPr>
              <w:t>0</w:t>
            </w:r>
          </w:p>
        </w:tc>
      </w:tr>
      <w:tr w14:paraId="20EB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375AB0E2">
            <w:pPr>
              <w:spacing w:line="60" w:lineRule="atLeast"/>
              <w:jc w:val="center"/>
            </w:pPr>
            <w:r>
              <w:rPr>
                <w:rFonts w:ascii="宋体" w:hAnsi="宋体" w:eastAsia="宋体" w:cs="宋体"/>
                <w:b w:val="0"/>
                <w:sz w:val="21"/>
                <w:u w:color="auto"/>
              </w:rPr>
              <w:t>120401</w:t>
            </w:r>
          </w:p>
        </w:tc>
        <w:tc>
          <w:tcPr>
            <w:tcW w:w="867" w:type="dxa"/>
            <w:vAlign w:val="center"/>
          </w:tcPr>
          <w:p w14:paraId="78BA4E4F">
            <w:pPr>
              <w:spacing w:line="60" w:lineRule="atLeast"/>
              <w:jc w:val="center"/>
            </w:pPr>
            <w:r>
              <w:rPr>
                <w:rFonts w:ascii="宋体" w:hAnsi="宋体" w:eastAsia="宋体" w:cs="宋体"/>
                <w:b w:val="0"/>
                <w:sz w:val="21"/>
                <w:u w:color="auto"/>
              </w:rPr>
              <w:t>公共事业管理</w:t>
            </w:r>
          </w:p>
        </w:tc>
        <w:tc>
          <w:tcPr>
            <w:tcW w:w="850" w:type="dxa"/>
            <w:vAlign w:val="center"/>
          </w:tcPr>
          <w:p w14:paraId="1044CFEE">
            <w:pPr>
              <w:spacing w:line="60" w:lineRule="atLeast"/>
              <w:jc w:val="center"/>
            </w:pPr>
            <w:r>
              <w:rPr>
                <w:rFonts w:ascii="宋体" w:hAnsi="宋体" w:eastAsia="宋体" w:cs="宋体"/>
                <w:b w:val="0"/>
                <w:sz w:val="21"/>
                <w:u w:color="auto"/>
              </w:rPr>
              <w:t>9</w:t>
            </w:r>
          </w:p>
        </w:tc>
        <w:tc>
          <w:tcPr>
            <w:tcW w:w="708" w:type="dxa"/>
            <w:vAlign w:val="center"/>
          </w:tcPr>
          <w:p w14:paraId="25CE1DF5">
            <w:pPr>
              <w:spacing w:line="60" w:lineRule="atLeast"/>
              <w:jc w:val="center"/>
            </w:pPr>
            <w:r>
              <w:rPr>
                <w:rFonts w:ascii="宋体" w:hAnsi="宋体" w:eastAsia="宋体" w:cs="宋体"/>
                <w:b w:val="0"/>
                <w:sz w:val="21"/>
                <w:u w:color="auto"/>
              </w:rPr>
              <w:t>1</w:t>
            </w:r>
          </w:p>
        </w:tc>
        <w:tc>
          <w:tcPr>
            <w:tcW w:w="992" w:type="dxa"/>
            <w:vAlign w:val="center"/>
          </w:tcPr>
          <w:p w14:paraId="038170DE">
            <w:pPr>
              <w:spacing w:line="60" w:lineRule="atLeast"/>
              <w:jc w:val="center"/>
            </w:pPr>
            <w:r>
              <w:rPr>
                <w:rFonts w:ascii="宋体" w:hAnsi="宋体" w:eastAsia="宋体" w:cs="宋体"/>
                <w:b w:val="0"/>
                <w:sz w:val="21"/>
                <w:u w:color="auto"/>
              </w:rPr>
              <w:t>100</w:t>
            </w:r>
          </w:p>
        </w:tc>
        <w:tc>
          <w:tcPr>
            <w:tcW w:w="850" w:type="dxa"/>
            <w:vAlign w:val="center"/>
          </w:tcPr>
          <w:p w14:paraId="72B02B4B">
            <w:pPr>
              <w:spacing w:line="60" w:lineRule="atLeast"/>
              <w:jc w:val="center"/>
            </w:pPr>
            <w:r>
              <w:rPr>
                <w:rFonts w:ascii="宋体" w:hAnsi="宋体" w:eastAsia="宋体" w:cs="宋体"/>
                <w:b w:val="0"/>
                <w:sz w:val="21"/>
                <w:u w:color="auto"/>
              </w:rPr>
              <w:t>1</w:t>
            </w:r>
          </w:p>
        </w:tc>
        <w:tc>
          <w:tcPr>
            <w:tcW w:w="850" w:type="dxa"/>
            <w:vAlign w:val="center"/>
          </w:tcPr>
          <w:p w14:paraId="1D3776EE">
            <w:pPr>
              <w:spacing w:line="60" w:lineRule="atLeast"/>
              <w:jc w:val="center"/>
            </w:pPr>
            <w:r>
              <w:rPr>
                <w:rFonts w:ascii="宋体" w:hAnsi="宋体" w:eastAsia="宋体" w:cs="宋体"/>
                <w:b w:val="0"/>
                <w:sz w:val="21"/>
                <w:u w:color="auto"/>
              </w:rPr>
              <w:t>7</w:t>
            </w:r>
          </w:p>
        </w:tc>
        <w:tc>
          <w:tcPr>
            <w:tcW w:w="708" w:type="dxa"/>
            <w:vAlign w:val="center"/>
          </w:tcPr>
          <w:p w14:paraId="3762C43F">
            <w:pPr>
              <w:spacing w:line="60" w:lineRule="atLeast"/>
              <w:jc w:val="center"/>
            </w:pPr>
            <w:r>
              <w:rPr>
                <w:rFonts w:ascii="宋体" w:hAnsi="宋体" w:eastAsia="宋体" w:cs="宋体"/>
                <w:b w:val="0"/>
                <w:sz w:val="21"/>
                <w:u w:color="auto"/>
              </w:rPr>
              <w:t>3</w:t>
            </w:r>
          </w:p>
        </w:tc>
        <w:tc>
          <w:tcPr>
            <w:tcW w:w="708" w:type="dxa"/>
            <w:vAlign w:val="center"/>
          </w:tcPr>
          <w:p w14:paraId="2F849FA5">
            <w:pPr>
              <w:spacing w:line="60" w:lineRule="atLeast"/>
              <w:jc w:val="center"/>
            </w:pPr>
            <w:r>
              <w:rPr>
                <w:rFonts w:ascii="宋体" w:hAnsi="宋体" w:eastAsia="宋体" w:cs="宋体"/>
                <w:b w:val="0"/>
                <w:sz w:val="21"/>
                <w:u w:color="auto"/>
              </w:rPr>
              <w:t>3</w:t>
            </w:r>
          </w:p>
        </w:tc>
        <w:tc>
          <w:tcPr>
            <w:tcW w:w="935" w:type="dxa"/>
            <w:vAlign w:val="center"/>
          </w:tcPr>
          <w:p w14:paraId="7F12DF4F">
            <w:pPr>
              <w:spacing w:line="60" w:lineRule="atLeast"/>
              <w:jc w:val="center"/>
            </w:pPr>
            <w:r>
              <w:rPr>
                <w:rFonts w:ascii="宋体" w:hAnsi="宋体" w:eastAsia="宋体" w:cs="宋体"/>
                <w:b w:val="0"/>
                <w:sz w:val="21"/>
                <w:u w:color="auto"/>
              </w:rPr>
              <w:t>3</w:t>
            </w:r>
          </w:p>
        </w:tc>
      </w:tr>
      <w:tr w14:paraId="455A4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50E7E529">
            <w:pPr>
              <w:spacing w:line="60" w:lineRule="atLeast"/>
              <w:jc w:val="center"/>
            </w:pPr>
            <w:r>
              <w:rPr>
                <w:rFonts w:ascii="宋体" w:hAnsi="宋体" w:eastAsia="宋体" w:cs="宋体"/>
                <w:b w:val="0"/>
                <w:sz w:val="21"/>
                <w:u w:color="auto"/>
              </w:rPr>
              <w:t>120111T</w:t>
            </w:r>
          </w:p>
        </w:tc>
        <w:tc>
          <w:tcPr>
            <w:tcW w:w="867" w:type="dxa"/>
            <w:vAlign w:val="center"/>
          </w:tcPr>
          <w:p w14:paraId="24CF595C">
            <w:pPr>
              <w:spacing w:line="60" w:lineRule="atLeast"/>
              <w:jc w:val="center"/>
            </w:pPr>
            <w:r>
              <w:rPr>
                <w:rFonts w:ascii="宋体" w:hAnsi="宋体" w:eastAsia="宋体" w:cs="宋体"/>
                <w:b w:val="0"/>
                <w:sz w:val="21"/>
                <w:u w:color="auto"/>
              </w:rPr>
              <w:t>应急管理</w:t>
            </w:r>
          </w:p>
        </w:tc>
        <w:tc>
          <w:tcPr>
            <w:tcW w:w="850" w:type="dxa"/>
            <w:vAlign w:val="center"/>
          </w:tcPr>
          <w:p w14:paraId="4BB1BB83">
            <w:pPr>
              <w:spacing w:line="60" w:lineRule="atLeast"/>
              <w:jc w:val="center"/>
            </w:pPr>
            <w:r>
              <w:rPr>
                <w:rFonts w:ascii="宋体" w:hAnsi="宋体" w:eastAsia="宋体" w:cs="宋体"/>
                <w:b w:val="0"/>
                <w:sz w:val="21"/>
                <w:u w:color="auto"/>
              </w:rPr>
              <w:t>11</w:t>
            </w:r>
          </w:p>
        </w:tc>
        <w:tc>
          <w:tcPr>
            <w:tcW w:w="708" w:type="dxa"/>
            <w:vAlign w:val="center"/>
          </w:tcPr>
          <w:p w14:paraId="49832499">
            <w:pPr>
              <w:spacing w:line="60" w:lineRule="atLeast"/>
              <w:jc w:val="center"/>
            </w:pPr>
            <w:r>
              <w:rPr>
                <w:rFonts w:ascii="宋体" w:hAnsi="宋体" w:eastAsia="宋体" w:cs="宋体"/>
                <w:b w:val="0"/>
                <w:sz w:val="21"/>
                <w:u w:color="auto"/>
              </w:rPr>
              <w:t>1</w:t>
            </w:r>
          </w:p>
        </w:tc>
        <w:tc>
          <w:tcPr>
            <w:tcW w:w="992" w:type="dxa"/>
            <w:vAlign w:val="center"/>
          </w:tcPr>
          <w:p w14:paraId="537A84BD">
            <w:pPr>
              <w:spacing w:line="60" w:lineRule="atLeast"/>
              <w:jc w:val="center"/>
            </w:pPr>
            <w:r>
              <w:rPr>
                <w:rFonts w:ascii="宋体" w:hAnsi="宋体" w:eastAsia="宋体" w:cs="宋体"/>
                <w:b w:val="0"/>
                <w:sz w:val="21"/>
                <w:u w:color="auto"/>
              </w:rPr>
              <w:t>100</w:t>
            </w:r>
          </w:p>
        </w:tc>
        <w:tc>
          <w:tcPr>
            <w:tcW w:w="850" w:type="dxa"/>
            <w:vAlign w:val="center"/>
          </w:tcPr>
          <w:p w14:paraId="49FF418B">
            <w:pPr>
              <w:spacing w:line="60" w:lineRule="atLeast"/>
              <w:jc w:val="center"/>
            </w:pPr>
            <w:r>
              <w:rPr>
                <w:rFonts w:ascii="宋体" w:hAnsi="宋体" w:eastAsia="宋体" w:cs="宋体"/>
                <w:b w:val="0"/>
                <w:sz w:val="21"/>
                <w:u w:color="auto"/>
              </w:rPr>
              <w:t>1</w:t>
            </w:r>
          </w:p>
        </w:tc>
        <w:tc>
          <w:tcPr>
            <w:tcW w:w="850" w:type="dxa"/>
            <w:vAlign w:val="center"/>
          </w:tcPr>
          <w:p w14:paraId="3CF0D43B">
            <w:pPr>
              <w:spacing w:line="60" w:lineRule="atLeast"/>
              <w:jc w:val="center"/>
            </w:pPr>
            <w:r>
              <w:rPr>
                <w:rFonts w:ascii="宋体" w:hAnsi="宋体" w:eastAsia="宋体" w:cs="宋体"/>
                <w:b w:val="0"/>
                <w:sz w:val="21"/>
                <w:u w:color="auto"/>
              </w:rPr>
              <w:t>9</w:t>
            </w:r>
          </w:p>
        </w:tc>
        <w:tc>
          <w:tcPr>
            <w:tcW w:w="708" w:type="dxa"/>
            <w:vAlign w:val="center"/>
          </w:tcPr>
          <w:p w14:paraId="3C920F43">
            <w:pPr>
              <w:spacing w:line="60" w:lineRule="atLeast"/>
              <w:jc w:val="center"/>
            </w:pPr>
            <w:r>
              <w:rPr>
                <w:rFonts w:ascii="宋体" w:hAnsi="宋体" w:eastAsia="宋体" w:cs="宋体"/>
                <w:b w:val="0"/>
                <w:sz w:val="21"/>
                <w:u w:color="auto"/>
              </w:rPr>
              <w:t>8</w:t>
            </w:r>
          </w:p>
        </w:tc>
        <w:tc>
          <w:tcPr>
            <w:tcW w:w="708" w:type="dxa"/>
            <w:vAlign w:val="center"/>
          </w:tcPr>
          <w:p w14:paraId="5CD206D1">
            <w:pPr>
              <w:spacing w:line="60" w:lineRule="atLeast"/>
              <w:jc w:val="center"/>
            </w:pPr>
            <w:r>
              <w:rPr>
                <w:rFonts w:ascii="宋体" w:hAnsi="宋体" w:eastAsia="宋体" w:cs="宋体"/>
                <w:b w:val="0"/>
                <w:sz w:val="21"/>
                <w:u w:color="auto"/>
              </w:rPr>
              <w:t>3</w:t>
            </w:r>
          </w:p>
        </w:tc>
        <w:tc>
          <w:tcPr>
            <w:tcW w:w="935" w:type="dxa"/>
            <w:vAlign w:val="center"/>
          </w:tcPr>
          <w:p w14:paraId="00AFE289">
            <w:pPr>
              <w:spacing w:line="60" w:lineRule="atLeast"/>
              <w:jc w:val="center"/>
            </w:pPr>
            <w:r>
              <w:rPr>
                <w:rFonts w:ascii="宋体" w:hAnsi="宋体" w:eastAsia="宋体" w:cs="宋体"/>
                <w:b w:val="0"/>
                <w:sz w:val="21"/>
                <w:u w:color="auto"/>
              </w:rPr>
              <w:t>0</w:t>
            </w:r>
          </w:p>
        </w:tc>
      </w:tr>
      <w:tr w14:paraId="2066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76070EE2">
            <w:pPr>
              <w:spacing w:line="60" w:lineRule="atLeast"/>
              <w:jc w:val="center"/>
            </w:pPr>
            <w:r>
              <w:rPr>
                <w:rFonts w:ascii="宋体" w:hAnsi="宋体" w:eastAsia="宋体" w:cs="宋体"/>
                <w:b w:val="0"/>
                <w:sz w:val="21"/>
                <w:u w:color="auto"/>
              </w:rPr>
              <w:t>120203K</w:t>
            </w:r>
          </w:p>
        </w:tc>
        <w:tc>
          <w:tcPr>
            <w:tcW w:w="867" w:type="dxa"/>
            <w:vAlign w:val="center"/>
          </w:tcPr>
          <w:p w14:paraId="3FCB867D">
            <w:pPr>
              <w:spacing w:line="60" w:lineRule="atLeast"/>
              <w:jc w:val="center"/>
            </w:pPr>
            <w:r>
              <w:rPr>
                <w:rFonts w:ascii="宋体" w:hAnsi="宋体" w:eastAsia="宋体" w:cs="宋体"/>
                <w:b w:val="0"/>
                <w:sz w:val="21"/>
                <w:u w:color="auto"/>
              </w:rPr>
              <w:t>会计学</w:t>
            </w:r>
          </w:p>
        </w:tc>
        <w:tc>
          <w:tcPr>
            <w:tcW w:w="850" w:type="dxa"/>
            <w:vAlign w:val="center"/>
          </w:tcPr>
          <w:p w14:paraId="594DFC75">
            <w:pPr>
              <w:spacing w:line="60" w:lineRule="atLeast"/>
              <w:jc w:val="center"/>
            </w:pPr>
            <w:r>
              <w:rPr>
                <w:rFonts w:ascii="宋体" w:hAnsi="宋体" w:eastAsia="宋体" w:cs="宋体"/>
                <w:b w:val="0"/>
                <w:sz w:val="21"/>
                <w:u w:color="auto"/>
              </w:rPr>
              <w:t>19</w:t>
            </w:r>
          </w:p>
        </w:tc>
        <w:tc>
          <w:tcPr>
            <w:tcW w:w="708" w:type="dxa"/>
            <w:vAlign w:val="center"/>
          </w:tcPr>
          <w:p w14:paraId="3DB026AB">
            <w:pPr>
              <w:spacing w:line="60" w:lineRule="atLeast"/>
              <w:jc w:val="center"/>
            </w:pPr>
            <w:r>
              <w:rPr>
                <w:rFonts w:ascii="宋体" w:hAnsi="宋体" w:eastAsia="宋体" w:cs="宋体"/>
                <w:b w:val="0"/>
                <w:sz w:val="21"/>
                <w:u w:color="auto"/>
              </w:rPr>
              <w:t>2</w:t>
            </w:r>
          </w:p>
        </w:tc>
        <w:tc>
          <w:tcPr>
            <w:tcW w:w="992" w:type="dxa"/>
            <w:vAlign w:val="center"/>
          </w:tcPr>
          <w:p w14:paraId="61FC533F">
            <w:pPr>
              <w:spacing w:line="60" w:lineRule="atLeast"/>
              <w:jc w:val="center"/>
            </w:pPr>
            <w:r>
              <w:rPr>
                <w:rFonts w:ascii="宋体" w:hAnsi="宋体" w:eastAsia="宋体" w:cs="宋体"/>
                <w:b w:val="0"/>
                <w:sz w:val="21"/>
                <w:u w:color="auto"/>
              </w:rPr>
              <w:t>100</w:t>
            </w:r>
          </w:p>
        </w:tc>
        <w:tc>
          <w:tcPr>
            <w:tcW w:w="850" w:type="dxa"/>
            <w:vAlign w:val="center"/>
          </w:tcPr>
          <w:p w14:paraId="16281FB9">
            <w:pPr>
              <w:spacing w:line="60" w:lineRule="atLeast"/>
              <w:jc w:val="center"/>
            </w:pPr>
            <w:r>
              <w:rPr>
                <w:rFonts w:ascii="宋体" w:hAnsi="宋体" w:eastAsia="宋体" w:cs="宋体"/>
                <w:b w:val="0"/>
                <w:sz w:val="21"/>
                <w:u w:color="auto"/>
              </w:rPr>
              <w:t>9</w:t>
            </w:r>
          </w:p>
        </w:tc>
        <w:tc>
          <w:tcPr>
            <w:tcW w:w="850" w:type="dxa"/>
            <w:vAlign w:val="center"/>
          </w:tcPr>
          <w:p w14:paraId="2E190E6D">
            <w:pPr>
              <w:spacing w:line="60" w:lineRule="atLeast"/>
              <w:jc w:val="center"/>
            </w:pPr>
            <w:r>
              <w:rPr>
                <w:rFonts w:ascii="宋体" w:hAnsi="宋体" w:eastAsia="宋体" w:cs="宋体"/>
                <w:b w:val="0"/>
                <w:sz w:val="21"/>
                <w:u w:color="auto"/>
              </w:rPr>
              <w:t>8</w:t>
            </w:r>
          </w:p>
        </w:tc>
        <w:tc>
          <w:tcPr>
            <w:tcW w:w="708" w:type="dxa"/>
            <w:vAlign w:val="center"/>
          </w:tcPr>
          <w:p w14:paraId="244E6E4F">
            <w:pPr>
              <w:spacing w:line="60" w:lineRule="atLeast"/>
              <w:jc w:val="center"/>
            </w:pPr>
            <w:r>
              <w:rPr>
                <w:rFonts w:ascii="宋体" w:hAnsi="宋体" w:eastAsia="宋体" w:cs="宋体"/>
                <w:b w:val="0"/>
                <w:sz w:val="21"/>
                <w:u w:color="auto"/>
              </w:rPr>
              <w:t>4</w:t>
            </w:r>
          </w:p>
        </w:tc>
        <w:tc>
          <w:tcPr>
            <w:tcW w:w="708" w:type="dxa"/>
            <w:vAlign w:val="center"/>
          </w:tcPr>
          <w:p w14:paraId="6CF3FAEC">
            <w:pPr>
              <w:spacing w:line="60" w:lineRule="atLeast"/>
              <w:jc w:val="center"/>
            </w:pPr>
            <w:r>
              <w:rPr>
                <w:rFonts w:ascii="宋体" w:hAnsi="宋体" w:eastAsia="宋体" w:cs="宋体"/>
                <w:b w:val="0"/>
                <w:sz w:val="21"/>
                <w:u w:color="auto"/>
              </w:rPr>
              <w:t>12</w:t>
            </w:r>
          </w:p>
        </w:tc>
        <w:tc>
          <w:tcPr>
            <w:tcW w:w="935" w:type="dxa"/>
            <w:vAlign w:val="center"/>
          </w:tcPr>
          <w:p w14:paraId="0617869E">
            <w:pPr>
              <w:spacing w:line="60" w:lineRule="atLeast"/>
              <w:jc w:val="center"/>
            </w:pPr>
            <w:r>
              <w:rPr>
                <w:rFonts w:ascii="宋体" w:hAnsi="宋体" w:eastAsia="宋体" w:cs="宋体"/>
                <w:b w:val="0"/>
                <w:sz w:val="21"/>
                <w:u w:color="auto"/>
              </w:rPr>
              <w:t>3</w:t>
            </w:r>
          </w:p>
        </w:tc>
      </w:tr>
      <w:tr w14:paraId="2C85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60D79E60">
            <w:pPr>
              <w:spacing w:line="60" w:lineRule="atLeast"/>
              <w:jc w:val="center"/>
            </w:pPr>
            <w:r>
              <w:rPr>
                <w:rFonts w:ascii="宋体" w:hAnsi="宋体" w:eastAsia="宋体" w:cs="宋体"/>
                <w:b w:val="0"/>
                <w:sz w:val="21"/>
                <w:u w:color="auto"/>
              </w:rPr>
              <w:t>120903</w:t>
            </w:r>
          </w:p>
        </w:tc>
        <w:tc>
          <w:tcPr>
            <w:tcW w:w="867" w:type="dxa"/>
            <w:vAlign w:val="center"/>
          </w:tcPr>
          <w:p w14:paraId="05EB126F">
            <w:pPr>
              <w:spacing w:line="60" w:lineRule="atLeast"/>
              <w:jc w:val="center"/>
            </w:pPr>
            <w:r>
              <w:rPr>
                <w:rFonts w:ascii="宋体" w:hAnsi="宋体" w:eastAsia="宋体" w:cs="宋体"/>
                <w:b w:val="0"/>
                <w:sz w:val="21"/>
                <w:u w:color="auto"/>
              </w:rPr>
              <w:t>会展经济与管理</w:t>
            </w:r>
          </w:p>
        </w:tc>
        <w:tc>
          <w:tcPr>
            <w:tcW w:w="850" w:type="dxa"/>
            <w:vAlign w:val="center"/>
          </w:tcPr>
          <w:p w14:paraId="28476F55">
            <w:pPr>
              <w:spacing w:line="60" w:lineRule="atLeast"/>
              <w:jc w:val="center"/>
            </w:pPr>
            <w:r>
              <w:rPr>
                <w:rFonts w:ascii="宋体" w:hAnsi="宋体" w:eastAsia="宋体" w:cs="宋体"/>
                <w:b w:val="0"/>
                <w:sz w:val="21"/>
                <w:u w:color="auto"/>
              </w:rPr>
              <w:t>12</w:t>
            </w:r>
          </w:p>
        </w:tc>
        <w:tc>
          <w:tcPr>
            <w:tcW w:w="708" w:type="dxa"/>
            <w:vAlign w:val="center"/>
          </w:tcPr>
          <w:p w14:paraId="12EE1FA7">
            <w:pPr>
              <w:spacing w:line="60" w:lineRule="atLeast"/>
              <w:jc w:val="center"/>
            </w:pPr>
            <w:r>
              <w:rPr>
                <w:rFonts w:ascii="宋体" w:hAnsi="宋体" w:eastAsia="宋体" w:cs="宋体"/>
                <w:b w:val="0"/>
                <w:sz w:val="21"/>
                <w:u w:color="auto"/>
              </w:rPr>
              <w:t>2</w:t>
            </w:r>
          </w:p>
        </w:tc>
        <w:tc>
          <w:tcPr>
            <w:tcW w:w="992" w:type="dxa"/>
            <w:vAlign w:val="center"/>
          </w:tcPr>
          <w:p w14:paraId="5752332A">
            <w:pPr>
              <w:spacing w:line="60" w:lineRule="atLeast"/>
              <w:jc w:val="center"/>
            </w:pPr>
            <w:r>
              <w:rPr>
                <w:rFonts w:ascii="宋体" w:hAnsi="宋体" w:eastAsia="宋体" w:cs="宋体"/>
                <w:b w:val="0"/>
                <w:sz w:val="21"/>
                <w:u w:color="auto"/>
              </w:rPr>
              <w:t>100</w:t>
            </w:r>
          </w:p>
        </w:tc>
        <w:tc>
          <w:tcPr>
            <w:tcW w:w="850" w:type="dxa"/>
            <w:vAlign w:val="center"/>
          </w:tcPr>
          <w:p w14:paraId="1495367E">
            <w:pPr>
              <w:spacing w:line="60" w:lineRule="atLeast"/>
              <w:jc w:val="center"/>
            </w:pPr>
            <w:r>
              <w:rPr>
                <w:rFonts w:ascii="宋体" w:hAnsi="宋体" w:eastAsia="宋体" w:cs="宋体"/>
                <w:b w:val="0"/>
                <w:sz w:val="21"/>
                <w:u w:color="auto"/>
              </w:rPr>
              <w:t>4</w:t>
            </w:r>
          </w:p>
        </w:tc>
        <w:tc>
          <w:tcPr>
            <w:tcW w:w="850" w:type="dxa"/>
            <w:vAlign w:val="center"/>
          </w:tcPr>
          <w:p w14:paraId="57E283B4">
            <w:pPr>
              <w:spacing w:line="60" w:lineRule="atLeast"/>
              <w:jc w:val="center"/>
            </w:pPr>
            <w:r>
              <w:rPr>
                <w:rFonts w:ascii="宋体" w:hAnsi="宋体" w:eastAsia="宋体" w:cs="宋体"/>
                <w:b w:val="0"/>
                <w:sz w:val="21"/>
                <w:u w:color="auto"/>
              </w:rPr>
              <w:t>6</w:t>
            </w:r>
          </w:p>
        </w:tc>
        <w:tc>
          <w:tcPr>
            <w:tcW w:w="708" w:type="dxa"/>
            <w:vAlign w:val="center"/>
          </w:tcPr>
          <w:p w14:paraId="59E4FD42">
            <w:pPr>
              <w:spacing w:line="60" w:lineRule="atLeast"/>
              <w:jc w:val="center"/>
            </w:pPr>
            <w:r>
              <w:rPr>
                <w:rFonts w:ascii="宋体" w:hAnsi="宋体" w:eastAsia="宋体" w:cs="宋体"/>
                <w:b w:val="0"/>
                <w:sz w:val="21"/>
                <w:u w:color="auto"/>
              </w:rPr>
              <w:t>5</w:t>
            </w:r>
          </w:p>
        </w:tc>
        <w:tc>
          <w:tcPr>
            <w:tcW w:w="708" w:type="dxa"/>
            <w:vAlign w:val="center"/>
          </w:tcPr>
          <w:p w14:paraId="1F74D599">
            <w:pPr>
              <w:spacing w:line="60" w:lineRule="atLeast"/>
              <w:jc w:val="center"/>
            </w:pPr>
            <w:r>
              <w:rPr>
                <w:rFonts w:ascii="宋体" w:hAnsi="宋体" w:eastAsia="宋体" w:cs="宋体"/>
                <w:b w:val="0"/>
                <w:sz w:val="21"/>
                <w:u w:color="auto"/>
              </w:rPr>
              <w:t>6</w:t>
            </w:r>
          </w:p>
        </w:tc>
        <w:tc>
          <w:tcPr>
            <w:tcW w:w="935" w:type="dxa"/>
            <w:vAlign w:val="center"/>
          </w:tcPr>
          <w:p w14:paraId="3A7DB2DA">
            <w:pPr>
              <w:spacing w:line="60" w:lineRule="atLeast"/>
              <w:jc w:val="center"/>
            </w:pPr>
            <w:r>
              <w:rPr>
                <w:rFonts w:ascii="宋体" w:hAnsi="宋体" w:eastAsia="宋体" w:cs="宋体"/>
                <w:b w:val="0"/>
                <w:sz w:val="21"/>
                <w:u w:color="auto"/>
              </w:rPr>
              <w:t>1</w:t>
            </w:r>
          </w:p>
        </w:tc>
      </w:tr>
      <w:tr w14:paraId="2325A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511C9493">
            <w:pPr>
              <w:spacing w:line="60" w:lineRule="atLeast"/>
              <w:jc w:val="center"/>
            </w:pPr>
            <w:r>
              <w:rPr>
                <w:rFonts w:ascii="宋体" w:hAnsi="宋体" w:eastAsia="宋体" w:cs="宋体"/>
                <w:b w:val="0"/>
                <w:sz w:val="21"/>
                <w:u w:color="auto"/>
              </w:rPr>
              <w:t>130502</w:t>
            </w:r>
          </w:p>
        </w:tc>
        <w:tc>
          <w:tcPr>
            <w:tcW w:w="867" w:type="dxa"/>
            <w:vAlign w:val="center"/>
          </w:tcPr>
          <w:p w14:paraId="3DE2CC86">
            <w:pPr>
              <w:spacing w:line="60" w:lineRule="atLeast"/>
              <w:jc w:val="center"/>
            </w:pPr>
            <w:r>
              <w:rPr>
                <w:rFonts w:ascii="宋体" w:hAnsi="宋体" w:eastAsia="宋体" w:cs="宋体"/>
                <w:b w:val="0"/>
                <w:sz w:val="21"/>
                <w:u w:color="auto"/>
              </w:rPr>
              <w:t>视觉传达设计</w:t>
            </w:r>
          </w:p>
        </w:tc>
        <w:tc>
          <w:tcPr>
            <w:tcW w:w="850" w:type="dxa"/>
            <w:vAlign w:val="center"/>
          </w:tcPr>
          <w:p w14:paraId="4A697ACE">
            <w:pPr>
              <w:spacing w:line="60" w:lineRule="atLeast"/>
              <w:jc w:val="center"/>
            </w:pPr>
            <w:r>
              <w:rPr>
                <w:rFonts w:ascii="宋体" w:hAnsi="宋体" w:eastAsia="宋体" w:cs="宋体"/>
                <w:b w:val="0"/>
                <w:sz w:val="21"/>
                <w:u w:color="auto"/>
              </w:rPr>
              <w:t>20</w:t>
            </w:r>
          </w:p>
        </w:tc>
        <w:tc>
          <w:tcPr>
            <w:tcW w:w="708" w:type="dxa"/>
            <w:vAlign w:val="center"/>
          </w:tcPr>
          <w:p w14:paraId="164D178B">
            <w:pPr>
              <w:spacing w:line="60" w:lineRule="atLeast"/>
              <w:jc w:val="center"/>
            </w:pPr>
            <w:r>
              <w:rPr>
                <w:rFonts w:ascii="宋体" w:hAnsi="宋体" w:eastAsia="宋体" w:cs="宋体"/>
                <w:b w:val="0"/>
                <w:sz w:val="21"/>
                <w:u w:color="auto"/>
              </w:rPr>
              <w:t>2</w:t>
            </w:r>
          </w:p>
        </w:tc>
        <w:tc>
          <w:tcPr>
            <w:tcW w:w="992" w:type="dxa"/>
            <w:vAlign w:val="center"/>
          </w:tcPr>
          <w:p w14:paraId="66CA36B2">
            <w:pPr>
              <w:spacing w:line="60" w:lineRule="atLeast"/>
              <w:jc w:val="center"/>
            </w:pPr>
            <w:r>
              <w:rPr>
                <w:rFonts w:ascii="宋体" w:hAnsi="宋体" w:eastAsia="宋体" w:cs="宋体"/>
                <w:b w:val="0"/>
                <w:sz w:val="21"/>
                <w:u w:color="auto"/>
              </w:rPr>
              <w:t>100</w:t>
            </w:r>
          </w:p>
        </w:tc>
        <w:tc>
          <w:tcPr>
            <w:tcW w:w="850" w:type="dxa"/>
            <w:vAlign w:val="center"/>
          </w:tcPr>
          <w:p w14:paraId="4639F666">
            <w:pPr>
              <w:spacing w:line="60" w:lineRule="atLeast"/>
              <w:jc w:val="center"/>
            </w:pPr>
            <w:r>
              <w:rPr>
                <w:rFonts w:ascii="宋体" w:hAnsi="宋体" w:eastAsia="宋体" w:cs="宋体"/>
                <w:b w:val="0"/>
                <w:sz w:val="21"/>
                <w:u w:color="auto"/>
              </w:rPr>
              <w:t>4</w:t>
            </w:r>
          </w:p>
        </w:tc>
        <w:tc>
          <w:tcPr>
            <w:tcW w:w="850" w:type="dxa"/>
            <w:vAlign w:val="center"/>
          </w:tcPr>
          <w:p w14:paraId="1F90C7B6">
            <w:pPr>
              <w:spacing w:line="60" w:lineRule="atLeast"/>
              <w:jc w:val="center"/>
            </w:pPr>
            <w:r>
              <w:rPr>
                <w:rFonts w:ascii="宋体" w:hAnsi="宋体" w:eastAsia="宋体" w:cs="宋体"/>
                <w:b w:val="0"/>
                <w:sz w:val="21"/>
                <w:u w:color="auto"/>
              </w:rPr>
              <w:t>13</w:t>
            </w:r>
          </w:p>
        </w:tc>
        <w:tc>
          <w:tcPr>
            <w:tcW w:w="708" w:type="dxa"/>
            <w:vAlign w:val="center"/>
          </w:tcPr>
          <w:p w14:paraId="5C8455CD">
            <w:pPr>
              <w:spacing w:line="60" w:lineRule="atLeast"/>
              <w:jc w:val="center"/>
            </w:pPr>
            <w:r>
              <w:rPr>
                <w:rFonts w:ascii="宋体" w:hAnsi="宋体" w:eastAsia="宋体" w:cs="宋体"/>
                <w:b w:val="0"/>
                <w:sz w:val="21"/>
                <w:u w:color="auto"/>
              </w:rPr>
              <w:t>3</w:t>
            </w:r>
          </w:p>
        </w:tc>
        <w:tc>
          <w:tcPr>
            <w:tcW w:w="708" w:type="dxa"/>
            <w:vAlign w:val="center"/>
          </w:tcPr>
          <w:p w14:paraId="754796DF">
            <w:pPr>
              <w:spacing w:line="60" w:lineRule="atLeast"/>
              <w:jc w:val="center"/>
            </w:pPr>
            <w:r>
              <w:rPr>
                <w:rFonts w:ascii="宋体" w:hAnsi="宋体" w:eastAsia="宋体" w:cs="宋体"/>
                <w:b w:val="0"/>
                <w:sz w:val="21"/>
                <w:u w:color="auto"/>
              </w:rPr>
              <w:t>14</w:t>
            </w:r>
          </w:p>
        </w:tc>
        <w:tc>
          <w:tcPr>
            <w:tcW w:w="935" w:type="dxa"/>
            <w:vAlign w:val="center"/>
          </w:tcPr>
          <w:p w14:paraId="3FA01748">
            <w:pPr>
              <w:spacing w:line="60" w:lineRule="atLeast"/>
              <w:jc w:val="center"/>
            </w:pPr>
            <w:r>
              <w:rPr>
                <w:rFonts w:ascii="宋体" w:hAnsi="宋体" w:eastAsia="宋体" w:cs="宋体"/>
                <w:b w:val="0"/>
                <w:sz w:val="21"/>
                <w:u w:color="auto"/>
              </w:rPr>
              <w:t>3</w:t>
            </w:r>
          </w:p>
        </w:tc>
      </w:tr>
      <w:tr w14:paraId="1324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304EF61C">
            <w:pPr>
              <w:spacing w:line="60" w:lineRule="atLeast"/>
              <w:jc w:val="center"/>
            </w:pPr>
            <w:r>
              <w:rPr>
                <w:rFonts w:ascii="宋体" w:hAnsi="宋体" w:eastAsia="宋体" w:cs="宋体"/>
                <w:b w:val="0"/>
                <w:sz w:val="21"/>
                <w:u w:color="auto"/>
              </w:rPr>
              <w:t>120206</w:t>
            </w:r>
          </w:p>
        </w:tc>
        <w:tc>
          <w:tcPr>
            <w:tcW w:w="867" w:type="dxa"/>
            <w:vAlign w:val="center"/>
          </w:tcPr>
          <w:p w14:paraId="38787E6E">
            <w:pPr>
              <w:spacing w:line="60" w:lineRule="atLeast"/>
              <w:jc w:val="center"/>
            </w:pPr>
            <w:r>
              <w:rPr>
                <w:rFonts w:ascii="宋体" w:hAnsi="宋体" w:eastAsia="宋体" w:cs="宋体"/>
                <w:b w:val="0"/>
                <w:sz w:val="21"/>
                <w:u w:color="auto"/>
              </w:rPr>
              <w:t>人力资源管理</w:t>
            </w:r>
          </w:p>
        </w:tc>
        <w:tc>
          <w:tcPr>
            <w:tcW w:w="850" w:type="dxa"/>
            <w:vAlign w:val="center"/>
          </w:tcPr>
          <w:p w14:paraId="0CF8D473">
            <w:pPr>
              <w:spacing w:line="60" w:lineRule="atLeast"/>
              <w:jc w:val="center"/>
            </w:pPr>
            <w:r>
              <w:rPr>
                <w:rFonts w:ascii="宋体" w:hAnsi="宋体" w:eastAsia="宋体" w:cs="宋体"/>
                <w:b w:val="0"/>
                <w:sz w:val="21"/>
                <w:u w:color="auto"/>
              </w:rPr>
              <w:t>14</w:t>
            </w:r>
          </w:p>
        </w:tc>
        <w:tc>
          <w:tcPr>
            <w:tcW w:w="708" w:type="dxa"/>
            <w:vAlign w:val="center"/>
          </w:tcPr>
          <w:p w14:paraId="4DF831BA">
            <w:pPr>
              <w:spacing w:line="60" w:lineRule="atLeast"/>
              <w:jc w:val="center"/>
            </w:pPr>
            <w:r>
              <w:rPr>
                <w:rFonts w:ascii="宋体" w:hAnsi="宋体" w:eastAsia="宋体" w:cs="宋体"/>
                <w:b w:val="0"/>
                <w:sz w:val="21"/>
                <w:u w:color="auto"/>
              </w:rPr>
              <w:t>2</w:t>
            </w:r>
          </w:p>
        </w:tc>
        <w:tc>
          <w:tcPr>
            <w:tcW w:w="992" w:type="dxa"/>
            <w:vAlign w:val="center"/>
          </w:tcPr>
          <w:p w14:paraId="601FBDD6">
            <w:pPr>
              <w:spacing w:line="60" w:lineRule="atLeast"/>
              <w:jc w:val="center"/>
            </w:pPr>
            <w:r>
              <w:rPr>
                <w:rFonts w:ascii="宋体" w:hAnsi="宋体" w:eastAsia="宋体" w:cs="宋体"/>
                <w:b w:val="0"/>
                <w:sz w:val="21"/>
                <w:u w:color="auto"/>
              </w:rPr>
              <w:t>50</w:t>
            </w:r>
          </w:p>
        </w:tc>
        <w:tc>
          <w:tcPr>
            <w:tcW w:w="850" w:type="dxa"/>
            <w:vAlign w:val="center"/>
          </w:tcPr>
          <w:p w14:paraId="661F93E6">
            <w:pPr>
              <w:spacing w:line="60" w:lineRule="atLeast"/>
              <w:jc w:val="center"/>
            </w:pPr>
            <w:r>
              <w:rPr>
                <w:rFonts w:ascii="宋体" w:hAnsi="宋体" w:eastAsia="宋体" w:cs="宋体"/>
                <w:b w:val="0"/>
                <w:sz w:val="21"/>
                <w:u w:color="auto"/>
              </w:rPr>
              <w:t>5</w:t>
            </w:r>
          </w:p>
        </w:tc>
        <w:tc>
          <w:tcPr>
            <w:tcW w:w="850" w:type="dxa"/>
            <w:vAlign w:val="center"/>
          </w:tcPr>
          <w:p w14:paraId="12546FC6">
            <w:pPr>
              <w:spacing w:line="60" w:lineRule="atLeast"/>
              <w:jc w:val="center"/>
            </w:pPr>
            <w:r>
              <w:rPr>
                <w:rFonts w:ascii="宋体" w:hAnsi="宋体" w:eastAsia="宋体" w:cs="宋体"/>
                <w:b w:val="0"/>
                <w:sz w:val="21"/>
                <w:u w:color="auto"/>
              </w:rPr>
              <w:t>7</w:t>
            </w:r>
          </w:p>
        </w:tc>
        <w:tc>
          <w:tcPr>
            <w:tcW w:w="708" w:type="dxa"/>
            <w:vAlign w:val="center"/>
          </w:tcPr>
          <w:p w14:paraId="2059B773">
            <w:pPr>
              <w:spacing w:line="60" w:lineRule="atLeast"/>
              <w:jc w:val="center"/>
            </w:pPr>
            <w:r>
              <w:rPr>
                <w:rFonts w:ascii="宋体" w:hAnsi="宋体" w:eastAsia="宋体" w:cs="宋体"/>
                <w:b w:val="0"/>
                <w:sz w:val="21"/>
                <w:u w:color="auto"/>
              </w:rPr>
              <w:t>7</w:t>
            </w:r>
          </w:p>
        </w:tc>
        <w:tc>
          <w:tcPr>
            <w:tcW w:w="708" w:type="dxa"/>
            <w:vAlign w:val="center"/>
          </w:tcPr>
          <w:p w14:paraId="4784E973">
            <w:pPr>
              <w:spacing w:line="60" w:lineRule="atLeast"/>
              <w:jc w:val="center"/>
            </w:pPr>
            <w:r>
              <w:rPr>
                <w:rFonts w:ascii="宋体" w:hAnsi="宋体" w:eastAsia="宋体" w:cs="宋体"/>
                <w:b w:val="0"/>
                <w:sz w:val="21"/>
                <w:u w:color="auto"/>
              </w:rPr>
              <w:t>6</w:t>
            </w:r>
          </w:p>
        </w:tc>
        <w:tc>
          <w:tcPr>
            <w:tcW w:w="935" w:type="dxa"/>
            <w:vAlign w:val="center"/>
          </w:tcPr>
          <w:p w14:paraId="4E11E0D9">
            <w:pPr>
              <w:spacing w:line="60" w:lineRule="atLeast"/>
              <w:jc w:val="center"/>
            </w:pPr>
            <w:r>
              <w:rPr>
                <w:rFonts w:ascii="宋体" w:hAnsi="宋体" w:eastAsia="宋体" w:cs="宋体"/>
                <w:b w:val="0"/>
                <w:sz w:val="21"/>
                <w:u w:color="auto"/>
              </w:rPr>
              <w:t>1</w:t>
            </w:r>
          </w:p>
        </w:tc>
      </w:tr>
      <w:tr w14:paraId="7C848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1BBFC392">
            <w:pPr>
              <w:spacing w:line="60" w:lineRule="atLeast"/>
              <w:jc w:val="center"/>
            </w:pPr>
            <w:r>
              <w:rPr>
                <w:rFonts w:ascii="宋体" w:hAnsi="宋体" w:eastAsia="宋体" w:cs="宋体"/>
                <w:b w:val="0"/>
                <w:sz w:val="21"/>
                <w:u w:color="auto"/>
              </w:rPr>
              <w:t>080903</w:t>
            </w:r>
          </w:p>
        </w:tc>
        <w:tc>
          <w:tcPr>
            <w:tcW w:w="867" w:type="dxa"/>
            <w:vAlign w:val="center"/>
          </w:tcPr>
          <w:p w14:paraId="3D987F27">
            <w:pPr>
              <w:spacing w:line="60" w:lineRule="atLeast"/>
              <w:jc w:val="center"/>
            </w:pPr>
            <w:r>
              <w:rPr>
                <w:rFonts w:ascii="宋体" w:hAnsi="宋体" w:eastAsia="宋体" w:cs="宋体"/>
                <w:b w:val="0"/>
                <w:sz w:val="21"/>
                <w:u w:color="auto"/>
              </w:rPr>
              <w:t>网络工程</w:t>
            </w:r>
          </w:p>
        </w:tc>
        <w:tc>
          <w:tcPr>
            <w:tcW w:w="850" w:type="dxa"/>
            <w:vAlign w:val="center"/>
          </w:tcPr>
          <w:p w14:paraId="38052533">
            <w:pPr>
              <w:spacing w:line="60" w:lineRule="atLeast"/>
              <w:jc w:val="center"/>
            </w:pPr>
            <w:r>
              <w:rPr>
                <w:rFonts w:ascii="宋体" w:hAnsi="宋体" w:eastAsia="宋体" w:cs="宋体"/>
                <w:b w:val="0"/>
                <w:sz w:val="21"/>
                <w:u w:color="auto"/>
              </w:rPr>
              <w:t>15</w:t>
            </w:r>
          </w:p>
        </w:tc>
        <w:tc>
          <w:tcPr>
            <w:tcW w:w="708" w:type="dxa"/>
            <w:vAlign w:val="center"/>
          </w:tcPr>
          <w:p w14:paraId="577AB57F">
            <w:pPr>
              <w:spacing w:line="60" w:lineRule="atLeast"/>
              <w:jc w:val="center"/>
            </w:pPr>
            <w:r>
              <w:rPr>
                <w:rFonts w:ascii="宋体" w:hAnsi="宋体" w:eastAsia="宋体" w:cs="宋体"/>
                <w:b w:val="0"/>
                <w:sz w:val="21"/>
                <w:u w:color="auto"/>
              </w:rPr>
              <w:t>0</w:t>
            </w:r>
          </w:p>
        </w:tc>
        <w:tc>
          <w:tcPr>
            <w:tcW w:w="992" w:type="dxa"/>
            <w:vAlign w:val="center"/>
          </w:tcPr>
          <w:p w14:paraId="44F45789">
            <w:pPr>
              <w:spacing w:line="60" w:lineRule="atLeast"/>
              <w:jc w:val="center"/>
            </w:pPr>
            <w:r>
              <w:rPr>
                <w:rFonts w:ascii="宋体" w:hAnsi="宋体" w:eastAsia="宋体" w:cs="宋体"/>
                <w:b w:val="0"/>
                <w:sz w:val="21"/>
                <w:u w:color="auto"/>
              </w:rPr>
              <w:t>0</w:t>
            </w:r>
          </w:p>
        </w:tc>
        <w:tc>
          <w:tcPr>
            <w:tcW w:w="850" w:type="dxa"/>
            <w:vAlign w:val="center"/>
          </w:tcPr>
          <w:p w14:paraId="442BD2DF">
            <w:pPr>
              <w:spacing w:line="60" w:lineRule="atLeast"/>
              <w:jc w:val="center"/>
            </w:pPr>
            <w:r>
              <w:rPr>
                <w:rFonts w:ascii="宋体" w:hAnsi="宋体" w:eastAsia="宋体" w:cs="宋体"/>
                <w:b w:val="0"/>
                <w:sz w:val="21"/>
                <w:u w:color="auto"/>
              </w:rPr>
              <w:t>6</w:t>
            </w:r>
          </w:p>
        </w:tc>
        <w:tc>
          <w:tcPr>
            <w:tcW w:w="850" w:type="dxa"/>
            <w:vAlign w:val="center"/>
          </w:tcPr>
          <w:p w14:paraId="3F878BE3">
            <w:pPr>
              <w:spacing w:line="60" w:lineRule="atLeast"/>
              <w:jc w:val="center"/>
            </w:pPr>
            <w:r>
              <w:rPr>
                <w:rFonts w:ascii="宋体" w:hAnsi="宋体" w:eastAsia="宋体" w:cs="宋体"/>
                <w:b w:val="0"/>
                <w:sz w:val="21"/>
                <w:u w:color="auto"/>
              </w:rPr>
              <w:t>8</w:t>
            </w:r>
          </w:p>
        </w:tc>
        <w:tc>
          <w:tcPr>
            <w:tcW w:w="708" w:type="dxa"/>
            <w:vAlign w:val="center"/>
          </w:tcPr>
          <w:p w14:paraId="564E88B7">
            <w:pPr>
              <w:spacing w:line="60" w:lineRule="atLeast"/>
              <w:jc w:val="center"/>
            </w:pPr>
            <w:r>
              <w:rPr>
                <w:rFonts w:ascii="宋体" w:hAnsi="宋体" w:eastAsia="宋体" w:cs="宋体"/>
                <w:b w:val="0"/>
                <w:sz w:val="21"/>
                <w:u w:color="auto"/>
              </w:rPr>
              <w:t>4</w:t>
            </w:r>
          </w:p>
        </w:tc>
        <w:tc>
          <w:tcPr>
            <w:tcW w:w="708" w:type="dxa"/>
            <w:vAlign w:val="center"/>
          </w:tcPr>
          <w:p w14:paraId="29AEFE6D">
            <w:pPr>
              <w:spacing w:line="60" w:lineRule="atLeast"/>
              <w:jc w:val="center"/>
            </w:pPr>
            <w:r>
              <w:rPr>
                <w:rFonts w:ascii="宋体" w:hAnsi="宋体" w:eastAsia="宋体" w:cs="宋体"/>
                <w:b w:val="0"/>
                <w:sz w:val="21"/>
                <w:u w:color="auto"/>
              </w:rPr>
              <w:t>11</w:t>
            </w:r>
          </w:p>
        </w:tc>
        <w:tc>
          <w:tcPr>
            <w:tcW w:w="935" w:type="dxa"/>
            <w:vAlign w:val="center"/>
          </w:tcPr>
          <w:p w14:paraId="27530047">
            <w:pPr>
              <w:spacing w:line="60" w:lineRule="atLeast"/>
              <w:jc w:val="center"/>
            </w:pPr>
            <w:r>
              <w:rPr>
                <w:rFonts w:ascii="宋体" w:hAnsi="宋体" w:eastAsia="宋体" w:cs="宋体"/>
                <w:b w:val="0"/>
                <w:sz w:val="21"/>
                <w:u w:color="auto"/>
              </w:rPr>
              <w:t>0</w:t>
            </w:r>
          </w:p>
        </w:tc>
      </w:tr>
      <w:tr w14:paraId="3EC3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53C118F2">
            <w:pPr>
              <w:spacing w:line="60" w:lineRule="atLeast"/>
              <w:jc w:val="center"/>
            </w:pPr>
            <w:r>
              <w:rPr>
                <w:rFonts w:ascii="宋体" w:hAnsi="宋体" w:eastAsia="宋体" w:cs="宋体"/>
                <w:b w:val="0"/>
                <w:sz w:val="21"/>
                <w:u w:color="auto"/>
              </w:rPr>
              <w:t>120902</w:t>
            </w:r>
          </w:p>
        </w:tc>
        <w:tc>
          <w:tcPr>
            <w:tcW w:w="867" w:type="dxa"/>
            <w:vAlign w:val="center"/>
          </w:tcPr>
          <w:p w14:paraId="13AE46AE">
            <w:pPr>
              <w:spacing w:line="60" w:lineRule="atLeast"/>
              <w:jc w:val="center"/>
            </w:pPr>
            <w:r>
              <w:rPr>
                <w:rFonts w:ascii="宋体" w:hAnsi="宋体" w:eastAsia="宋体" w:cs="宋体"/>
                <w:b w:val="0"/>
                <w:sz w:val="21"/>
                <w:u w:color="auto"/>
              </w:rPr>
              <w:t>酒店管理</w:t>
            </w:r>
          </w:p>
        </w:tc>
        <w:tc>
          <w:tcPr>
            <w:tcW w:w="850" w:type="dxa"/>
            <w:vAlign w:val="center"/>
          </w:tcPr>
          <w:p w14:paraId="35CE1E90">
            <w:pPr>
              <w:spacing w:line="60" w:lineRule="atLeast"/>
              <w:jc w:val="center"/>
            </w:pPr>
            <w:r>
              <w:rPr>
                <w:rFonts w:ascii="宋体" w:hAnsi="宋体" w:eastAsia="宋体" w:cs="宋体"/>
                <w:b w:val="0"/>
                <w:sz w:val="21"/>
                <w:u w:color="auto"/>
              </w:rPr>
              <w:t>14</w:t>
            </w:r>
          </w:p>
        </w:tc>
        <w:tc>
          <w:tcPr>
            <w:tcW w:w="708" w:type="dxa"/>
            <w:vAlign w:val="center"/>
          </w:tcPr>
          <w:p w14:paraId="773914B8">
            <w:pPr>
              <w:spacing w:line="60" w:lineRule="atLeast"/>
              <w:jc w:val="center"/>
            </w:pPr>
            <w:r>
              <w:rPr>
                <w:rFonts w:ascii="宋体" w:hAnsi="宋体" w:eastAsia="宋体" w:cs="宋体"/>
                <w:b w:val="0"/>
                <w:sz w:val="21"/>
                <w:u w:color="auto"/>
              </w:rPr>
              <w:t>0</w:t>
            </w:r>
          </w:p>
        </w:tc>
        <w:tc>
          <w:tcPr>
            <w:tcW w:w="992" w:type="dxa"/>
            <w:vAlign w:val="center"/>
          </w:tcPr>
          <w:p w14:paraId="36BD7F7A">
            <w:pPr>
              <w:spacing w:line="60" w:lineRule="atLeast"/>
              <w:jc w:val="center"/>
            </w:pPr>
            <w:r>
              <w:rPr>
                <w:rFonts w:ascii="宋体" w:hAnsi="宋体" w:eastAsia="宋体" w:cs="宋体"/>
                <w:b w:val="0"/>
                <w:sz w:val="21"/>
                <w:u w:color="auto"/>
              </w:rPr>
              <w:t>0</w:t>
            </w:r>
          </w:p>
        </w:tc>
        <w:tc>
          <w:tcPr>
            <w:tcW w:w="850" w:type="dxa"/>
            <w:vAlign w:val="center"/>
          </w:tcPr>
          <w:p w14:paraId="55F3DE27">
            <w:pPr>
              <w:spacing w:line="60" w:lineRule="atLeast"/>
              <w:jc w:val="center"/>
            </w:pPr>
            <w:r>
              <w:rPr>
                <w:rFonts w:ascii="宋体" w:hAnsi="宋体" w:eastAsia="宋体" w:cs="宋体"/>
                <w:b w:val="0"/>
                <w:sz w:val="21"/>
                <w:u w:color="auto"/>
              </w:rPr>
              <w:t>8</w:t>
            </w:r>
          </w:p>
        </w:tc>
        <w:tc>
          <w:tcPr>
            <w:tcW w:w="850" w:type="dxa"/>
            <w:vAlign w:val="center"/>
          </w:tcPr>
          <w:p w14:paraId="2385B8ED">
            <w:pPr>
              <w:spacing w:line="60" w:lineRule="atLeast"/>
              <w:jc w:val="center"/>
            </w:pPr>
            <w:r>
              <w:rPr>
                <w:rFonts w:ascii="宋体" w:hAnsi="宋体" w:eastAsia="宋体" w:cs="宋体"/>
                <w:b w:val="0"/>
                <w:sz w:val="21"/>
                <w:u w:color="auto"/>
              </w:rPr>
              <w:t>6</w:t>
            </w:r>
          </w:p>
        </w:tc>
        <w:tc>
          <w:tcPr>
            <w:tcW w:w="708" w:type="dxa"/>
            <w:vAlign w:val="center"/>
          </w:tcPr>
          <w:p w14:paraId="2D98C110">
            <w:pPr>
              <w:spacing w:line="60" w:lineRule="atLeast"/>
              <w:jc w:val="center"/>
            </w:pPr>
            <w:r>
              <w:rPr>
                <w:rFonts w:ascii="宋体" w:hAnsi="宋体" w:eastAsia="宋体" w:cs="宋体"/>
                <w:b w:val="0"/>
                <w:sz w:val="21"/>
                <w:u w:color="auto"/>
              </w:rPr>
              <w:t>3</w:t>
            </w:r>
          </w:p>
        </w:tc>
        <w:tc>
          <w:tcPr>
            <w:tcW w:w="708" w:type="dxa"/>
            <w:vAlign w:val="center"/>
          </w:tcPr>
          <w:p w14:paraId="0353E3FA">
            <w:pPr>
              <w:spacing w:line="60" w:lineRule="atLeast"/>
              <w:jc w:val="center"/>
            </w:pPr>
            <w:r>
              <w:rPr>
                <w:rFonts w:ascii="宋体" w:hAnsi="宋体" w:eastAsia="宋体" w:cs="宋体"/>
                <w:b w:val="0"/>
                <w:sz w:val="21"/>
                <w:u w:color="auto"/>
              </w:rPr>
              <w:t>10</w:t>
            </w:r>
          </w:p>
        </w:tc>
        <w:tc>
          <w:tcPr>
            <w:tcW w:w="935" w:type="dxa"/>
            <w:vAlign w:val="center"/>
          </w:tcPr>
          <w:p w14:paraId="0392A61D">
            <w:pPr>
              <w:spacing w:line="60" w:lineRule="atLeast"/>
              <w:jc w:val="center"/>
            </w:pPr>
            <w:r>
              <w:rPr>
                <w:rFonts w:ascii="宋体" w:hAnsi="宋体" w:eastAsia="宋体" w:cs="宋体"/>
                <w:b w:val="0"/>
                <w:sz w:val="21"/>
                <w:u w:color="auto"/>
              </w:rPr>
              <w:t>1</w:t>
            </w:r>
          </w:p>
        </w:tc>
      </w:tr>
      <w:tr w14:paraId="7D8D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66DBA1C2">
            <w:pPr>
              <w:spacing w:line="60" w:lineRule="atLeast"/>
              <w:jc w:val="center"/>
            </w:pPr>
            <w:r>
              <w:rPr>
                <w:rFonts w:ascii="宋体" w:hAnsi="宋体" w:eastAsia="宋体" w:cs="宋体"/>
                <w:b w:val="0"/>
                <w:sz w:val="21"/>
                <w:u w:color="auto"/>
              </w:rPr>
              <w:t>080910T</w:t>
            </w:r>
          </w:p>
        </w:tc>
        <w:tc>
          <w:tcPr>
            <w:tcW w:w="867" w:type="dxa"/>
            <w:vAlign w:val="center"/>
          </w:tcPr>
          <w:p w14:paraId="651A5A1F">
            <w:pPr>
              <w:spacing w:line="60" w:lineRule="atLeast"/>
              <w:jc w:val="center"/>
            </w:pPr>
            <w:r>
              <w:rPr>
                <w:rFonts w:ascii="宋体" w:hAnsi="宋体" w:eastAsia="宋体" w:cs="宋体"/>
                <w:b w:val="0"/>
                <w:sz w:val="21"/>
                <w:u w:color="auto"/>
              </w:rPr>
              <w:t>数据科学与大数据技术</w:t>
            </w:r>
          </w:p>
        </w:tc>
        <w:tc>
          <w:tcPr>
            <w:tcW w:w="850" w:type="dxa"/>
            <w:vAlign w:val="center"/>
          </w:tcPr>
          <w:p w14:paraId="354275C2">
            <w:pPr>
              <w:spacing w:line="60" w:lineRule="atLeast"/>
              <w:jc w:val="center"/>
            </w:pPr>
            <w:r>
              <w:rPr>
                <w:rFonts w:ascii="宋体" w:hAnsi="宋体" w:eastAsia="宋体" w:cs="宋体"/>
                <w:b w:val="0"/>
                <w:sz w:val="21"/>
                <w:u w:color="auto"/>
              </w:rPr>
              <w:t>16</w:t>
            </w:r>
          </w:p>
        </w:tc>
        <w:tc>
          <w:tcPr>
            <w:tcW w:w="708" w:type="dxa"/>
            <w:vAlign w:val="center"/>
          </w:tcPr>
          <w:p w14:paraId="2D7DEBB1">
            <w:pPr>
              <w:spacing w:line="60" w:lineRule="atLeast"/>
              <w:jc w:val="center"/>
            </w:pPr>
            <w:r>
              <w:rPr>
                <w:rFonts w:ascii="宋体" w:hAnsi="宋体" w:eastAsia="宋体" w:cs="宋体"/>
                <w:b w:val="0"/>
                <w:sz w:val="21"/>
                <w:u w:color="auto"/>
              </w:rPr>
              <w:t>0</w:t>
            </w:r>
          </w:p>
        </w:tc>
        <w:tc>
          <w:tcPr>
            <w:tcW w:w="992" w:type="dxa"/>
            <w:vAlign w:val="center"/>
          </w:tcPr>
          <w:p w14:paraId="19C99B64">
            <w:pPr>
              <w:spacing w:line="60" w:lineRule="atLeast"/>
              <w:jc w:val="center"/>
            </w:pPr>
            <w:r>
              <w:rPr>
                <w:rFonts w:ascii="宋体" w:hAnsi="宋体" w:eastAsia="宋体" w:cs="宋体"/>
                <w:b w:val="0"/>
                <w:sz w:val="21"/>
                <w:u w:color="auto"/>
              </w:rPr>
              <w:t>0</w:t>
            </w:r>
          </w:p>
        </w:tc>
        <w:tc>
          <w:tcPr>
            <w:tcW w:w="850" w:type="dxa"/>
            <w:vAlign w:val="center"/>
          </w:tcPr>
          <w:p w14:paraId="6F2874A0">
            <w:pPr>
              <w:spacing w:line="60" w:lineRule="atLeast"/>
              <w:jc w:val="center"/>
            </w:pPr>
            <w:r>
              <w:rPr>
                <w:rFonts w:ascii="宋体" w:hAnsi="宋体" w:eastAsia="宋体" w:cs="宋体"/>
                <w:b w:val="0"/>
                <w:sz w:val="21"/>
                <w:u w:color="auto"/>
              </w:rPr>
              <w:t>9</w:t>
            </w:r>
          </w:p>
        </w:tc>
        <w:tc>
          <w:tcPr>
            <w:tcW w:w="850" w:type="dxa"/>
            <w:vAlign w:val="center"/>
          </w:tcPr>
          <w:p w14:paraId="3B7ED633">
            <w:pPr>
              <w:spacing w:line="60" w:lineRule="atLeast"/>
              <w:jc w:val="center"/>
            </w:pPr>
            <w:r>
              <w:rPr>
                <w:rFonts w:ascii="宋体" w:hAnsi="宋体" w:eastAsia="宋体" w:cs="宋体"/>
                <w:b w:val="0"/>
                <w:sz w:val="21"/>
                <w:u w:color="auto"/>
              </w:rPr>
              <w:t>7</w:t>
            </w:r>
          </w:p>
        </w:tc>
        <w:tc>
          <w:tcPr>
            <w:tcW w:w="708" w:type="dxa"/>
            <w:vAlign w:val="center"/>
          </w:tcPr>
          <w:p w14:paraId="3A9A832A">
            <w:pPr>
              <w:spacing w:line="60" w:lineRule="atLeast"/>
              <w:jc w:val="center"/>
            </w:pPr>
            <w:r>
              <w:rPr>
                <w:rFonts w:ascii="宋体" w:hAnsi="宋体" w:eastAsia="宋体" w:cs="宋体"/>
                <w:b w:val="0"/>
                <w:sz w:val="21"/>
                <w:u w:color="auto"/>
              </w:rPr>
              <w:t>4</w:t>
            </w:r>
          </w:p>
        </w:tc>
        <w:tc>
          <w:tcPr>
            <w:tcW w:w="708" w:type="dxa"/>
            <w:vAlign w:val="center"/>
          </w:tcPr>
          <w:p w14:paraId="19EBF60C">
            <w:pPr>
              <w:spacing w:line="60" w:lineRule="atLeast"/>
              <w:jc w:val="center"/>
            </w:pPr>
            <w:r>
              <w:rPr>
                <w:rFonts w:ascii="宋体" w:hAnsi="宋体" w:eastAsia="宋体" w:cs="宋体"/>
                <w:b w:val="0"/>
                <w:sz w:val="21"/>
                <w:u w:color="auto"/>
              </w:rPr>
              <w:t>11</w:t>
            </w:r>
          </w:p>
        </w:tc>
        <w:tc>
          <w:tcPr>
            <w:tcW w:w="935" w:type="dxa"/>
            <w:vAlign w:val="center"/>
          </w:tcPr>
          <w:p w14:paraId="4A5F04E1">
            <w:pPr>
              <w:spacing w:line="60" w:lineRule="atLeast"/>
              <w:jc w:val="center"/>
            </w:pPr>
            <w:r>
              <w:rPr>
                <w:rFonts w:ascii="宋体" w:hAnsi="宋体" w:eastAsia="宋体" w:cs="宋体"/>
                <w:b w:val="0"/>
                <w:sz w:val="21"/>
                <w:u w:color="auto"/>
              </w:rPr>
              <w:t>1</w:t>
            </w:r>
          </w:p>
        </w:tc>
      </w:tr>
      <w:tr w14:paraId="3412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368535D2">
            <w:pPr>
              <w:spacing w:line="60" w:lineRule="atLeast"/>
              <w:jc w:val="center"/>
            </w:pPr>
            <w:r>
              <w:rPr>
                <w:rFonts w:ascii="宋体" w:hAnsi="宋体" w:eastAsia="宋体" w:cs="宋体"/>
                <w:b w:val="0"/>
                <w:sz w:val="21"/>
                <w:u w:color="auto"/>
              </w:rPr>
              <w:t>120205</w:t>
            </w:r>
          </w:p>
        </w:tc>
        <w:tc>
          <w:tcPr>
            <w:tcW w:w="867" w:type="dxa"/>
            <w:vAlign w:val="center"/>
          </w:tcPr>
          <w:p w14:paraId="2518D5FA">
            <w:pPr>
              <w:spacing w:line="60" w:lineRule="atLeast"/>
              <w:jc w:val="center"/>
            </w:pPr>
            <w:r>
              <w:rPr>
                <w:rFonts w:ascii="宋体" w:hAnsi="宋体" w:eastAsia="宋体" w:cs="宋体"/>
                <w:b w:val="0"/>
                <w:sz w:val="21"/>
                <w:u w:color="auto"/>
              </w:rPr>
              <w:t>国际商务</w:t>
            </w:r>
          </w:p>
        </w:tc>
        <w:tc>
          <w:tcPr>
            <w:tcW w:w="850" w:type="dxa"/>
            <w:vAlign w:val="center"/>
          </w:tcPr>
          <w:p w14:paraId="6A0741D8">
            <w:pPr>
              <w:spacing w:line="60" w:lineRule="atLeast"/>
              <w:jc w:val="center"/>
            </w:pPr>
            <w:r>
              <w:rPr>
                <w:rFonts w:ascii="宋体" w:hAnsi="宋体" w:eastAsia="宋体" w:cs="宋体"/>
                <w:b w:val="0"/>
                <w:sz w:val="21"/>
                <w:u w:color="auto"/>
              </w:rPr>
              <w:t>9</w:t>
            </w:r>
          </w:p>
        </w:tc>
        <w:tc>
          <w:tcPr>
            <w:tcW w:w="708" w:type="dxa"/>
            <w:vAlign w:val="center"/>
          </w:tcPr>
          <w:p w14:paraId="2752AA65">
            <w:pPr>
              <w:spacing w:line="60" w:lineRule="atLeast"/>
              <w:jc w:val="center"/>
            </w:pPr>
            <w:r>
              <w:rPr>
                <w:rFonts w:ascii="宋体" w:hAnsi="宋体" w:eastAsia="宋体" w:cs="宋体"/>
                <w:b w:val="0"/>
                <w:sz w:val="21"/>
                <w:u w:color="auto"/>
              </w:rPr>
              <w:t>0</w:t>
            </w:r>
          </w:p>
        </w:tc>
        <w:tc>
          <w:tcPr>
            <w:tcW w:w="992" w:type="dxa"/>
            <w:vAlign w:val="center"/>
          </w:tcPr>
          <w:p w14:paraId="334D5731">
            <w:pPr>
              <w:spacing w:line="60" w:lineRule="atLeast"/>
              <w:jc w:val="center"/>
            </w:pPr>
            <w:r>
              <w:rPr>
                <w:rFonts w:ascii="宋体" w:hAnsi="宋体" w:eastAsia="宋体" w:cs="宋体"/>
                <w:b w:val="0"/>
                <w:sz w:val="21"/>
                <w:u w:color="auto"/>
              </w:rPr>
              <w:t>0</w:t>
            </w:r>
          </w:p>
        </w:tc>
        <w:tc>
          <w:tcPr>
            <w:tcW w:w="850" w:type="dxa"/>
            <w:vAlign w:val="center"/>
          </w:tcPr>
          <w:p w14:paraId="1330A866">
            <w:pPr>
              <w:spacing w:line="60" w:lineRule="atLeast"/>
              <w:jc w:val="center"/>
            </w:pPr>
            <w:r>
              <w:rPr>
                <w:rFonts w:ascii="宋体" w:hAnsi="宋体" w:eastAsia="宋体" w:cs="宋体"/>
                <w:b w:val="0"/>
                <w:sz w:val="21"/>
                <w:u w:color="auto"/>
              </w:rPr>
              <w:t>2</w:t>
            </w:r>
          </w:p>
        </w:tc>
        <w:tc>
          <w:tcPr>
            <w:tcW w:w="850" w:type="dxa"/>
            <w:vAlign w:val="center"/>
          </w:tcPr>
          <w:p w14:paraId="799351B3">
            <w:pPr>
              <w:spacing w:line="60" w:lineRule="atLeast"/>
              <w:jc w:val="center"/>
            </w:pPr>
            <w:r>
              <w:rPr>
                <w:rFonts w:ascii="宋体" w:hAnsi="宋体" w:eastAsia="宋体" w:cs="宋体"/>
                <w:b w:val="0"/>
                <w:sz w:val="21"/>
                <w:u w:color="auto"/>
              </w:rPr>
              <w:t>7</w:t>
            </w:r>
          </w:p>
        </w:tc>
        <w:tc>
          <w:tcPr>
            <w:tcW w:w="708" w:type="dxa"/>
            <w:vAlign w:val="center"/>
          </w:tcPr>
          <w:p w14:paraId="0D60E200">
            <w:pPr>
              <w:spacing w:line="60" w:lineRule="atLeast"/>
              <w:jc w:val="center"/>
            </w:pPr>
            <w:r>
              <w:rPr>
                <w:rFonts w:ascii="宋体" w:hAnsi="宋体" w:eastAsia="宋体" w:cs="宋体"/>
                <w:b w:val="0"/>
                <w:sz w:val="21"/>
                <w:u w:color="auto"/>
              </w:rPr>
              <w:t>4</w:t>
            </w:r>
          </w:p>
        </w:tc>
        <w:tc>
          <w:tcPr>
            <w:tcW w:w="708" w:type="dxa"/>
            <w:vAlign w:val="center"/>
          </w:tcPr>
          <w:p w14:paraId="0F2A904D">
            <w:pPr>
              <w:spacing w:line="60" w:lineRule="atLeast"/>
              <w:jc w:val="center"/>
            </w:pPr>
            <w:r>
              <w:rPr>
                <w:rFonts w:ascii="宋体" w:hAnsi="宋体" w:eastAsia="宋体" w:cs="宋体"/>
                <w:b w:val="0"/>
                <w:sz w:val="21"/>
                <w:u w:color="auto"/>
              </w:rPr>
              <w:t>4</w:t>
            </w:r>
          </w:p>
        </w:tc>
        <w:tc>
          <w:tcPr>
            <w:tcW w:w="935" w:type="dxa"/>
            <w:vAlign w:val="center"/>
          </w:tcPr>
          <w:p w14:paraId="74810788">
            <w:pPr>
              <w:spacing w:line="60" w:lineRule="atLeast"/>
              <w:jc w:val="center"/>
            </w:pPr>
            <w:r>
              <w:rPr>
                <w:rFonts w:ascii="宋体" w:hAnsi="宋体" w:eastAsia="宋体" w:cs="宋体"/>
                <w:b w:val="0"/>
                <w:sz w:val="21"/>
                <w:u w:color="auto"/>
              </w:rPr>
              <w:t>1</w:t>
            </w:r>
          </w:p>
        </w:tc>
      </w:tr>
      <w:tr w14:paraId="7497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6BE4F838">
            <w:pPr>
              <w:spacing w:line="60" w:lineRule="atLeast"/>
              <w:jc w:val="center"/>
            </w:pPr>
            <w:r>
              <w:rPr>
                <w:rFonts w:ascii="宋体" w:hAnsi="宋体" w:eastAsia="宋体" w:cs="宋体"/>
                <w:b w:val="0"/>
                <w:sz w:val="21"/>
                <w:u w:color="auto"/>
              </w:rPr>
              <w:t>020202</w:t>
            </w:r>
          </w:p>
        </w:tc>
        <w:tc>
          <w:tcPr>
            <w:tcW w:w="867" w:type="dxa"/>
            <w:vAlign w:val="center"/>
          </w:tcPr>
          <w:p w14:paraId="6703F04D">
            <w:pPr>
              <w:spacing w:line="60" w:lineRule="atLeast"/>
              <w:jc w:val="center"/>
            </w:pPr>
            <w:r>
              <w:rPr>
                <w:rFonts w:ascii="宋体" w:hAnsi="宋体" w:eastAsia="宋体" w:cs="宋体"/>
                <w:b w:val="0"/>
                <w:sz w:val="21"/>
                <w:u w:color="auto"/>
              </w:rPr>
              <w:t>税收学</w:t>
            </w:r>
          </w:p>
        </w:tc>
        <w:tc>
          <w:tcPr>
            <w:tcW w:w="850" w:type="dxa"/>
            <w:vAlign w:val="center"/>
          </w:tcPr>
          <w:p w14:paraId="5A2DC280">
            <w:pPr>
              <w:spacing w:line="60" w:lineRule="atLeast"/>
              <w:jc w:val="center"/>
            </w:pPr>
            <w:r>
              <w:rPr>
                <w:rFonts w:ascii="宋体" w:hAnsi="宋体" w:eastAsia="宋体" w:cs="宋体"/>
                <w:b w:val="0"/>
                <w:sz w:val="21"/>
                <w:u w:color="auto"/>
              </w:rPr>
              <w:t>6</w:t>
            </w:r>
          </w:p>
        </w:tc>
        <w:tc>
          <w:tcPr>
            <w:tcW w:w="708" w:type="dxa"/>
            <w:vAlign w:val="center"/>
          </w:tcPr>
          <w:p w14:paraId="0A5B58DB">
            <w:pPr>
              <w:spacing w:line="60" w:lineRule="atLeast"/>
              <w:jc w:val="center"/>
            </w:pPr>
            <w:r>
              <w:rPr>
                <w:rFonts w:ascii="宋体" w:hAnsi="宋体" w:eastAsia="宋体" w:cs="宋体"/>
                <w:b w:val="0"/>
                <w:sz w:val="21"/>
                <w:u w:color="auto"/>
              </w:rPr>
              <w:t>0</w:t>
            </w:r>
          </w:p>
        </w:tc>
        <w:tc>
          <w:tcPr>
            <w:tcW w:w="992" w:type="dxa"/>
            <w:vAlign w:val="center"/>
          </w:tcPr>
          <w:p w14:paraId="411A382D">
            <w:pPr>
              <w:spacing w:line="60" w:lineRule="atLeast"/>
              <w:jc w:val="center"/>
            </w:pPr>
            <w:r>
              <w:rPr>
                <w:rFonts w:ascii="宋体" w:hAnsi="宋体" w:eastAsia="宋体" w:cs="宋体"/>
                <w:b w:val="0"/>
                <w:sz w:val="21"/>
                <w:u w:color="auto"/>
              </w:rPr>
              <w:t>0</w:t>
            </w:r>
          </w:p>
        </w:tc>
        <w:tc>
          <w:tcPr>
            <w:tcW w:w="850" w:type="dxa"/>
            <w:vAlign w:val="center"/>
          </w:tcPr>
          <w:p w14:paraId="23950B06">
            <w:pPr>
              <w:spacing w:line="60" w:lineRule="atLeast"/>
              <w:jc w:val="center"/>
            </w:pPr>
            <w:r>
              <w:rPr>
                <w:rFonts w:ascii="宋体" w:hAnsi="宋体" w:eastAsia="宋体" w:cs="宋体"/>
                <w:b w:val="0"/>
                <w:sz w:val="21"/>
                <w:u w:color="auto"/>
              </w:rPr>
              <w:t>1</w:t>
            </w:r>
          </w:p>
        </w:tc>
        <w:tc>
          <w:tcPr>
            <w:tcW w:w="850" w:type="dxa"/>
            <w:vAlign w:val="center"/>
          </w:tcPr>
          <w:p w14:paraId="73F5EED3">
            <w:pPr>
              <w:spacing w:line="60" w:lineRule="atLeast"/>
              <w:jc w:val="center"/>
            </w:pPr>
            <w:r>
              <w:rPr>
                <w:rFonts w:ascii="宋体" w:hAnsi="宋体" w:eastAsia="宋体" w:cs="宋体"/>
                <w:b w:val="0"/>
                <w:sz w:val="21"/>
                <w:u w:color="auto"/>
              </w:rPr>
              <w:t>5</w:t>
            </w:r>
          </w:p>
        </w:tc>
        <w:tc>
          <w:tcPr>
            <w:tcW w:w="708" w:type="dxa"/>
            <w:vAlign w:val="center"/>
          </w:tcPr>
          <w:p w14:paraId="6E5A874C">
            <w:pPr>
              <w:spacing w:line="60" w:lineRule="atLeast"/>
              <w:jc w:val="center"/>
            </w:pPr>
            <w:r>
              <w:rPr>
                <w:rFonts w:ascii="宋体" w:hAnsi="宋体" w:eastAsia="宋体" w:cs="宋体"/>
                <w:b w:val="0"/>
                <w:sz w:val="21"/>
                <w:u w:color="auto"/>
              </w:rPr>
              <w:t>0</w:t>
            </w:r>
          </w:p>
        </w:tc>
        <w:tc>
          <w:tcPr>
            <w:tcW w:w="708" w:type="dxa"/>
            <w:vAlign w:val="center"/>
          </w:tcPr>
          <w:p w14:paraId="523F4BBA">
            <w:pPr>
              <w:spacing w:line="60" w:lineRule="atLeast"/>
              <w:jc w:val="center"/>
            </w:pPr>
            <w:r>
              <w:rPr>
                <w:rFonts w:ascii="宋体" w:hAnsi="宋体" w:eastAsia="宋体" w:cs="宋体"/>
                <w:b w:val="0"/>
                <w:sz w:val="21"/>
                <w:u w:color="auto"/>
              </w:rPr>
              <w:t>6</w:t>
            </w:r>
          </w:p>
        </w:tc>
        <w:tc>
          <w:tcPr>
            <w:tcW w:w="935" w:type="dxa"/>
            <w:vAlign w:val="center"/>
          </w:tcPr>
          <w:p w14:paraId="2BFE1599">
            <w:pPr>
              <w:spacing w:line="60" w:lineRule="atLeast"/>
              <w:jc w:val="center"/>
            </w:pPr>
            <w:r>
              <w:rPr>
                <w:rFonts w:ascii="宋体" w:hAnsi="宋体" w:eastAsia="宋体" w:cs="宋体"/>
                <w:b w:val="0"/>
                <w:sz w:val="21"/>
                <w:u w:color="auto"/>
              </w:rPr>
              <w:t>0</w:t>
            </w:r>
          </w:p>
        </w:tc>
      </w:tr>
      <w:tr w14:paraId="7C33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4F380BE8">
            <w:pPr>
              <w:spacing w:line="60" w:lineRule="atLeast"/>
              <w:jc w:val="center"/>
            </w:pPr>
            <w:r>
              <w:rPr>
                <w:rFonts w:ascii="宋体" w:hAnsi="宋体" w:eastAsia="宋体" w:cs="宋体"/>
                <w:b w:val="0"/>
                <w:sz w:val="21"/>
                <w:u w:color="auto"/>
              </w:rPr>
              <w:t>050262</w:t>
            </w:r>
          </w:p>
        </w:tc>
        <w:tc>
          <w:tcPr>
            <w:tcW w:w="867" w:type="dxa"/>
            <w:vAlign w:val="center"/>
          </w:tcPr>
          <w:p w14:paraId="5293A918">
            <w:pPr>
              <w:spacing w:line="60" w:lineRule="atLeast"/>
              <w:jc w:val="center"/>
            </w:pPr>
            <w:r>
              <w:rPr>
                <w:rFonts w:ascii="宋体" w:hAnsi="宋体" w:eastAsia="宋体" w:cs="宋体"/>
                <w:b w:val="0"/>
                <w:sz w:val="21"/>
                <w:u w:color="auto"/>
              </w:rPr>
              <w:t>商务英语</w:t>
            </w:r>
          </w:p>
        </w:tc>
        <w:tc>
          <w:tcPr>
            <w:tcW w:w="850" w:type="dxa"/>
            <w:vAlign w:val="center"/>
          </w:tcPr>
          <w:p w14:paraId="7A29D828">
            <w:pPr>
              <w:spacing w:line="60" w:lineRule="atLeast"/>
              <w:jc w:val="center"/>
            </w:pPr>
            <w:r>
              <w:rPr>
                <w:rFonts w:ascii="宋体" w:hAnsi="宋体" w:eastAsia="宋体" w:cs="宋体"/>
                <w:b w:val="0"/>
                <w:sz w:val="21"/>
                <w:u w:color="auto"/>
              </w:rPr>
              <w:t>0</w:t>
            </w:r>
          </w:p>
        </w:tc>
        <w:tc>
          <w:tcPr>
            <w:tcW w:w="708" w:type="dxa"/>
            <w:vAlign w:val="center"/>
          </w:tcPr>
          <w:p w14:paraId="658767D6">
            <w:pPr>
              <w:spacing w:line="60" w:lineRule="atLeast"/>
              <w:jc w:val="center"/>
            </w:pPr>
            <w:r>
              <w:rPr>
                <w:rFonts w:ascii="宋体" w:hAnsi="宋体" w:eastAsia="宋体" w:cs="宋体"/>
                <w:b w:val="0"/>
                <w:sz w:val="21"/>
                <w:u w:color="auto"/>
              </w:rPr>
              <w:t>0</w:t>
            </w:r>
          </w:p>
        </w:tc>
        <w:tc>
          <w:tcPr>
            <w:tcW w:w="992" w:type="dxa"/>
            <w:vAlign w:val="center"/>
          </w:tcPr>
          <w:p w14:paraId="1F38F7DE">
            <w:pPr>
              <w:spacing w:line="60" w:lineRule="atLeast"/>
              <w:jc w:val="center"/>
            </w:pPr>
            <w:r>
              <w:rPr>
                <w:rFonts w:ascii="宋体" w:hAnsi="宋体" w:eastAsia="宋体" w:cs="宋体"/>
                <w:b w:val="0"/>
                <w:sz w:val="21"/>
                <w:u w:color="auto"/>
              </w:rPr>
              <w:t>0</w:t>
            </w:r>
          </w:p>
        </w:tc>
        <w:tc>
          <w:tcPr>
            <w:tcW w:w="850" w:type="dxa"/>
            <w:vAlign w:val="center"/>
          </w:tcPr>
          <w:p w14:paraId="42332E63">
            <w:pPr>
              <w:spacing w:line="60" w:lineRule="atLeast"/>
              <w:jc w:val="center"/>
            </w:pPr>
            <w:r>
              <w:rPr>
                <w:rFonts w:ascii="宋体" w:hAnsi="宋体" w:eastAsia="宋体" w:cs="宋体"/>
                <w:b w:val="0"/>
                <w:sz w:val="21"/>
                <w:u w:color="auto"/>
              </w:rPr>
              <w:t>0</w:t>
            </w:r>
          </w:p>
        </w:tc>
        <w:tc>
          <w:tcPr>
            <w:tcW w:w="850" w:type="dxa"/>
            <w:vAlign w:val="center"/>
          </w:tcPr>
          <w:p w14:paraId="48D7CEF1">
            <w:pPr>
              <w:spacing w:line="60" w:lineRule="atLeast"/>
              <w:jc w:val="center"/>
            </w:pPr>
            <w:r>
              <w:rPr>
                <w:rFonts w:ascii="宋体" w:hAnsi="宋体" w:eastAsia="宋体" w:cs="宋体"/>
                <w:b w:val="0"/>
                <w:sz w:val="21"/>
                <w:u w:color="auto"/>
              </w:rPr>
              <w:t>0</w:t>
            </w:r>
          </w:p>
        </w:tc>
        <w:tc>
          <w:tcPr>
            <w:tcW w:w="708" w:type="dxa"/>
            <w:vAlign w:val="center"/>
          </w:tcPr>
          <w:p w14:paraId="0FC39694">
            <w:pPr>
              <w:spacing w:line="60" w:lineRule="atLeast"/>
              <w:jc w:val="center"/>
            </w:pPr>
            <w:r>
              <w:rPr>
                <w:rFonts w:ascii="宋体" w:hAnsi="宋体" w:eastAsia="宋体" w:cs="宋体"/>
                <w:b w:val="0"/>
                <w:sz w:val="21"/>
                <w:u w:color="auto"/>
              </w:rPr>
              <w:t>0</w:t>
            </w:r>
          </w:p>
        </w:tc>
        <w:tc>
          <w:tcPr>
            <w:tcW w:w="708" w:type="dxa"/>
            <w:vAlign w:val="center"/>
          </w:tcPr>
          <w:p w14:paraId="6A04EB9C">
            <w:pPr>
              <w:spacing w:line="60" w:lineRule="atLeast"/>
              <w:jc w:val="center"/>
            </w:pPr>
            <w:r>
              <w:rPr>
                <w:rFonts w:ascii="宋体" w:hAnsi="宋体" w:eastAsia="宋体" w:cs="宋体"/>
                <w:b w:val="0"/>
                <w:sz w:val="21"/>
                <w:u w:color="auto"/>
              </w:rPr>
              <w:t>0</w:t>
            </w:r>
          </w:p>
        </w:tc>
        <w:tc>
          <w:tcPr>
            <w:tcW w:w="935" w:type="dxa"/>
            <w:vAlign w:val="center"/>
          </w:tcPr>
          <w:p w14:paraId="6B0EB7D9">
            <w:pPr>
              <w:spacing w:line="60" w:lineRule="atLeast"/>
              <w:jc w:val="center"/>
            </w:pPr>
            <w:r>
              <w:rPr>
                <w:rFonts w:ascii="宋体" w:hAnsi="宋体" w:eastAsia="宋体" w:cs="宋体"/>
                <w:b w:val="0"/>
                <w:sz w:val="21"/>
                <w:u w:color="auto"/>
              </w:rPr>
              <w:t>0</w:t>
            </w:r>
          </w:p>
        </w:tc>
      </w:tr>
      <w:tr w14:paraId="6C36A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20609EEB">
            <w:pPr>
              <w:spacing w:line="60" w:lineRule="atLeast"/>
              <w:jc w:val="center"/>
            </w:pPr>
            <w:r>
              <w:rPr>
                <w:rFonts w:ascii="宋体" w:hAnsi="宋体" w:eastAsia="宋体" w:cs="宋体"/>
                <w:b w:val="0"/>
                <w:sz w:val="21"/>
                <w:u w:color="auto"/>
              </w:rPr>
              <w:t>020102</w:t>
            </w:r>
          </w:p>
        </w:tc>
        <w:tc>
          <w:tcPr>
            <w:tcW w:w="867" w:type="dxa"/>
            <w:vAlign w:val="center"/>
          </w:tcPr>
          <w:p w14:paraId="2E98BC81">
            <w:pPr>
              <w:spacing w:line="60" w:lineRule="atLeast"/>
              <w:jc w:val="center"/>
            </w:pPr>
            <w:r>
              <w:rPr>
                <w:rFonts w:ascii="宋体" w:hAnsi="宋体" w:eastAsia="宋体" w:cs="宋体"/>
                <w:b w:val="0"/>
                <w:sz w:val="21"/>
                <w:u w:color="auto"/>
              </w:rPr>
              <w:t>经济统计学</w:t>
            </w:r>
          </w:p>
        </w:tc>
        <w:tc>
          <w:tcPr>
            <w:tcW w:w="850" w:type="dxa"/>
            <w:vAlign w:val="center"/>
          </w:tcPr>
          <w:p w14:paraId="5C47A746">
            <w:pPr>
              <w:spacing w:line="60" w:lineRule="atLeast"/>
              <w:jc w:val="center"/>
            </w:pPr>
            <w:r>
              <w:rPr>
                <w:rFonts w:ascii="宋体" w:hAnsi="宋体" w:eastAsia="宋体" w:cs="宋体"/>
                <w:b w:val="0"/>
                <w:sz w:val="21"/>
                <w:u w:color="auto"/>
              </w:rPr>
              <w:t>10</w:t>
            </w:r>
          </w:p>
        </w:tc>
        <w:tc>
          <w:tcPr>
            <w:tcW w:w="708" w:type="dxa"/>
            <w:vAlign w:val="center"/>
          </w:tcPr>
          <w:p w14:paraId="3950F023">
            <w:pPr>
              <w:spacing w:line="60" w:lineRule="atLeast"/>
              <w:jc w:val="center"/>
            </w:pPr>
            <w:r>
              <w:rPr>
                <w:rFonts w:ascii="宋体" w:hAnsi="宋体" w:eastAsia="宋体" w:cs="宋体"/>
                <w:b w:val="0"/>
                <w:sz w:val="21"/>
                <w:u w:color="auto"/>
              </w:rPr>
              <w:t>0</w:t>
            </w:r>
          </w:p>
        </w:tc>
        <w:tc>
          <w:tcPr>
            <w:tcW w:w="992" w:type="dxa"/>
            <w:vAlign w:val="center"/>
          </w:tcPr>
          <w:p w14:paraId="48E71F1B">
            <w:pPr>
              <w:spacing w:line="60" w:lineRule="atLeast"/>
              <w:jc w:val="center"/>
            </w:pPr>
            <w:r>
              <w:rPr>
                <w:rFonts w:ascii="宋体" w:hAnsi="宋体" w:eastAsia="宋体" w:cs="宋体"/>
                <w:b w:val="0"/>
                <w:sz w:val="21"/>
                <w:u w:color="auto"/>
              </w:rPr>
              <w:t>0</w:t>
            </w:r>
          </w:p>
        </w:tc>
        <w:tc>
          <w:tcPr>
            <w:tcW w:w="850" w:type="dxa"/>
            <w:vAlign w:val="center"/>
          </w:tcPr>
          <w:p w14:paraId="2039EF28">
            <w:pPr>
              <w:spacing w:line="60" w:lineRule="atLeast"/>
              <w:jc w:val="center"/>
            </w:pPr>
            <w:r>
              <w:rPr>
                <w:rFonts w:ascii="宋体" w:hAnsi="宋体" w:eastAsia="宋体" w:cs="宋体"/>
                <w:b w:val="0"/>
                <w:sz w:val="21"/>
                <w:u w:color="auto"/>
              </w:rPr>
              <w:t>1</w:t>
            </w:r>
          </w:p>
        </w:tc>
        <w:tc>
          <w:tcPr>
            <w:tcW w:w="850" w:type="dxa"/>
            <w:vAlign w:val="center"/>
          </w:tcPr>
          <w:p w14:paraId="5D403FEC">
            <w:pPr>
              <w:spacing w:line="60" w:lineRule="atLeast"/>
              <w:jc w:val="center"/>
            </w:pPr>
            <w:r>
              <w:rPr>
                <w:rFonts w:ascii="宋体" w:hAnsi="宋体" w:eastAsia="宋体" w:cs="宋体"/>
                <w:b w:val="0"/>
                <w:sz w:val="21"/>
                <w:u w:color="auto"/>
              </w:rPr>
              <w:t>9</w:t>
            </w:r>
          </w:p>
        </w:tc>
        <w:tc>
          <w:tcPr>
            <w:tcW w:w="708" w:type="dxa"/>
            <w:vAlign w:val="center"/>
          </w:tcPr>
          <w:p w14:paraId="03BB0971">
            <w:pPr>
              <w:spacing w:line="60" w:lineRule="atLeast"/>
              <w:jc w:val="center"/>
            </w:pPr>
            <w:r>
              <w:rPr>
                <w:rFonts w:ascii="宋体" w:hAnsi="宋体" w:eastAsia="宋体" w:cs="宋体"/>
                <w:b w:val="0"/>
                <w:sz w:val="21"/>
                <w:u w:color="auto"/>
              </w:rPr>
              <w:t>3</w:t>
            </w:r>
          </w:p>
        </w:tc>
        <w:tc>
          <w:tcPr>
            <w:tcW w:w="708" w:type="dxa"/>
            <w:vAlign w:val="center"/>
          </w:tcPr>
          <w:p w14:paraId="5BBD5523">
            <w:pPr>
              <w:spacing w:line="60" w:lineRule="atLeast"/>
              <w:jc w:val="center"/>
            </w:pPr>
            <w:r>
              <w:rPr>
                <w:rFonts w:ascii="宋体" w:hAnsi="宋体" w:eastAsia="宋体" w:cs="宋体"/>
                <w:b w:val="0"/>
                <w:sz w:val="21"/>
                <w:u w:color="auto"/>
              </w:rPr>
              <w:t>7</w:t>
            </w:r>
          </w:p>
        </w:tc>
        <w:tc>
          <w:tcPr>
            <w:tcW w:w="935" w:type="dxa"/>
            <w:vAlign w:val="center"/>
          </w:tcPr>
          <w:p w14:paraId="65FB7906">
            <w:pPr>
              <w:spacing w:line="60" w:lineRule="atLeast"/>
              <w:jc w:val="center"/>
            </w:pPr>
            <w:r>
              <w:rPr>
                <w:rFonts w:ascii="宋体" w:hAnsi="宋体" w:eastAsia="宋体" w:cs="宋体"/>
                <w:b w:val="0"/>
                <w:sz w:val="21"/>
                <w:u w:color="auto"/>
              </w:rPr>
              <w:t>0</w:t>
            </w:r>
          </w:p>
        </w:tc>
      </w:tr>
      <w:tr w14:paraId="4B449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7" w:type="dxa"/>
            <w:vAlign w:val="center"/>
          </w:tcPr>
          <w:p w14:paraId="03D800D2">
            <w:pPr>
              <w:spacing w:line="60" w:lineRule="atLeast"/>
              <w:jc w:val="center"/>
            </w:pPr>
            <w:r>
              <w:rPr>
                <w:rFonts w:ascii="宋体" w:hAnsi="宋体" w:eastAsia="宋体" w:cs="宋体"/>
                <w:b w:val="0"/>
                <w:sz w:val="21"/>
                <w:u w:color="auto"/>
              </w:rPr>
              <w:t>120202</w:t>
            </w:r>
          </w:p>
        </w:tc>
        <w:tc>
          <w:tcPr>
            <w:tcW w:w="867" w:type="dxa"/>
            <w:vAlign w:val="center"/>
          </w:tcPr>
          <w:p w14:paraId="31D75557">
            <w:pPr>
              <w:spacing w:line="60" w:lineRule="atLeast"/>
              <w:jc w:val="center"/>
            </w:pPr>
            <w:r>
              <w:rPr>
                <w:rFonts w:ascii="宋体" w:hAnsi="宋体" w:eastAsia="宋体" w:cs="宋体"/>
                <w:b w:val="0"/>
                <w:sz w:val="21"/>
                <w:u w:color="auto"/>
              </w:rPr>
              <w:t>市场营销</w:t>
            </w:r>
          </w:p>
        </w:tc>
        <w:tc>
          <w:tcPr>
            <w:tcW w:w="850" w:type="dxa"/>
            <w:vAlign w:val="center"/>
          </w:tcPr>
          <w:p w14:paraId="1C9B8D9B">
            <w:pPr>
              <w:spacing w:line="60" w:lineRule="atLeast"/>
              <w:jc w:val="center"/>
            </w:pPr>
            <w:r>
              <w:rPr>
                <w:rFonts w:ascii="宋体" w:hAnsi="宋体" w:eastAsia="宋体" w:cs="宋体"/>
                <w:b w:val="0"/>
                <w:sz w:val="21"/>
                <w:u w:color="auto"/>
              </w:rPr>
              <w:t>12</w:t>
            </w:r>
          </w:p>
        </w:tc>
        <w:tc>
          <w:tcPr>
            <w:tcW w:w="708" w:type="dxa"/>
            <w:vAlign w:val="center"/>
          </w:tcPr>
          <w:p w14:paraId="5083A169">
            <w:pPr>
              <w:spacing w:line="60" w:lineRule="atLeast"/>
              <w:jc w:val="center"/>
            </w:pPr>
            <w:r>
              <w:rPr>
                <w:rFonts w:ascii="宋体" w:hAnsi="宋体" w:eastAsia="宋体" w:cs="宋体"/>
                <w:b w:val="0"/>
                <w:sz w:val="21"/>
                <w:u w:color="auto"/>
              </w:rPr>
              <w:t>0</w:t>
            </w:r>
          </w:p>
        </w:tc>
        <w:tc>
          <w:tcPr>
            <w:tcW w:w="992" w:type="dxa"/>
            <w:vAlign w:val="center"/>
          </w:tcPr>
          <w:p w14:paraId="18677CDD">
            <w:pPr>
              <w:spacing w:line="60" w:lineRule="atLeast"/>
              <w:jc w:val="center"/>
            </w:pPr>
            <w:r>
              <w:rPr>
                <w:rFonts w:ascii="宋体" w:hAnsi="宋体" w:eastAsia="宋体" w:cs="宋体"/>
                <w:b w:val="0"/>
                <w:sz w:val="21"/>
                <w:u w:color="auto"/>
              </w:rPr>
              <w:t>0</w:t>
            </w:r>
          </w:p>
        </w:tc>
        <w:tc>
          <w:tcPr>
            <w:tcW w:w="850" w:type="dxa"/>
            <w:vAlign w:val="center"/>
          </w:tcPr>
          <w:p w14:paraId="3934C4DA">
            <w:pPr>
              <w:spacing w:line="60" w:lineRule="atLeast"/>
              <w:jc w:val="center"/>
            </w:pPr>
            <w:r>
              <w:rPr>
                <w:rFonts w:ascii="宋体" w:hAnsi="宋体" w:eastAsia="宋体" w:cs="宋体"/>
                <w:b w:val="0"/>
                <w:sz w:val="21"/>
                <w:u w:color="auto"/>
              </w:rPr>
              <w:t>5</w:t>
            </w:r>
          </w:p>
        </w:tc>
        <w:tc>
          <w:tcPr>
            <w:tcW w:w="850" w:type="dxa"/>
            <w:vAlign w:val="center"/>
          </w:tcPr>
          <w:p w14:paraId="6DEF3A4D">
            <w:pPr>
              <w:spacing w:line="60" w:lineRule="atLeast"/>
              <w:jc w:val="center"/>
            </w:pPr>
            <w:r>
              <w:rPr>
                <w:rFonts w:ascii="宋体" w:hAnsi="宋体" w:eastAsia="宋体" w:cs="宋体"/>
                <w:b w:val="0"/>
                <w:sz w:val="21"/>
                <w:u w:color="auto"/>
              </w:rPr>
              <w:t>7</w:t>
            </w:r>
          </w:p>
        </w:tc>
        <w:tc>
          <w:tcPr>
            <w:tcW w:w="708" w:type="dxa"/>
            <w:vAlign w:val="center"/>
          </w:tcPr>
          <w:p w14:paraId="1110C377">
            <w:pPr>
              <w:spacing w:line="60" w:lineRule="atLeast"/>
              <w:jc w:val="center"/>
            </w:pPr>
            <w:r>
              <w:rPr>
                <w:rFonts w:ascii="宋体" w:hAnsi="宋体" w:eastAsia="宋体" w:cs="宋体"/>
                <w:b w:val="0"/>
                <w:sz w:val="21"/>
                <w:u w:color="auto"/>
              </w:rPr>
              <w:t>2</w:t>
            </w:r>
          </w:p>
        </w:tc>
        <w:tc>
          <w:tcPr>
            <w:tcW w:w="708" w:type="dxa"/>
            <w:vAlign w:val="center"/>
          </w:tcPr>
          <w:p w14:paraId="29E8660D">
            <w:pPr>
              <w:spacing w:line="60" w:lineRule="atLeast"/>
              <w:jc w:val="center"/>
            </w:pPr>
            <w:r>
              <w:rPr>
                <w:rFonts w:ascii="宋体" w:hAnsi="宋体" w:eastAsia="宋体" w:cs="宋体"/>
                <w:b w:val="0"/>
                <w:sz w:val="21"/>
                <w:u w:color="auto"/>
              </w:rPr>
              <w:t>9</w:t>
            </w:r>
          </w:p>
        </w:tc>
        <w:tc>
          <w:tcPr>
            <w:tcW w:w="935" w:type="dxa"/>
            <w:vAlign w:val="center"/>
          </w:tcPr>
          <w:p w14:paraId="3DA12F87">
            <w:pPr>
              <w:spacing w:line="60" w:lineRule="atLeast"/>
              <w:jc w:val="center"/>
            </w:pPr>
            <w:r>
              <w:rPr>
                <w:rFonts w:ascii="宋体" w:hAnsi="宋体" w:eastAsia="宋体" w:cs="宋体"/>
                <w:b w:val="0"/>
                <w:sz w:val="21"/>
                <w:u w:color="auto"/>
              </w:rPr>
              <w:t>1</w:t>
            </w:r>
          </w:p>
        </w:tc>
      </w:tr>
    </w:tbl>
    <w:p w14:paraId="2B2CF897">
      <w:pPr>
        <w:spacing w:line="500" w:lineRule="atLeast"/>
        <w:jc w:val="both"/>
        <w:rPr>
          <w:rFonts w:hint="eastAsia" w:ascii="宋体" w:hAnsi="宋体"/>
          <w:sz w:val="28"/>
          <w:szCs w:val="28"/>
        </w:rPr>
      </w:pPr>
      <w:r>
        <w:rPr>
          <w:rFonts w:ascii="宋体" w:hAnsi="宋体"/>
          <w:sz w:val="28"/>
          <w:szCs w:val="28"/>
        </w:rPr>
        <w:t>3.专业设置及调整情况</w:t>
      </w:r>
    </w:p>
    <w:p w14:paraId="77498667">
      <w:pPr>
        <w:spacing w:after="240" w:line="500" w:lineRule="atLeast"/>
        <w:jc w:val="center"/>
        <w:rPr>
          <w:rFonts w:hint="eastAsia" w:ascii="黑体" w:hAnsi="黑体" w:eastAsia="黑体" w:cs="黑体"/>
          <w:color w:val="666699"/>
          <w:sz w:val="21"/>
          <w:szCs w:val="21"/>
        </w:rPr>
      </w:pPr>
      <w:r>
        <w:rPr>
          <w:rFonts w:hint="eastAsia" w:ascii="黑体" w:hAnsi="黑体" w:eastAsia="黑体" w:cs="黑体"/>
          <w:color w:val="666699"/>
          <w:sz w:val="21"/>
          <w:szCs w:val="21"/>
        </w:rPr>
        <w:t>附表4.专业设置及调整情况</w:t>
      </w:r>
    </w:p>
    <w:tbl>
      <w:tblPr>
        <w:tblStyle w:val="13"/>
        <w:tblW w:w="830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73"/>
        <w:gridCol w:w="1559"/>
        <w:gridCol w:w="2836"/>
        <w:gridCol w:w="2633"/>
      </w:tblGrid>
      <w:tr w14:paraId="60453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76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AB61D8B">
            <w:pPr>
              <w:spacing w:line="60" w:lineRule="atLeast"/>
              <w:jc w:val="center"/>
              <w:rPr>
                <w:rFonts w:hint="eastAsia" w:ascii="宋体" w:hAnsi="宋体"/>
                <w:b/>
                <w:bCs/>
                <w:sz w:val="21"/>
                <w:szCs w:val="28"/>
              </w:rPr>
            </w:pPr>
            <w:r>
              <w:rPr>
                <w:rFonts w:ascii="宋体" w:hAnsi="宋体"/>
                <w:b/>
                <w:bCs/>
                <w:sz w:val="21"/>
                <w:szCs w:val="28"/>
              </w:rPr>
              <w:t>本科专业总数</w:t>
            </w:r>
          </w:p>
        </w:tc>
        <w:tc>
          <w:tcPr>
            <w:tcW w:w="939"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7984EB7">
            <w:pPr>
              <w:spacing w:line="60" w:lineRule="atLeast"/>
              <w:jc w:val="center"/>
              <w:rPr>
                <w:rFonts w:hint="eastAsia" w:ascii="宋体" w:hAnsi="宋体"/>
                <w:b/>
                <w:bCs/>
                <w:sz w:val="21"/>
                <w:szCs w:val="28"/>
              </w:rPr>
            </w:pPr>
            <w:r>
              <w:rPr>
                <w:rFonts w:ascii="宋体" w:hAnsi="宋体"/>
                <w:b/>
                <w:bCs/>
                <w:sz w:val="21"/>
                <w:szCs w:val="28"/>
              </w:rPr>
              <w:t>当年本科招生专业总数</w:t>
            </w:r>
          </w:p>
        </w:tc>
        <w:tc>
          <w:tcPr>
            <w:tcW w:w="170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49108790">
            <w:pPr>
              <w:spacing w:line="60" w:lineRule="atLeast"/>
              <w:jc w:val="center"/>
              <w:rPr>
                <w:rFonts w:hint="eastAsia" w:ascii="宋体" w:hAnsi="宋体"/>
                <w:b/>
                <w:bCs/>
                <w:sz w:val="21"/>
                <w:szCs w:val="28"/>
              </w:rPr>
            </w:pPr>
            <w:r>
              <w:rPr>
                <w:rFonts w:ascii="宋体" w:hAnsi="宋体"/>
                <w:b/>
                <w:bCs/>
                <w:sz w:val="21"/>
                <w:szCs w:val="28"/>
              </w:rPr>
              <w:t>新专业名单</w:t>
            </w:r>
          </w:p>
        </w:tc>
        <w:tc>
          <w:tcPr>
            <w:tcW w:w="158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1A2D8B49">
            <w:pPr>
              <w:spacing w:line="60" w:lineRule="atLeast"/>
              <w:jc w:val="center"/>
              <w:rPr>
                <w:rFonts w:hint="eastAsia" w:ascii="宋体" w:hAnsi="宋体"/>
                <w:b/>
                <w:bCs/>
                <w:sz w:val="21"/>
                <w:szCs w:val="28"/>
              </w:rPr>
            </w:pPr>
            <w:r>
              <w:rPr>
                <w:rFonts w:ascii="宋体" w:hAnsi="宋体"/>
                <w:b/>
                <w:bCs/>
                <w:sz w:val="21"/>
                <w:szCs w:val="28"/>
              </w:rPr>
              <w:t>当年停招专业名单</w:t>
            </w:r>
          </w:p>
        </w:tc>
      </w:tr>
      <w:tr w14:paraId="0B943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76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5BA39109">
            <w:pPr>
              <w:spacing w:line="60" w:lineRule="atLeast"/>
              <w:jc w:val="center"/>
              <w:rPr>
                <w:rFonts w:hint="eastAsia" w:ascii="宋体" w:hAnsi="宋体"/>
                <w:sz w:val="21"/>
                <w:szCs w:val="28"/>
              </w:rPr>
            </w:pPr>
            <w:r>
              <w:rPr>
                <w:rFonts w:hint="eastAsia" w:ascii="宋体" w:hAnsi="宋体"/>
                <w:sz w:val="21"/>
                <w:szCs w:val="28"/>
              </w:rPr>
              <w:t>32</w:t>
            </w:r>
          </w:p>
        </w:tc>
        <w:tc>
          <w:tcPr>
            <w:tcW w:w="939"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CFFE26F">
            <w:pPr>
              <w:spacing w:line="60" w:lineRule="atLeast"/>
              <w:jc w:val="center"/>
              <w:rPr>
                <w:rFonts w:hint="eastAsia" w:ascii="宋体" w:hAnsi="宋体"/>
                <w:sz w:val="21"/>
                <w:szCs w:val="28"/>
              </w:rPr>
            </w:pPr>
            <w:r>
              <w:rPr>
                <w:rFonts w:hint="eastAsia" w:ascii="宋体" w:hAnsi="宋体"/>
                <w:sz w:val="21"/>
                <w:szCs w:val="28"/>
              </w:rPr>
              <w:t>32</w:t>
            </w:r>
          </w:p>
        </w:tc>
        <w:tc>
          <w:tcPr>
            <w:tcW w:w="1708"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6F9E7FD5">
            <w:pPr>
              <w:spacing w:line="60" w:lineRule="atLeast"/>
              <w:jc w:val="center"/>
              <w:rPr>
                <w:rFonts w:hint="eastAsia" w:ascii="宋体" w:hAnsi="宋体"/>
                <w:sz w:val="21"/>
                <w:szCs w:val="28"/>
              </w:rPr>
            </w:pPr>
            <w:r>
              <w:rPr>
                <w:rFonts w:hint="eastAsia" w:ascii="宋体" w:hAnsi="宋体"/>
                <w:sz w:val="21"/>
                <w:szCs w:val="28"/>
              </w:rPr>
              <w:t>公共事业管理,审计学,税收学,经济统计学,商务英语,网络工程,旅游管理,环境设计,数字经济,视觉传达设计,艺术管理,工商管理,会展经济与管理（合作办学）,保险学,贸易经济,计算机科学与技术,应急管理</w:t>
            </w:r>
          </w:p>
        </w:tc>
        <w:tc>
          <w:tcPr>
            <w:tcW w:w="1587" w:type="pct"/>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14:paraId="2E9B0178">
            <w:pPr>
              <w:spacing w:line="60" w:lineRule="atLeast"/>
              <w:jc w:val="center"/>
              <w:rPr>
                <w:rFonts w:hint="eastAsia" w:ascii="宋体" w:hAnsi="宋体"/>
                <w:sz w:val="21"/>
                <w:szCs w:val="28"/>
              </w:rPr>
            </w:pPr>
            <w:r>
              <w:rPr>
                <w:rFonts w:hint="eastAsia" w:ascii="宋体" w:hAnsi="宋体"/>
                <w:sz w:val="21"/>
                <w:szCs w:val="28"/>
              </w:rPr>
              <w:t>无停招专业</w:t>
            </w:r>
          </w:p>
        </w:tc>
      </w:tr>
    </w:tbl>
    <w:p w14:paraId="4F5F9DFF">
      <w:pPr>
        <w:spacing w:before="240" w:line="500" w:lineRule="atLeast"/>
        <w:jc w:val="both"/>
        <w:rPr>
          <w:rFonts w:hint="eastAsia" w:ascii="宋体" w:hAnsi="宋体"/>
          <w:sz w:val="28"/>
          <w:szCs w:val="28"/>
          <w:u w:val="none"/>
        </w:rPr>
      </w:pPr>
      <w:r>
        <w:rPr>
          <w:rFonts w:ascii="宋体" w:hAnsi="宋体"/>
          <w:sz w:val="28"/>
          <w:szCs w:val="28"/>
          <w:u w:val="none"/>
        </w:rPr>
        <w:t>4.生师比19.38，各专业生师比参见附表2</w:t>
      </w:r>
    </w:p>
    <w:p w14:paraId="223D1907">
      <w:pPr>
        <w:spacing w:line="500" w:lineRule="atLeast"/>
        <w:jc w:val="both"/>
        <w:rPr>
          <w:rFonts w:hint="eastAsia" w:ascii="宋体" w:hAnsi="宋体"/>
          <w:sz w:val="28"/>
          <w:szCs w:val="28"/>
          <w:u w:val="none"/>
        </w:rPr>
      </w:pPr>
      <w:r>
        <w:rPr>
          <w:rFonts w:ascii="宋体" w:hAnsi="宋体"/>
          <w:sz w:val="28"/>
          <w:szCs w:val="28"/>
          <w:u w:val="none"/>
        </w:rPr>
        <w:t>5.生均教学科研仪器设备值（元）</w:t>
      </w:r>
      <w:r>
        <w:rPr>
          <w:rFonts w:hint="eastAsia" w:ascii="宋体" w:hAnsi="宋体"/>
          <w:sz w:val="28"/>
          <w:szCs w:val="28"/>
          <w:u w:val="none"/>
        </w:rPr>
        <w:t>8708.88</w:t>
      </w:r>
    </w:p>
    <w:p w14:paraId="1CF5EFC5">
      <w:pPr>
        <w:spacing w:line="500" w:lineRule="atLeast"/>
        <w:jc w:val="both"/>
        <w:rPr>
          <w:rFonts w:hint="eastAsia" w:ascii="宋体" w:hAnsi="宋体"/>
          <w:sz w:val="28"/>
          <w:szCs w:val="28"/>
          <w:u w:val="none"/>
        </w:rPr>
      </w:pPr>
      <w:r>
        <w:rPr>
          <w:rFonts w:ascii="宋体" w:hAnsi="宋体"/>
          <w:sz w:val="28"/>
          <w:szCs w:val="28"/>
          <w:u w:val="none"/>
        </w:rPr>
        <w:t>6.当年新增教学科研仪器设备值（万元）</w:t>
      </w:r>
      <w:r>
        <w:rPr>
          <w:rFonts w:hint="eastAsia" w:ascii="宋体" w:hAnsi="宋体"/>
          <w:sz w:val="28"/>
          <w:szCs w:val="28"/>
          <w:u w:val="none"/>
        </w:rPr>
        <w:t>1170.29</w:t>
      </w:r>
    </w:p>
    <w:p w14:paraId="21FC2452">
      <w:pPr>
        <w:spacing w:line="500" w:lineRule="atLeast"/>
        <w:jc w:val="both"/>
        <w:rPr>
          <w:rFonts w:hint="eastAsia" w:ascii="宋体" w:hAnsi="宋体"/>
          <w:sz w:val="28"/>
          <w:szCs w:val="28"/>
          <w:u w:val="none"/>
        </w:rPr>
      </w:pPr>
      <w:r>
        <w:rPr>
          <w:rFonts w:ascii="宋体" w:hAnsi="宋体"/>
          <w:sz w:val="28"/>
          <w:szCs w:val="28"/>
          <w:u w:val="none"/>
        </w:rPr>
        <w:t>7.生均图书（册）94.22</w:t>
      </w:r>
    </w:p>
    <w:p w14:paraId="610A29C4">
      <w:pPr>
        <w:spacing w:line="500" w:lineRule="atLeast"/>
        <w:jc w:val="both"/>
        <w:rPr>
          <w:rFonts w:hint="eastAsia" w:ascii="宋体" w:hAnsi="宋体"/>
          <w:sz w:val="28"/>
          <w:szCs w:val="28"/>
          <w:u w:val="none"/>
        </w:rPr>
      </w:pPr>
      <w:r>
        <w:rPr>
          <w:rFonts w:ascii="宋体" w:hAnsi="宋体"/>
          <w:sz w:val="28"/>
          <w:szCs w:val="28"/>
          <w:u w:val="none"/>
        </w:rPr>
        <w:t>8.电子图书（册）1379243</w:t>
      </w:r>
    </w:p>
    <w:p w14:paraId="5DF12515">
      <w:pPr>
        <w:spacing w:line="500" w:lineRule="atLeast"/>
        <w:jc w:val="both"/>
        <w:rPr>
          <w:rFonts w:hint="eastAsia" w:ascii="宋体" w:hAnsi="宋体"/>
          <w:sz w:val="28"/>
          <w:szCs w:val="28"/>
          <w:u w:val="none"/>
        </w:rPr>
      </w:pPr>
      <w:r>
        <w:rPr>
          <w:rFonts w:ascii="宋体" w:hAnsi="宋体"/>
          <w:sz w:val="28"/>
          <w:szCs w:val="28"/>
          <w:u w:val="none"/>
        </w:rPr>
        <w:t>9.生均教学行政用房（平方米）11.2，生均实验室面积（平方米）0.72</w:t>
      </w:r>
    </w:p>
    <w:p w14:paraId="07289184">
      <w:pPr>
        <w:spacing w:line="500" w:lineRule="atLeast"/>
        <w:jc w:val="both"/>
        <w:rPr>
          <w:rFonts w:hint="eastAsia" w:ascii="宋体" w:hAnsi="宋体"/>
          <w:sz w:val="28"/>
          <w:szCs w:val="28"/>
          <w:u w:val="none"/>
        </w:rPr>
      </w:pPr>
      <w:r>
        <w:rPr>
          <w:rFonts w:ascii="宋体" w:hAnsi="宋体"/>
          <w:sz w:val="28"/>
          <w:szCs w:val="28"/>
          <w:u w:val="none"/>
        </w:rPr>
        <w:t>10.生均本科教学日常运行支出（元）1532</w:t>
      </w:r>
    </w:p>
    <w:p w14:paraId="3A63243C">
      <w:pPr>
        <w:spacing w:line="500" w:lineRule="atLeast"/>
        <w:jc w:val="both"/>
        <w:rPr>
          <w:rFonts w:hint="eastAsia" w:ascii="宋体" w:hAnsi="宋体"/>
          <w:sz w:val="28"/>
          <w:szCs w:val="28"/>
          <w:u w:val="none"/>
        </w:rPr>
      </w:pPr>
      <w:r>
        <w:rPr>
          <w:rFonts w:ascii="宋体" w:hAnsi="宋体"/>
          <w:sz w:val="28"/>
          <w:szCs w:val="28"/>
          <w:u w:val="none"/>
        </w:rPr>
        <w:t>11.本科专项教学经费（自然年度内学校立项用于本科教学改革和建设的专项经费总额）（万元）1214.58</w:t>
      </w:r>
    </w:p>
    <w:p w14:paraId="0871DCE1">
      <w:pPr>
        <w:spacing w:line="500" w:lineRule="atLeast"/>
        <w:jc w:val="both"/>
        <w:rPr>
          <w:rFonts w:hint="eastAsia" w:ascii="宋体" w:hAnsi="宋体"/>
          <w:sz w:val="28"/>
          <w:szCs w:val="28"/>
          <w:u w:val="none"/>
        </w:rPr>
      </w:pPr>
      <w:r>
        <w:rPr>
          <w:rFonts w:ascii="宋体" w:hAnsi="宋体"/>
          <w:sz w:val="28"/>
          <w:szCs w:val="28"/>
          <w:u w:val="none"/>
        </w:rPr>
        <w:t>12.生均本科实验经费（自然年度内学校用于实验教学运行、维护经费生均值）（元）75.44</w:t>
      </w:r>
    </w:p>
    <w:p w14:paraId="1333575E">
      <w:pPr>
        <w:spacing w:line="500" w:lineRule="atLeast"/>
        <w:jc w:val="both"/>
        <w:rPr>
          <w:rFonts w:hint="eastAsia" w:ascii="宋体" w:hAnsi="宋体"/>
          <w:sz w:val="28"/>
          <w:szCs w:val="28"/>
          <w:u w:val="none"/>
        </w:rPr>
      </w:pPr>
      <w:r>
        <w:rPr>
          <w:rFonts w:ascii="宋体" w:hAnsi="宋体"/>
          <w:sz w:val="28"/>
          <w:szCs w:val="28"/>
          <w:u w:val="none"/>
        </w:rPr>
        <w:t>13.生均本科实习经费（自然年度内用于本科培养方案内的实习环节支出经费生均值）（元）</w:t>
      </w:r>
      <w:r>
        <w:rPr>
          <w:rFonts w:hint="eastAsia" w:ascii="宋体" w:hAnsi="宋体"/>
          <w:sz w:val="28"/>
          <w:szCs w:val="28"/>
          <w:u w:val="none"/>
        </w:rPr>
        <w:t>138.31</w:t>
      </w:r>
    </w:p>
    <w:p w14:paraId="33AB6A65">
      <w:pPr>
        <w:spacing w:line="500" w:lineRule="atLeast"/>
        <w:jc w:val="both"/>
        <w:rPr>
          <w:rFonts w:hint="eastAsia" w:ascii="宋体" w:hAnsi="宋体"/>
          <w:sz w:val="28"/>
          <w:szCs w:val="28"/>
          <w:u w:val="none"/>
        </w:rPr>
      </w:pPr>
      <w:r>
        <w:rPr>
          <w:rFonts w:ascii="宋体" w:hAnsi="宋体"/>
          <w:sz w:val="28"/>
          <w:szCs w:val="28"/>
          <w:u w:val="none"/>
        </w:rPr>
        <w:t>14.全校开设课程总门数</w:t>
      </w:r>
      <w:r>
        <w:rPr>
          <w:rFonts w:hint="eastAsia" w:ascii="宋体" w:hAnsi="宋体"/>
          <w:sz w:val="28"/>
          <w:szCs w:val="28"/>
          <w:u w:val="none"/>
        </w:rPr>
        <w:t>931</w:t>
      </w:r>
    </w:p>
    <w:p w14:paraId="521D75D7">
      <w:pPr>
        <w:spacing w:before="240" w:line="60" w:lineRule="atLeast"/>
        <w:rPr>
          <w:rFonts w:hint="eastAsia" w:ascii="宋体" w:hAnsi="宋体"/>
          <w:sz w:val="21"/>
          <w:szCs w:val="28"/>
        </w:rPr>
      </w:pPr>
      <w:r>
        <w:rPr>
          <w:rFonts w:ascii="宋体" w:hAnsi="宋体"/>
          <w:sz w:val="21"/>
          <w:szCs w:val="28"/>
        </w:rPr>
        <w:t>注：学年度内实际开设的本科培养计划内课程总数，跨学期讲授的同一门课程计一门</w:t>
      </w:r>
    </w:p>
    <w:p w14:paraId="4F3E8814">
      <w:pPr>
        <w:spacing w:line="500" w:lineRule="atLeast"/>
        <w:jc w:val="both"/>
        <w:rPr>
          <w:rFonts w:hint="eastAsia" w:ascii="宋体" w:hAnsi="宋体"/>
          <w:sz w:val="28"/>
          <w:szCs w:val="28"/>
        </w:rPr>
      </w:pPr>
      <w:r>
        <w:rPr>
          <w:rFonts w:ascii="宋体" w:hAnsi="宋体"/>
          <w:sz w:val="28"/>
          <w:szCs w:val="28"/>
        </w:rPr>
        <w:t>15.实践教学学分占总学分比例（按学科门类、专业）（按学科门类统计参见表6）</w:t>
      </w:r>
    </w:p>
    <w:p w14:paraId="2CF75257">
      <w:pPr>
        <w:spacing w:after="240" w:line="500" w:lineRule="atLeast"/>
        <w:jc w:val="center"/>
        <w:rPr>
          <w:rFonts w:hint="eastAsia" w:ascii="黑体" w:hAnsi="黑体" w:eastAsia="黑体" w:cs="黑体"/>
          <w:color w:val="666699"/>
          <w:sz w:val="21"/>
          <w:szCs w:val="21"/>
        </w:rPr>
      </w:pPr>
      <w:r>
        <w:rPr>
          <w:rFonts w:hint="eastAsia" w:ascii="黑体" w:hAnsi="黑体" w:eastAsia="黑体" w:cs="黑体"/>
          <w:color w:val="666699"/>
          <w:sz w:val="21"/>
          <w:szCs w:val="21"/>
        </w:rPr>
        <w:t>附表5.各专业实践教学学分及实践场地情况</w:t>
      </w:r>
    </w:p>
    <w:tbl>
      <w:tblPr>
        <w:tblStyle w:val="13"/>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922"/>
        <w:gridCol w:w="922"/>
        <w:gridCol w:w="922"/>
        <w:gridCol w:w="922"/>
        <w:gridCol w:w="922"/>
        <w:gridCol w:w="922"/>
        <w:gridCol w:w="922"/>
        <w:gridCol w:w="922"/>
        <w:gridCol w:w="922"/>
      </w:tblGrid>
      <w:tr w14:paraId="1199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Merge w:val="restart"/>
            <w:vAlign w:val="center"/>
          </w:tcPr>
          <w:p w14:paraId="14C3CBF3">
            <w:pPr>
              <w:spacing w:line="60" w:lineRule="atLeast"/>
              <w:jc w:val="center"/>
            </w:pPr>
            <w:r>
              <w:rPr>
                <w:rFonts w:ascii="宋体" w:hAnsi="宋体" w:eastAsia="宋体" w:cs="宋体"/>
                <w:b/>
                <w:sz w:val="21"/>
                <w:u w:color="auto"/>
              </w:rPr>
              <w:t>专业代码</w:t>
            </w:r>
          </w:p>
        </w:tc>
        <w:tc>
          <w:tcPr>
            <w:tcW w:w="922" w:type="dxa"/>
            <w:vMerge w:val="restart"/>
            <w:vAlign w:val="center"/>
          </w:tcPr>
          <w:p w14:paraId="3C06DD4E">
            <w:pPr>
              <w:spacing w:line="60" w:lineRule="atLeast"/>
              <w:jc w:val="center"/>
            </w:pPr>
            <w:r>
              <w:rPr>
                <w:rFonts w:ascii="宋体" w:hAnsi="宋体" w:eastAsia="宋体" w:cs="宋体"/>
                <w:b/>
                <w:sz w:val="21"/>
                <w:u w:color="auto"/>
              </w:rPr>
              <w:t>专业名称</w:t>
            </w:r>
          </w:p>
        </w:tc>
        <w:tc>
          <w:tcPr>
            <w:tcW w:w="3688" w:type="dxa"/>
            <w:gridSpan w:val="4"/>
            <w:vAlign w:val="center"/>
          </w:tcPr>
          <w:p w14:paraId="45853E68">
            <w:pPr>
              <w:spacing w:line="60" w:lineRule="atLeast"/>
              <w:jc w:val="center"/>
            </w:pPr>
            <w:r>
              <w:rPr>
                <w:rFonts w:ascii="宋体" w:hAnsi="宋体" w:eastAsia="宋体" w:cs="宋体"/>
                <w:b/>
                <w:sz w:val="21"/>
                <w:u w:color="auto"/>
              </w:rPr>
              <w:t>实践学分</w:t>
            </w:r>
          </w:p>
        </w:tc>
        <w:tc>
          <w:tcPr>
            <w:tcW w:w="2766" w:type="dxa"/>
            <w:gridSpan w:val="3"/>
            <w:vAlign w:val="center"/>
          </w:tcPr>
          <w:p w14:paraId="34FCBD6C">
            <w:pPr>
              <w:spacing w:line="60" w:lineRule="atLeast"/>
              <w:jc w:val="center"/>
            </w:pPr>
            <w:r>
              <w:rPr>
                <w:rFonts w:ascii="宋体" w:hAnsi="宋体" w:eastAsia="宋体" w:cs="宋体"/>
                <w:b/>
                <w:sz w:val="21"/>
                <w:u w:color="auto"/>
              </w:rPr>
              <w:t>实践场地</w:t>
            </w:r>
          </w:p>
        </w:tc>
      </w:tr>
      <w:tr w14:paraId="3B5E3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Merge w:val="continue"/>
            <w:vAlign w:val="center"/>
          </w:tcPr>
          <w:p w14:paraId="27D9773F">
            <w:pPr>
              <w:spacing w:line="60" w:lineRule="atLeast"/>
              <w:jc w:val="center"/>
            </w:pPr>
          </w:p>
        </w:tc>
        <w:tc>
          <w:tcPr>
            <w:tcW w:w="922" w:type="dxa"/>
            <w:vMerge w:val="continue"/>
            <w:vAlign w:val="center"/>
          </w:tcPr>
          <w:p w14:paraId="436865C8">
            <w:pPr>
              <w:spacing w:line="60" w:lineRule="atLeast"/>
              <w:jc w:val="center"/>
            </w:pPr>
          </w:p>
        </w:tc>
        <w:tc>
          <w:tcPr>
            <w:tcW w:w="922" w:type="dxa"/>
            <w:vMerge w:val="restart"/>
            <w:vAlign w:val="center"/>
          </w:tcPr>
          <w:p w14:paraId="7E0FF1AA">
            <w:pPr>
              <w:spacing w:line="60" w:lineRule="atLeast"/>
              <w:jc w:val="center"/>
            </w:pPr>
            <w:r>
              <w:rPr>
                <w:rFonts w:ascii="宋体" w:hAnsi="宋体" w:eastAsia="宋体" w:cs="宋体"/>
                <w:b/>
                <w:sz w:val="21"/>
                <w:u w:color="auto"/>
              </w:rPr>
              <w:t>集中性实践环节</w:t>
            </w:r>
          </w:p>
        </w:tc>
        <w:tc>
          <w:tcPr>
            <w:tcW w:w="922" w:type="dxa"/>
            <w:vMerge w:val="restart"/>
            <w:vAlign w:val="center"/>
          </w:tcPr>
          <w:p w14:paraId="3FAC29B1">
            <w:pPr>
              <w:spacing w:line="60" w:lineRule="atLeast"/>
              <w:jc w:val="center"/>
            </w:pPr>
            <w:r>
              <w:rPr>
                <w:rFonts w:ascii="宋体" w:hAnsi="宋体" w:eastAsia="宋体" w:cs="宋体"/>
                <w:b/>
                <w:sz w:val="21"/>
                <w:u w:color="auto"/>
              </w:rPr>
              <w:t>实验教学</w:t>
            </w:r>
          </w:p>
        </w:tc>
        <w:tc>
          <w:tcPr>
            <w:tcW w:w="922" w:type="dxa"/>
            <w:vMerge w:val="restart"/>
            <w:vAlign w:val="center"/>
          </w:tcPr>
          <w:p w14:paraId="60DE15C4">
            <w:pPr>
              <w:spacing w:line="60" w:lineRule="atLeast"/>
              <w:jc w:val="center"/>
            </w:pPr>
            <w:r>
              <w:rPr>
                <w:rFonts w:ascii="宋体" w:hAnsi="宋体" w:eastAsia="宋体" w:cs="宋体"/>
                <w:b/>
                <w:sz w:val="21"/>
                <w:u w:color="auto"/>
              </w:rPr>
              <w:t>课外科技活动</w:t>
            </w:r>
          </w:p>
        </w:tc>
        <w:tc>
          <w:tcPr>
            <w:tcW w:w="922" w:type="dxa"/>
            <w:vMerge w:val="restart"/>
            <w:vAlign w:val="center"/>
          </w:tcPr>
          <w:p w14:paraId="4F459331">
            <w:pPr>
              <w:spacing w:line="60" w:lineRule="atLeast"/>
              <w:jc w:val="center"/>
            </w:pPr>
            <w:r>
              <w:rPr>
                <w:rFonts w:ascii="宋体" w:hAnsi="宋体" w:eastAsia="宋体" w:cs="宋体"/>
                <w:b/>
                <w:sz w:val="21"/>
                <w:u w:color="auto"/>
              </w:rPr>
              <w:t>实践环节占比</w:t>
            </w:r>
          </w:p>
        </w:tc>
        <w:tc>
          <w:tcPr>
            <w:tcW w:w="922" w:type="dxa"/>
            <w:vMerge w:val="restart"/>
            <w:vAlign w:val="center"/>
          </w:tcPr>
          <w:p w14:paraId="32632735">
            <w:pPr>
              <w:spacing w:line="60" w:lineRule="atLeast"/>
              <w:jc w:val="center"/>
            </w:pPr>
            <w:r>
              <w:rPr>
                <w:rFonts w:ascii="宋体" w:hAnsi="宋体" w:eastAsia="宋体" w:cs="宋体"/>
                <w:b/>
                <w:sz w:val="21"/>
                <w:u w:color="auto"/>
              </w:rPr>
              <w:t>专业实验室数量</w:t>
            </w:r>
          </w:p>
        </w:tc>
        <w:tc>
          <w:tcPr>
            <w:tcW w:w="1844" w:type="dxa"/>
            <w:gridSpan w:val="2"/>
            <w:vAlign w:val="center"/>
          </w:tcPr>
          <w:p w14:paraId="5D3B59B2">
            <w:pPr>
              <w:spacing w:line="60" w:lineRule="atLeast"/>
              <w:jc w:val="center"/>
            </w:pPr>
            <w:r>
              <w:rPr>
                <w:rFonts w:ascii="宋体" w:hAnsi="宋体" w:eastAsia="宋体" w:cs="宋体"/>
                <w:b/>
                <w:sz w:val="21"/>
                <w:u w:color="auto"/>
              </w:rPr>
              <w:t>实习实训基地</w:t>
            </w:r>
          </w:p>
        </w:tc>
      </w:tr>
      <w:tr w14:paraId="44B1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Merge w:val="continue"/>
            <w:vAlign w:val="center"/>
          </w:tcPr>
          <w:p w14:paraId="167D7EF2">
            <w:pPr>
              <w:spacing w:line="60" w:lineRule="atLeast"/>
              <w:jc w:val="center"/>
            </w:pPr>
          </w:p>
        </w:tc>
        <w:tc>
          <w:tcPr>
            <w:tcW w:w="922" w:type="dxa"/>
            <w:vMerge w:val="continue"/>
            <w:vAlign w:val="center"/>
          </w:tcPr>
          <w:p w14:paraId="50CF3CE1">
            <w:pPr>
              <w:spacing w:line="60" w:lineRule="atLeast"/>
              <w:jc w:val="center"/>
            </w:pPr>
          </w:p>
        </w:tc>
        <w:tc>
          <w:tcPr>
            <w:tcW w:w="922" w:type="dxa"/>
            <w:vMerge w:val="continue"/>
            <w:vAlign w:val="center"/>
          </w:tcPr>
          <w:p w14:paraId="36AEE369">
            <w:pPr>
              <w:spacing w:line="60" w:lineRule="atLeast"/>
              <w:jc w:val="center"/>
            </w:pPr>
            <w:r>
              <w:rPr>
                <w:rFonts w:ascii="宋体" w:hAnsi="宋体" w:eastAsia="宋体" w:cs="宋体"/>
                <w:b/>
                <w:sz w:val="21"/>
                <w:u w:color="auto"/>
              </w:rPr>
              <w:t>集中性实践环节</w:t>
            </w:r>
          </w:p>
        </w:tc>
        <w:tc>
          <w:tcPr>
            <w:tcW w:w="922" w:type="dxa"/>
            <w:vMerge w:val="continue"/>
            <w:vAlign w:val="center"/>
          </w:tcPr>
          <w:p w14:paraId="111DDD19">
            <w:pPr>
              <w:spacing w:line="60" w:lineRule="atLeast"/>
              <w:jc w:val="center"/>
            </w:pPr>
            <w:r>
              <w:rPr>
                <w:rFonts w:ascii="宋体" w:hAnsi="宋体" w:eastAsia="宋体" w:cs="宋体"/>
                <w:b/>
                <w:sz w:val="21"/>
                <w:u w:color="auto"/>
              </w:rPr>
              <w:t>实验教学</w:t>
            </w:r>
          </w:p>
        </w:tc>
        <w:tc>
          <w:tcPr>
            <w:tcW w:w="922" w:type="dxa"/>
            <w:vMerge w:val="continue"/>
            <w:vAlign w:val="center"/>
          </w:tcPr>
          <w:p w14:paraId="1205EF53">
            <w:pPr>
              <w:spacing w:line="60" w:lineRule="atLeast"/>
              <w:jc w:val="center"/>
            </w:pPr>
            <w:r>
              <w:rPr>
                <w:rFonts w:ascii="宋体" w:hAnsi="宋体" w:eastAsia="宋体" w:cs="宋体"/>
                <w:b/>
                <w:sz w:val="21"/>
                <w:u w:color="auto"/>
              </w:rPr>
              <w:t>课外科技活动</w:t>
            </w:r>
          </w:p>
        </w:tc>
        <w:tc>
          <w:tcPr>
            <w:tcW w:w="922" w:type="dxa"/>
            <w:vMerge w:val="continue"/>
            <w:vAlign w:val="center"/>
          </w:tcPr>
          <w:p w14:paraId="2BCB7603">
            <w:pPr>
              <w:spacing w:line="60" w:lineRule="atLeast"/>
              <w:jc w:val="center"/>
            </w:pPr>
            <w:r>
              <w:rPr>
                <w:rFonts w:ascii="宋体" w:hAnsi="宋体" w:eastAsia="宋体" w:cs="宋体"/>
                <w:b/>
                <w:sz w:val="21"/>
                <w:u w:color="auto"/>
              </w:rPr>
              <w:t>实践环节占比</w:t>
            </w:r>
          </w:p>
        </w:tc>
        <w:tc>
          <w:tcPr>
            <w:tcW w:w="922" w:type="dxa"/>
            <w:vMerge w:val="continue"/>
            <w:vAlign w:val="center"/>
          </w:tcPr>
          <w:p w14:paraId="050A3A77">
            <w:pPr>
              <w:spacing w:line="60" w:lineRule="atLeast"/>
              <w:jc w:val="center"/>
            </w:pPr>
            <w:r>
              <w:rPr>
                <w:rFonts w:ascii="宋体" w:hAnsi="宋体" w:eastAsia="宋体" w:cs="宋体"/>
                <w:b/>
                <w:sz w:val="21"/>
                <w:u w:color="auto"/>
              </w:rPr>
              <w:t>专业实验室数量</w:t>
            </w:r>
          </w:p>
        </w:tc>
        <w:tc>
          <w:tcPr>
            <w:tcW w:w="922" w:type="dxa"/>
            <w:vAlign w:val="center"/>
          </w:tcPr>
          <w:p w14:paraId="29B23B5E">
            <w:pPr>
              <w:spacing w:line="60" w:lineRule="atLeast"/>
              <w:jc w:val="center"/>
            </w:pPr>
            <w:r>
              <w:rPr>
                <w:rFonts w:ascii="宋体" w:hAnsi="宋体" w:eastAsia="宋体" w:cs="宋体"/>
                <w:b/>
                <w:sz w:val="21"/>
                <w:u w:color="auto"/>
              </w:rPr>
              <w:t>数量</w:t>
            </w:r>
          </w:p>
        </w:tc>
        <w:tc>
          <w:tcPr>
            <w:tcW w:w="922" w:type="dxa"/>
            <w:vAlign w:val="center"/>
          </w:tcPr>
          <w:p w14:paraId="73C34265">
            <w:pPr>
              <w:spacing w:line="60" w:lineRule="atLeast"/>
              <w:jc w:val="center"/>
            </w:pPr>
            <w:r>
              <w:rPr>
                <w:rFonts w:ascii="宋体" w:hAnsi="宋体" w:eastAsia="宋体" w:cs="宋体"/>
                <w:b/>
                <w:sz w:val="21"/>
                <w:u w:color="auto"/>
              </w:rPr>
              <w:t>当年接收学生数</w:t>
            </w:r>
          </w:p>
        </w:tc>
      </w:tr>
      <w:tr w14:paraId="4F1A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111F34AA">
            <w:pPr>
              <w:spacing w:line="60" w:lineRule="atLeast"/>
              <w:jc w:val="center"/>
            </w:pPr>
            <w:r>
              <w:rPr>
                <w:rFonts w:ascii="宋体" w:hAnsi="宋体" w:eastAsia="宋体" w:cs="宋体"/>
                <w:b w:val="0"/>
                <w:sz w:val="21"/>
                <w:u w:color="auto"/>
              </w:rPr>
              <w:t>020102</w:t>
            </w:r>
          </w:p>
        </w:tc>
        <w:tc>
          <w:tcPr>
            <w:tcW w:w="922" w:type="dxa"/>
            <w:vAlign w:val="center"/>
          </w:tcPr>
          <w:p w14:paraId="066711A8">
            <w:pPr>
              <w:spacing w:line="60" w:lineRule="atLeast"/>
              <w:jc w:val="center"/>
            </w:pPr>
            <w:r>
              <w:rPr>
                <w:rFonts w:ascii="宋体" w:hAnsi="宋体" w:eastAsia="宋体" w:cs="宋体"/>
                <w:b w:val="0"/>
                <w:sz w:val="21"/>
                <w:u w:color="auto"/>
              </w:rPr>
              <w:t>经济统计学</w:t>
            </w:r>
          </w:p>
        </w:tc>
        <w:tc>
          <w:tcPr>
            <w:tcW w:w="922" w:type="dxa"/>
            <w:vAlign w:val="center"/>
          </w:tcPr>
          <w:p w14:paraId="1AB708F3">
            <w:pPr>
              <w:spacing w:line="60" w:lineRule="atLeast"/>
              <w:jc w:val="center"/>
            </w:pPr>
            <w:r>
              <w:rPr>
                <w:rFonts w:ascii="宋体" w:hAnsi="宋体" w:eastAsia="宋体" w:cs="宋体"/>
                <w:b w:val="0"/>
                <w:sz w:val="21"/>
                <w:u w:color="auto"/>
              </w:rPr>
              <w:t>25</w:t>
            </w:r>
          </w:p>
        </w:tc>
        <w:tc>
          <w:tcPr>
            <w:tcW w:w="922" w:type="dxa"/>
            <w:vAlign w:val="center"/>
          </w:tcPr>
          <w:p w14:paraId="16C30920">
            <w:pPr>
              <w:spacing w:line="60" w:lineRule="atLeast"/>
              <w:jc w:val="center"/>
            </w:pPr>
            <w:r>
              <w:rPr>
                <w:rFonts w:ascii="宋体" w:hAnsi="宋体" w:eastAsia="宋体" w:cs="宋体"/>
                <w:b w:val="0"/>
                <w:sz w:val="21"/>
                <w:u w:color="auto"/>
              </w:rPr>
              <w:t>27</w:t>
            </w:r>
          </w:p>
        </w:tc>
        <w:tc>
          <w:tcPr>
            <w:tcW w:w="922" w:type="dxa"/>
            <w:vAlign w:val="center"/>
          </w:tcPr>
          <w:p w14:paraId="6965311F">
            <w:pPr>
              <w:spacing w:line="60" w:lineRule="atLeast"/>
              <w:jc w:val="center"/>
            </w:pPr>
            <w:r>
              <w:rPr>
                <w:rFonts w:ascii="宋体" w:hAnsi="宋体" w:eastAsia="宋体" w:cs="宋体"/>
                <w:b w:val="0"/>
                <w:sz w:val="21"/>
                <w:u w:color="auto"/>
              </w:rPr>
              <w:t>3</w:t>
            </w:r>
          </w:p>
        </w:tc>
        <w:tc>
          <w:tcPr>
            <w:tcW w:w="922" w:type="dxa"/>
            <w:vAlign w:val="center"/>
          </w:tcPr>
          <w:p w14:paraId="5EE3E938">
            <w:pPr>
              <w:spacing w:line="60" w:lineRule="atLeast"/>
              <w:jc w:val="center"/>
            </w:pPr>
            <w:r>
              <w:rPr>
                <w:rFonts w:ascii="宋体" w:hAnsi="宋体" w:eastAsia="宋体" w:cs="宋体"/>
                <w:b w:val="0"/>
                <w:sz w:val="21"/>
                <w:u w:color="auto"/>
              </w:rPr>
              <w:t>32.5</w:t>
            </w:r>
          </w:p>
        </w:tc>
        <w:tc>
          <w:tcPr>
            <w:tcW w:w="922" w:type="dxa"/>
            <w:vAlign w:val="center"/>
          </w:tcPr>
          <w:p w14:paraId="0060276B">
            <w:pPr>
              <w:spacing w:line="60" w:lineRule="atLeast"/>
              <w:jc w:val="center"/>
            </w:pPr>
            <w:r>
              <w:rPr>
                <w:rFonts w:ascii="宋体" w:hAnsi="宋体" w:eastAsia="宋体" w:cs="宋体"/>
                <w:b w:val="0"/>
                <w:sz w:val="21"/>
                <w:u w:color="auto"/>
              </w:rPr>
              <w:t>0</w:t>
            </w:r>
          </w:p>
        </w:tc>
        <w:tc>
          <w:tcPr>
            <w:tcW w:w="922" w:type="dxa"/>
            <w:vAlign w:val="center"/>
          </w:tcPr>
          <w:p w14:paraId="155158FF">
            <w:pPr>
              <w:spacing w:line="60" w:lineRule="atLeast"/>
              <w:jc w:val="center"/>
            </w:pPr>
            <w:r>
              <w:rPr>
                <w:rFonts w:ascii="宋体" w:hAnsi="宋体" w:eastAsia="宋体" w:cs="宋体"/>
                <w:b w:val="0"/>
                <w:sz w:val="21"/>
                <w:u w:color="auto"/>
              </w:rPr>
              <w:t>0</w:t>
            </w:r>
          </w:p>
        </w:tc>
        <w:tc>
          <w:tcPr>
            <w:tcW w:w="922" w:type="dxa"/>
            <w:vAlign w:val="center"/>
          </w:tcPr>
          <w:p w14:paraId="3A8C1B4D">
            <w:pPr>
              <w:spacing w:line="60" w:lineRule="atLeast"/>
              <w:jc w:val="center"/>
            </w:pPr>
            <w:r>
              <w:rPr>
                <w:rFonts w:ascii="宋体" w:hAnsi="宋体" w:eastAsia="宋体" w:cs="宋体"/>
                <w:b w:val="0"/>
                <w:sz w:val="21"/>
                <w:u w:color="auto"/>
              </w:rPr>
              <w:t>0</w:t>
            </w:r>
          </w:p>
        </w:tc>
      </w:tr>
      <w:tr w14:paraId="3903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644759F9">
            <w:pPr>
              <w:spacing w:line="60" w:lineRule="atLeast"/>
              <w:jc w:val="center"/>
            </w:pPr>
            <w:r>
              <w:rPr>
                <w:rFonts w:ascii="宋体" w:hAnsi="宋体" w:eastAsia="宋体" w:cs="宋体"/>
                <w:b w:val="0"/>
                <w:sz w:val="21"/>
                <w:u w:color="auto"/>
              </w:rPr>
              <w:t>020109T</w:t>
            </w:r>
          </w:p>
        </w:tc>
        <w:tc>
          <w:tcPr>
            <w:tcW w:w="922" w:type="dxa"/>
            <w:vAlign w:val="center"/>
          </w:tcPr>
          <w:p w14:paraId="59506A67">
            <w:pPr>
              <w:spacing w:line="60" w:lineRule="atLeast"/>
              <w:jc w:val="center"/>
            </w:pPr>
            <w:r>
              <w:rPr>
                <w:rFonts w:ascii="宋体" w:hAnsi="宋体" w:eastAsia="宋体" w:cs="宋体"/>
                <w:b w:val="0"/>
                <w:sz w:val="21"/>
                <w:u w:color="auto"/>
              </w:rPr>
              <w:t>数字经济</w:t>
            </w:r>
          </w:p>
        </w:tc>
        <w:tc>
          <w:tcPr>
            <w:tcW w:w="922" w:type="dxa"/>
            <w:vAlign w:val="center"/>
          </w:tcPr>
          <w:p w14:paraId="03BFD051">
            <w:pPr>
              <w:spacing w:line="60" w:lineRule="atLeast"/>
              <w:jc w:val="center"/>
            </w:pPr>
            <w:r>
              <w:rPr>
                <w:rFonts w:ascii="宋体" w:hAnsi="宋体" w:eastAsia="宋体" w:cs="宋体"/>
                <w:b w:val="0"/>
                <w:sz w:val="21"/>
                <w:u w:color="auto"/>
              </w:rPr>
              <w:t>31</w:t>
            </w:r>
          </w:p>
        </w:tc>
        <w:tc>
          <w:tcPr>
            <w:tcW w:w="922" w:type="dxa"/>
            <w:vAlign w:val="center"/>
          </w:tcPr>
          <w:p w14:paraId="6491A9F2">
            <w:pPr>
              <w:spacing w:line="60" w:lineRule="atLeast"/>
              <w:jc w:val="center"/>
            </w:pPr>
            <w:r>
              <w:rPr>
                <w:rFonts w:ascii="宋体" w:hAnsi="宋体" w:eastAsia="宋体" w:cs="宋体"/>
                <w:b w:val="0"/>
                <w:sz w:val="21"/>
                <w:u w:color="auto"/>
              </w:rPr>
              <w:t>25.75</w:t>
            </w:r>
          </w:p>
        </w:tc>
        <w:tc>
          <w:tcPr>
            <w:tcW w:w="922" w:type="dxa"/>
            <w:vAlign w:val="center"/>
          </w:tcPr>
          <w:p w14:paraId="0EDA5703">
            <w:pPr>
              <w:spacing w:line="60" w:lineRule="atLeast"/>
              <w:jc w:val="center"/>
            </w:pPr>
            <w:r>
              <w:rPr>
                <w:rFonts w:ascii="宋体" w:hAnsi="宋体" w:eastAsia="宋体" w:cs="宋体"/>
                <w:b w:val="0"/>
                <w:sz w:val="21"/>
                <w:u w:color="auto"/>
              </w:rPr>
              <w:t>3</w:t>
            </w:r>
          </w:p>
        </w:tc>
        <w:tc>
          <w:tcPr>
            <w:tcW w:w="922" w:type="dxa"/>
            <w:vAlign w:val="center"/>
          </w:tcPr>
          <w:p w14:paraId="50196C40">
            <w:pPr>
              <w:spacing w:line="60" w:lineRule="atLeast"/>
              <w:jc w:val="center"/>
            </w:pPr>
            <w:r>
              <w:rPr>
                <w:rFonts w:ascii="宋体" w:hAnsi="宋体" w:eastAsia="宋体" w:cs="宋体"/>
                <w:b w:val="0"/>
                <w:sz w:val="21"/>
                <w:u w:color="auto"/>
              </w:rPr>
              <w:t>35.25</w:t>
            </w:r>
          </w:p>
        </w:tc>
        <w:tc>
          <w:tcPr>
            <w:tcW w:w="922" w:type="dxa"/>
            <w:vAlign w:val="center"/>
          </w:tcPr>
          <w:p w14:paraId="499174D0">
            <w:pPr>
              <w:spacing w:line="60" w:lineRule="atLeast"/>
              <w:jc w:val="center"/>
            </w:pPr>
            <w:r>
              <w:rPr>
                <w:rFonts w:ascii="宋体" w:hAnsi="宋体" w:eastAsia="宋体" w:cs="宋体"/>
                <w:b w:val="0"/>
                <w:sz w:val="21"/>
                <w:u w:color="auto"/>
              </w:rPr>
              <w:t>0</w:t>
            </w:r>
          </w:p>
        </w:tc>
        <w:tc>
          <w:tcPr>
            <w:tcW w:w="922" w:type="dxa"/>
            <w:vAlign w:val="center"/>
          </w:tcPr>
          <w:p w14:paraId="2D0C7498">
            <w:pPr>
              <w:spacing w:line="60" w:lineRule="atLeast"/>
              <w:jc w:val="center"/>
            </w:pPr>
            <w:r>
              <w:rPr>
                <w:rFonts w:ascii="宋体" w:hAnsi="宋体" w:eastAsia="宋体" w:cs="宋体"/>
                <w:b w:val="0"/>
                <w:sz w:val="21"/>
                <w:u w:color="auto"/>
              </w:rPr>
              <w:t>0</w:t>
            </w:r>
          </w:p>
        </w:tc>
        <w:tc>
          <w:tcPr>
            <w:tcW w:w="922" w:type="dxa"/>
            <w:vAlign w:val="center"/>
          </w:tcPr>
          <w:p w14:paraId="76E79B27">
            <w:pPr>
              <w:spacing w:line="60" w:lineRule="atLeast"/>
              <w:jc w:val="center"/>
            </w:pPr>
            <w:r>
              <w:rPr>
                <w:rFonts w:ascii="宋体" w:hAnsi="宋体" w:eastAsia="宋体" w:cs="宋体"/>
                <w:b w:val="0"/>
                <w:sz w:val="21"/>
                <w:u w:color="auto"/>
              </w:rPr>
              <w:t>0</w:t>
            </w:r>
          </w:p>
        </w:tc>
      </w:tr>
      <w:tr w14:paraId="1095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563AA4B6">
            <w:pPr>
              <w:spacing w:line="60" w:lineRule="atLeast"/>
              <w:jc w:val="center"/>
            </w:pPr>
            <w:r>
              <w:rPr>
                <w:rFonts w:ascii="宋体" w:hAnsi="宋体" w:eastAsia="宋体" w:cs="宋体"/>
                <w:b w:val="0"/>
                <w:sz w:val="21"/>
                <w:u w:color="auto"/>
              </w:rPr>
              <w:t>020202</w:t>
            </w:r>
          </w:p>
        </w:tc>
        <w:tc>
          <w:tcPr>
            <w:tcW w:w="922" w:type="dxa"/>
            <w:vAlign w:val="center"/>
          </w:tcPr>
          <w:p w14:paraId="5F31B0D1">
            <w:pPr>
              <w:spacing w:line="60" w:lineRule="atLeast"/>
              <w:jc w:val="center"/>
            </w:pPr>
            <w:r>
              <w:rPr>
                <w:rFonts w:ascii="宋体" w:hAnsi="宋体" w:eastAsia="宋体" w:cs="宋体"/>
                <w:b w:val="0"/>
                <w:sz w:val="21"/>
                <w:u w:color="auto"/>
              </w:rPr>
              <w:t>税收学</w:t>
            </w:r>
          </w:p>
        </w:tc>
        <w:tc>
          <w:tcPr>
            <w:tcW w:w="922" w:type="dxa"/>
            <w:vAlign w:val="center"/>
          </w:tcPr>
          <w:p w14:paraId="3538B83C">
            <w:pPr>
              <w:spacing w:line="60" w:lineRule="atLeast"/>
              <w:jc w:val="center"/>
            </w:pPr>
            <w:r>
              <w:rPr>
                <w:rFonts w:ascii="宋体" w:hAnsi="宋体" w:eastAsia="宋体" w:cs="宋体"/>
                <w:b w:val="0"/>
                <w:sz w:val="21"/>
                <w:u w:color="auto"/>
              </w:rPr>
              <w:t>19.5</w:t>
            </w:r>
          </w:p>
        </w:tc>
        <w:tc>
          <w:tcPr>
            <w:tcW w:w="922" w:type="dxa"/>
            <w:vAlign w:val="center"/>
          </w:tcPr>
          <w:p w14:paraId="78291D34">
            <w:pPr>
              <w:spacing w:line="60" w:lineRule="atLeast"/>
              <w:jc w:val="center"/>
            </w:pPr>
            <w:r>
              <w:rPr>
                <w:rFonts w:ascii="宋体" w:hAnsi="宋体" w:eastAsia="宋体" w:cs="宋体"/>
                <w:b w:val="0"/>
                <w:sz w:val="21"/>
                <w:u w:color="auto"/>
              </w:rPr>
              <w:t>31</w:t>
            </w:r>
          </w:p>
        </w:tc>
        <w:tc>
          <w:tcPr>
            <w:tcW w:w="922" w:type="dxa"/>
            <w:vAlign w:val="center"/>
          </w:tcPr>
          <w:p w14:paraId="26ADE331">
            <w:pPr>
              <w:spacing w:line="60" w:lineRule="atLeast"/>
              <w:jc w:val="center"/>
            </w:pPr>
            <w:r>
              <w:rPr>
                <w:rFonts w:ascii="宋体" w:hAnsi="宋体" w:eastAsia="宋体" w:cs="宋体"/>
                <w:b w:val="0"/>
                <w:sz w:val="21"/>
                <w:u w:color="auto"/>
              </w:rPr>
              <w:t>3</w:t>
            </w:r>
          </w:p>
        </w:tc>
        <w:tc>
          <w:tcPr>
            <w:tcW w:w="922" w:type="dxa"/>
            <w:vAlign w:val="center"/>
          </w:tcPr>
          <w:p w14:paraId="3949BABE">
            <w:pPr>
              <w:spacing w:line="60" w:lineRule="atLeast"/>
              <w:jc w:val="center"/>
            </w:pPr>
            <w:r>
              <w:rPr>
                <w:rFonts w:ascii="宋体" w:hAnsi="宋体" w:eastAsia="宋体" w:cs="宋体"/>
                <w:b w:val="0"/>
                <w:sz w:val="21"/>
                <w:u w:color="auto"/>
              </w:rPr>
              <w:t>30.06</w:t>
            </w:r>
          </w:p>
        </w:tc>
        <w:tc>
          <w:tcPr>
            <w:tcW w:w="922" w:type="dxa"/>
            <w:vAlign w:val="center"/>
          </w:tcPr>
          <w:p w14:paraId="095F2165">
            <w:pPr>
              <w:spacing w:line="60" w:lineRule="atLeast"/>
              <w:jc w:val="center"/>
            </w:pPr>
            <w:r>
              <w:rPr>
                <w:rFonts w:ascii="宋体" w:hAnsi="宋体" w:eastAsia="宋体" w:cs="宋体"/>
                <w:b w:val="0"/>
                <w:sz w:val="21"/>
                <w:u w:color="auto"/>
              </w:rPr>
              <w:t>8</w:t>
            </w:r>
          </w:p>
        </w:tc>
        <w:tc>
          <w:tcPr>
            <w:tcW w:w="922" w:type="dxa"/>
            <w:vAlign w:val="center"/>
          </w:tcPr>
          <w:p w14:paraId="55FB7AE3">
            <w:pPr>
              <w:spacing w:line="60" w:lineRule="atLeast"/>
              <w:jc w:val="center"/>
            </w:pPr>
            <w:r>
              <w:rPr>
                <w:rFonts w:ascii="宋体" w:hAnsi="宋体" w:eastAsia="宋体" w:cs="宋体"/>
                <w:b w:val="0"/>
                <w:sz w:val="21"/>
                <w:u w:color="auto"/>
              </w:rPr>
              <w:t>11</w:t>
            </w:r>
          </w:p>
        </w:tc>
        <w:tc>
          <w:tcPr>
            <w:tcW w:w="922" w:type="dxa"/>
            <w:vAlign w:val="center"/>
          </w:tcPr>
          <w:p w14:paraId="4CF201AE">
            <w:pPr>
              <w:spacing w:line="60" w:lineRule="atLeast"/>
              <w:jc w:val="center"/>
            </w:pPr>
            <w:r>
              <w:rPr>
                <w:rFonts w:ascii="宋体" w:hAnsi="宋体" w:eastAsia="宋体" w:cs="宋体"/>
                <w:b w:val="0"/>
                <w:sz w:val="21"/>
                <w:u w:color="auto"/>
              </w:rPr>
              <w:t>62</w:t>
            </w:r>
          </w:p>
        </w:tc>
      </w:tr>
      <w:tr w14:paraId="09BC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40C18520">
            <w:pPr>
              <w:spacing w:line="60" w:lineRule="atLeast"/>
              <w:jc w:val="center"/>
            </w:pPr>
            <w:r>
              <w:rPr>
                <w:rFonts w:ascii="宋体" w:hAnsi="宋体" w:eastAsia="宋体" w:cs="宋体"/>
                <w:b w:val="0"/>
                <w:sz w:val="21"/>
                <w:u w:color="auto"/>
              </w:rPr>
              <w:t>020302</w:t>
            </w:r>
          </w:p>
        </w:tc>
        <w:tc>
          <w:tcPr>
            <w:tcW w:w="922" w:type="dxa"/>
            <w:vAlign w:val="center"/>
          </w:tcPr>
          <w:p w14:paraId="299AABCC">
            <w:pPr>
              <w:spacing w:line="60" w:lineRule="atLeast"/>
              <w:jc w:val="center"/>
            </w:pPr>
            <w:r>
              <w:rPr>
                <w:rFonts w:ascii="宋体" w:hAnsi="宋体" w:eastAsia="宋体" w:cs="宋体"/>
                <w:b w:val="0"/>
                <w:sz w:val="21"/>
                <w:u w:color="auto"/>
              </w:rPr>
              <w:t>金融工程</w:t>
            </w:r>
          </w:p>
        </w:tc>
        <w:tc>
          <w:tcPr>
            <w:tcW w:w="922" w:type="dxa"/>
            <w:vAlign w:val="center"/>
          </w:tcPr>
          <w:p w14:paraId="221D4A2D">
            <w:pPr>
              <w:spacing w:line="60" w:lineRule="atLeast"/>
              <w:jc w:val="center"/>
            </w:pPr>
            <w:r>
              <w:rPr>
                <w:rFonts w:ascii="宋体" w:hAnsi="宋体" w:eastAsia="宋体" w:cs="宋体"/>
                <w:b w:val="0"/>
                <w:sz w:val="21"/>
                <w:u w:color="auto"/>
              </w:rPr>
              <w:t>25.5</w:t>
            </w:r>
          </w:p>
        </w:tc>
        <w:tc>
          <w:tcPr>
            <w:tcW w:w="922" w:type="dxa"/>
            <w:vAlign w:val="center"/>
          </w:tcPr>
          <w:p w14:paraId="5C1CB917">
            <w:pPr>
              <w:spacing w:line="60" w:lineRule="atLeast"/>
              <w:jc w:val="center"/>
            </w:pPr>
            <w:r>
              <w:rPr>
                <w:rFonts w:ascii="宋体" w:hAnsi="宋体" w:eastAsia="宋体" w:cs="宋体"/>
                <w:b w:val="0"/>
                <w:sz w:val="21"/>
                <w:u w:color="auto"/>
              </w:rPr>
              <w:t>27.5</w:t>
            </w:r>
          </w:p>
        </w:tc>
        <w:tc>
          <w:tcPr>
            <w:tcW w:w="922" w:type="dxa"/>
            <w:vAlign w:val="center"/>
          </w:tcPr>
          <w:p w14:paraId="58BC3BB7">
            <w:pPr>
              <w:spacing w:line="60" w:lineRule="atLeast"/>
              <w:jc w:val="center"/>
            </w:pPr>
            <w:r>
              <w:rPr>
                <w:rFonts w:ascii="宋体" w:hAnsi="宋体" w:eastAsia="宋体" w:cs="宋体"/>
                <w:b w:val="0"/>
                <w:sz w:val="21"/>
                <w:u w:color="auto"/>
              </w:rPr>
              <w:t>3</w:t>
            </w:r>
          </w:p>
        </w:tc>
        <w:tc>
          <w:tcPr>
            <w:tcW w:w="922" w:type="dxa"/>
            <w:vAlign w:val="center"/>
          </w:tcPr>
          <w:p w14:paraId="6DBBF358">
            <w:pPr>
              <w:spacing w:line="60" w:lineRule="atLeast"/>
              <w:jc w:val="center"/>
            </w:pPr>
            <w:r>
              <w:rPr>
                <w:rFonts w:ascii="宋体" w:hAnsi="宋体" w:eastAsia="宋体" w:cs="宋体"/>
                <w:b w:val="0"/>
                <w:sz w:val="21"/>
                <w:u w:color="auto"/>
              </w:rPr>
              <w:t>31.74</w:t>
            </w:r>
          </w:p>
        </w:tc>
        <w:tc>
          <w:tcPr>
            <w:tcW w:w="922" w:type="dxa"/>
            <w:vAlign w:val="center"/>
          </w:tcPr>
          <w:p w14:paraId="508B9ACE">
            <w:pPr>
              <w:spacing w:line="60" w:lineRule="atLeast"/>
              <w:jc w:val="center"/>
            </w:pPr>
            <w:r>
              <w:rPr>
                <w:rFonts w:ascii="宋体" w:hAnsi="宋体" w:eastAsia="宋体" w:cs="宋体"/>
                <w:b w:val="0"/>
                <w:sz w:val="21"/>
                <w:u w:color="auto"/>
              </w:rPr>
              <w:t>4</w:t>
            </w:r>
          </w:p>
        </w:tc>
        <w:tc>
          <w:tcPr>
            <w:tcW w:w="922" w:type="dxa"/>
            <w:vAlign w:val="center"/>
          </w:tcPr>
          <w:p w14:paraId="2316E741">
            <w:pPr>
              <w:spacing w:line="60" w:lineRule="atLeast"/>
              <w:jc w:val="center"/>
            </w:pPr>
            <w:r>
              <w:rPr>
                <w:rFonts w:ascii="宋体" w:hAnsi="宋体" w:eastAsia="宋体" w:cs="宋体"/>
                <w:b w:val="0"/>
                <w:sz w:val="21"/>
                <w:u w:color="auto"/>
              </w:rPr>
              <w:t>7</w:t>
            </w:r>
          </w:p>
        </w:tc>
        <w:tc>
          <w:tcPr>
            <w:tcW w:w="922" w:type="dxa"/>
            <w:vAlign w:val="center"/>
          </w:tcPr>
          <w:p w14:paraId="15CA9105">
            <w:pPr>
              <w:spacing w:line="60" w:lineRule="atLeast"/>
              <w:jc w:val="center"/>
            </w:pPr>
            <w:r>
              <w:rPr>
                <w:rFonts w:ascii="宋体" w:hAnsi="宋体" w:eastAsia="宋体" w:cs="宋体"/>
                <w:b w:val="0"/>
                <w:sz w:val="21"/>
                <w:u w:color="auto"/>
              </w:rPr>
              <w:t>181</w:t>
            </w:r>
          </w:p>
        </w:tc>
      </w:tr>
      <w:tr w14:paraId="7FDE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0F3647D2">
            <w:pPr>
              <w:spacing w:line="60" w:lineRule="atLeast"/>
              <w:jc w:val="center"/>
            </w:pPr>
            <w:r>
              <w:rPr>
                <w:rFonts w:ascii="宋体" w:hAnsi="宋体" w:eastAsia="宋体" w:cs="宋体"/>
                <w:b w:val="0"/>
                <w:sz w:val="21"/>
                <w:u w:color="auto"/>
              </w:rPr>
              <w:t>020303</w:t>
            </w:r>
          </w:p>
        </w:tc>
        <w:tc>
          <w:tcPr>
            <w:tcW w:w="922" w:type="dxa"/>
            <w:vAlign w:val="center"/>
          </w:tcPr>
          <w:p w14:paraId="466A171A">
            <w:pPr>
              <w:spacing w:line="60" w:lineRule="atLeast"/>
              <w:jc w:val="center"/>
            </w:pPr>
            <w:r>
              <w:rPr>
                <w:rFonts w:ascii="宋体" w:hAnsi="宋体" w:eastAsia="宋体" w:cs="宋体"/>
                <w:b w:val="0"/>
                <w:sz w:val="21"/>
                <w:u w:color="auto"/>
              </w:rPr>
              <w:t>保险学</w:t>
            </w:r>
          </w:p>
        </w:tc>
        <w:tc>
          <w:tcPr>
            <w:tcW w:w="922" w:type="dxa"/>
            <w:vAlign w:val="center"/>
          </w:tcPr>
          <w:p w14:paraId="0691F8DB">
            <w:pPr>
              <w:spacing w:line="60" w:lineRule="atLeast"/>
              <w:jc w:val="center"/>
            </w:pPr>
            <w:r>
              <w:rPr>
                <w:rFonts w:ascii="宋体" w:hAnsi="宋体" w:eastAsia="宋体" w:cs="宋体"/>
                <w:b w:val="0"/>
                <w:sz w:val="21"/>
                <w:u w:color="auto"/>
              </w:rPr>
              <w:t>27.5</w:t>
            </w:r>
          </w:p>
        </w:tc>
        <w:tc>
          <w:tcPr>
            <w:tcW w:w="922" w:type="dxa"/>
            <w:vAlign w:val="center"/>
          </w:tcPr>
          <w:p w14:paraId="008E2E7D">
            <w:pPr>
              <w:spacing w:line="60" w:lineRule="atLeast"/>
              <w:jc w:val="center"/>
            </w:pPr>
            <w:r>
              <w:rPr>
                <w:rFonts w:ascii="宋体" w:hAnsi="宋体" w:eastAsia="宋体" w:cs="宋体"/>
                <w:b w:val="0"/>
                <w:sz w:val="21"/>
                <w:u w:color="auto"/>
              </w:rPr>
              <w:t>26</w:t>
            </w:r>
          </w:p>
        </w:tc>
        <w:tc>
          <w:tcPr>
            <w:tcW w:w="922" w:type="dxa"/>
            <w:vAlign w:val="center"/>
          </w:tcPr>
          <w:p w14:paraId="09D1E91D">
            <w:pPr>
              <w:spacing w:line="60" w:lineRule="atLeast"/>
              <w:jc w:val="center"/>
            </w:pPr>
            <w:r>
              <w:rPr>
                <w:rFonts w:ascii="宋体" w:hAnsi="宋体" w:eastAsia="宋体" w:cs="宋体"/>
                <w:b w:val="0"/>
                <w:sz w:val="21"/>
                <w:u w:color="auto"/>
              </w:rPr>
              <w:t>3</w:t>
            </w:r>
          </w:p>
        </w:tc>
        <w:tc>
          <w:tcPr>
            <w:tcW w:w="922" w:type="dxa"/>
            <w:vAlign w:val="center"/>
          </w:tcPr>
          <w:p w14:paraId="23C8D974">
            <w:pPr>
              <w:spacing w:line="60" w:lineRule="atLeast"/>
              <w:jc w:val="center"/>
            </w:pPr>
            <w:r>
              <w:rPr>
                <w:rFonts w:ascii="宋体" w:hAnsi="宋体" w:eastAsia="宋体" w:cs="宋体"/>
                <w:b w:val="0"/>
                <w:sz w:val="21"/>
                <w:u w:color="auto"/>
              </w:rPr>
              <w:t>31.66</w:t>
            </w:r>
          </w:p>
        </w:tc>
        <w:tc>
          <w:tcPr>
            <w:tcW w:w="922" w:type="dxa"/>
            <w:vAlign w:val="center"/>
          </w:tcPr>
          <w:p w14:paraId="0B00B365">
            <w:pPr>
              <w:spacing w:line="60" w:lineRule="atLeast"/>
              <w:jc w:val="center"/>
            </w:pPr>
            <w:r>
              <w:rPr>
                <w:rFonts w:ascii="宋体" w:hAnsi="宋体" w:eastAsia="宋体" w:cs="宋体"/>
                <w:b w:val="0"/>
                <w:sz w:val="21"/>
                <w:u w:color="auto"/>
              </w:rPr>
              <w:t>4</w:t>
            </w:r>
          </w:p>
        </w:tc>
        <w:tc>
          <w:tcPr>
            <w:tcW w:w="922" w:type="dxa"/>
            <w:vAlign w:val="center"/>
          </w:tcPr>
          <w:p w14:paraId="14722B1F">
            <w:pPr>
              <w:spacing w:line="60" w:lineRule="atLeast"/>
              <w:jc w:val="center"/>
            </w:pPr>
            <w:r>
              <w:rPr>
                <w:rFonts w:ascii="宋体" w:hAnsi="宋体" w:eastAsia="宋体" w:cs="宋体"/>
                <w:b w:val="0"/>
                <w:sz w:val="21"/>
                <w:u w:color="auto"/>
              </w:rPr>
              <w:t>7</w:t>
            </w:r>
          </w:p>
        </w:tc>
        <w:tc>
          <w:tcPr>
            <w:tcW w:w="922" w:type="dxa"/>
            <w:vAlign w:val="center"/>
          </w:tcPr>
          <w:p w14:paraId="7F51A32F">
            <w:pPr>
              <w:spacing w:line="60" w:lineRule="atLeast"/>
              <w:jc w:val="center"/>
            </w:pPr>
            <w:r>
              <w:rPr>
                <w:rFonts w:ascii="宋体" w:hAnsi="宋体" w:eastAsia="宋体" w:cs="宋体"/>
                <w:b w:val="0"/>
                <w:sz w:val="21"/>
                <w:u w:color="auto"/>
              </w:rPr>
              <w:t>240</w:t>
            </w:r>
          </w:p>
        </w:tc>
      </w:tr>
      <w:tr w14:paraId="12678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0E363E54">
            <w:pPr>
              <w:spacing w:line="60" w:lineRule="atLeast"/>
              <w:jc w:val="center"/>
            </w:pPr>
            <w:r>
              <w:rPr>
                <w:rFonts w:ascii="宋体" w:hAnsi="宋体" w:eastAsia="宋体" w:cs="宋体"/>
                <w:b w:val="0"/>
                <w:sz w:val="21"/>
                <w:u w:color="auto"/>
              </w:rPr>
              <w:t>020304</w:t>
            </w:r>
          </w:p>
        </w:tc>
        <w:tc>
          <w:tcPr>
            <w:tcW w:w="922" w:type="dxa"/>
            <w:vAlign w:val="center"/>
          </w:tcPr>
          <w:p w14:paraId="73148804">
            <w:pPr>
              <w:spacing w:line="60" w:lineRule="atLeast"/>
              <w:jc w:val="center"/>
            </w:pPr>
            <w:r>
              <w:rPr>
                <w:rFonts w:ascii="宋体" w:hAnsi="宋体" w:eastAsia="宋体" w:cs="宋体"/>
                <w:b w:val="0"/>
                <w:sz w:val="21"/>
                <w:u w:color="auto"/>
              </w:rPr>
              <w:t>投资学</w:t>
            </w:r>
          </w:p>
        </w:tc>
        <w:tc>
          <w:tcPr>
            <w:tcW w:w="922" w:type="dxa"/>
            <w:vAlign w:val="center"/>
          </w:tcPr>
          <w:p w14:paraId="06480A3A">
            <w:pPr>
              <w:spacing w:line="60" w:lineRule="atLeast"/>
              <w:jc w:val="center"/>
            </w:pPr>
            <w:r>
              <w:rPr>
                <w:rFonts w:ascii="宋体" w:hAnsi="宋体" w:eastAsia="宋体" w:cs="宋体"/>
                <w:b w:val="0"/>
                <w:sz w:val="21"/>
                <w:u w:color="auto"/>
              </w:rPr>
              <w:t>23.5</w:t>
            </w:r>
          </w:p>
        </w:tc>
        <w:tc>
          <w:tcPr>
            <w:tcW w:w="922" w:type="dxa"/>
            <w:vAlign w:val="center"/>
          </w:tcPr>
          <w:p w14:paraId="30C289DF">
            <w:pPr>
              <w:spacing w:line="60" w:lineRule="atLeast"/>
              <w:jc w:val="center"/>
            </w:pPr>
            <w:r>
              <w:rPr>
                <w:rFonts w:ascii="宋体" w:hAnsi="宋体" w:eastAsia="宋体" w:cs="宋体"/>
                <w:b w:val="0"/>
                <w:sz w:val="21"/>
                <w:u w:color="auto"/>
              </w:rPr>
              <w:t>27</w:t>
            </w:r>
          </w:p>
        </w:tc>
        <w:tc>
          <w:tcPr>
            <w:tcW w:w="922" w:type="dxa"/>
            <w:vAlign w:val="center"/>
          </w:tcPr>
          <w:p w14:paraId="5FD621DD">
            <w:pPr>
              <w:spacing w:line="60" w:lineRule="atLeast"/>
              <w:jc w:val="center"/>
            </w:pPr>
            <w:r>
              <w:rPr>
                <w:rFonts w:ascii="宋体" w:hAnsi="宋体" w:eastAsia="宋体" w:cs="宋体"/>
                <w:b w:val="0"/>
                <w:sz w:val="21"/>
                <w:u w:color="auto"/>
              </w:rPr>
              <w:t>3</w:t>
            </w:r>
          </w:p>
        </w:tc>
        <w:tc>
          <w:tcPr>
            <w:tcW w:w="922" w:type="dxa"/>
            <w:vAlign w:val="center"/>
          </w:tcPr>
          <w:p w14:paraId="032E5E60">
            <w:pPr>
              <w:spacing w:line="60" w:lineRule="atLeast"/>
              <w:jc w:val="center"/>
            </w:pPr>
            <w:r>
              <w:rPr>
                <w:rFonts w:ascii="宋体" w:hAnsi="宋体" w:eastAsia="宋体" w:cs="宋体"/>
                <w:b w:val="0"/>
                <w:sz w:val="21"/>
                <w:u w:color="auto"/>
              </w:rPr>
              <w:t>29.97</w:t>
            </w:r>
          </w:p>
        </w:tc>
        <w:tc>
          <w:tcPr>
            <w:tcW w:w="922" w:type="dxa"/>
            <w:vAlign w:val="center"/>
          </w:tcPr>
          <w:p w14:paraId="0E782AB6">
            <w:pPr>
              <w:spacing w:line="60" w:lineRule="atLeast"/>
              <w:jc w:val="center"/>
            </w:pPr>
            <w:r>
              <w:rPr>
                <w:rFonts w:ascii="宋体" w:hAnsi="宋体" w:eastAsia="宋体" w:cs="宋体"/>
                <w:b w:val="0"/>
                <w:sz w:val="21"/>
                <w:u w:color="auto"/>
              </w:rPr>
              <w:t>7</w:t>
            </w:r>
          </w:p>
        </w:tc>
        <w:tc>
          <w:tcPr>
            <w:tcW w:w="922" w:type="dxa"/>
            <w:vAlign w:val="center"/>
          </w:tcPr>
          <w:p w14:paraId="2ADD4E04">
            <w:pPr>
              <w:spacing w:line="60" w:lineRule="atLeast"/>
              <w:jc w:val="center"/>
            </w:pPr>
            <w:r>
              <w:rPr>
                <w:rFonts w:ascii="宋体" w:hAnsi="宋体" w:eastAsia="宋体" w:cs="宋体"/>
                <w:b w:val="0"/>
                <w:sz w:val="21"/>
                <w:u w:color="auto"/>
              </w:rPr>
              <w:t>6</w:t>
            </w:r>
          </w:p>
        </w:tc>
        <w:tc>
          <w:tcPr>
            <w:tcW w:w="922" w:type="dxa"/>
            <w:vAlign w:val="center"/>
          </w:tcPr>
          <w:p w14:paraId="1CFBFE07">
            <w:pPr>
              <w:spacing w:line="60" w:lineRule="atLeast"/>
              <w:jc w:val="center"/>
            </w:pPr>
            <w:r>
              <w:rPr>
                <w:rFonts w:ascii="宋体" w:hAnsi="宋体" w:eastAsia="宋体" w:cs="宋体"/>
                <w:b w:val="0"/>
                <w:sz w:val="21"/>
                <w:u w:color="auto"/>
              </w:rPr>
              <w:t>60</w:t>
            </w:r>
          </w:p>
        </w:tc>
      </w:tr>
      <w:tr w14:paraId="2033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35E738CF">
            <w:pPr>
              <w:spacing w:line="60" w:lineRule="atLeast"/>
              <w:jc w:val="center"/>
            </w:pPr>
            <w:r>
              <w:rPr>
                <w:rFonts w:ascii="宋体" w:hAnsi="宋体" w:eastAsia="宋体" w:cs="宋体"/>
                <w:b w:val="0"/>
                <w:sz w:val="21"/>
                <w:u w:color="auto"/>
              </w:rPr>
              <w:t>020401</w:t>
            </w:r>
          </w:p>
        </w:tc>
        <w:tc>
          <w:tcPr>
            <w:tcW w:w="922" w:type="dxa"/>
            <w:vAlign w:val="center"/>
          </w:tcPr>
          <w:p w14:paraId="5FE85EE1">
            <w:pPr>
              <w:spacing w:line="60" w:lineRule="atLeast"/>
              <w:jc w:val="center"/>
            </w:pPr>
            <w:r>
              <w:rPr>
                <w:rFonts w:ascii="宋体" w:hAnsi="宋体" w:eastAsia="宋体" w:cs="宋体"/>
                <w:b w:val="0"/>
                <w:sz w:val="21"/>
                <w:u w:color="auto"/>
              </w:rPr>
              <w:t>国际经济与贸易</w:t>
            </w:r>
          </w:p>
        </w:tc>
        <w:tc>
          <w:tcPr>
            <w:tcW w:w="922" w:type="dxa"/>
            <w:vAlign w:val="center"/>
          </w:tcPr>
          <w:p w14:paraId="121484A6">
            <w:pPr>
              <w:spacing w:line="60" w:lineRule="atLeast"/>
              <w:jc w:val="center"/>
            </w:pPr>
            <w:r>
              <w:rPr>
                <w:rFonts w:ascii="宋体" w:hAnsi="宋体" w:eastAsia="宋体" w:cs="宋体"/>
                <w:b w:val="0"/>
                <w:sz w:val="21"/>
                <w:u w:color="auto"/>
              </w:rPr>
              <w:t>27.5</w:t>
            </w:r>
          </w:p>
        </w:tc>
        <w:tc>
          <w:tcPr>
            <w:tcW w:w="922" w:type="dxa"/>
            <w:vAlign w:val="center"/>
          </w:tcPr>
          <w:p w14:paraId="747EE3FB">
            <w:pPr>
              <w:spacing w:line="60" w:lineRule="atLeast"/>
              <w:jc w:val="center"/>
            </w:pPr>
            <w:r>
              <w:rPr>
                <w:rFonts w:ascii="宋体" w:hAnsi="宋体" w:eastAsia="宋体" w:cs="宋体"/>
                <w:b w:val="0"/>
                <w:sz w:val="21"/>
                <w:u w:color="auto"/>
              </w:rPr>
              <w:t>25</w:t>
            </w:r>
          </w:p>
        </w:tc>
        <w:tc>
          <w:tcPr>
            <w:tcW w:w="922" w:type="dxa"/>
            <w:vAlign w:val="center"/>
          </w:tcPr>
          <w:p w14:paraId="7C4600BF">
            <w:pPr>
              <w:spacing w:line="60" w:lineRule="atLeast"/>
              <w:jc w:val="center"/>
            </w:pPr>
            <w:r>
              <w:rPr>
                <w:rFonts w:ascii="宋体" w:hAnsi="宋体" w:eastAsia="宋体" w:cs="宋体"/>
                <w:b w:val="0"/>
                <w:sz w:val="21"/>
                <w:u w:color="auto"/>
              </w:rPr>
              <w:t>3</w:t>
            </w:r>
          </w:p>
        </w:tc>
        <w:tc>
          <w:tcPr>
            <w:tcW w:w="922" w:type="dxa"/>
            <w:vAlign w:val="center"/>
          </w:tcPr>
          <w:p w14:paraId="38D24AFE">
            <w:pPr>
              <w:spacing w:line="60" w:lineRule="atLeast"/>
              <w:jc w:val="center"/>
            </w:pPr>
            <w:r>
              <w:rPr>
                <w:rFonts w:ascii="宋体" w:hAnsi="宋体" w:eastAsia="宋体" w:cs="宋体"/>
                <w:b w:val="0"/>
                <w:sz w:val="21"/>
                <w:u w:color="auto"/>
              </w:rPr>
              <w:t>32.21</w:t>
            </w:r>
          </w:p>
        </w:tc>
        <w:tc>
          <w:tcPr>
            <w:tcW w:w="922" w:type="dxa"/>
            <w:vAlign w:val="center"/>
          </w:tcPr>
          <w:p w14:paraId="44B24E13">
            <w:pPr>
              <w:spacing w:line="60" w:lineRule="atLeast"/>
              <w:jc w:val="center"/>
            </w:pPr>
            <w:r>
              <w:rPr>
                <w:rFonts w:ascii="宋体" w:hAnsi="宋体" w:eastAsia="宋体" w:cs="宋体"/>
                <w:b w:val="0"/>
                <w:sz w:val="21"/>
                <w:u w:color="auto"/>
              </w:rPr>
              <w:t>1</w:t>
            </w:r>
          </w:p>
        </w:tc>
        <w:tc>
          <w:tcPr>
            <w:tcW w:w="922" w:type="dxa"/>
            <w:vAlign w:val="center"/>
          </w:tcPr>
          <w:p w14:paraId="2822B61A">
            <w:pPr>
              <w:spacing w:line="60" w:lineRule="atLeast"/>
              <w:jc w:val="center"/>
            </w:pPr>
            <w:r>
              <w:rPr>
                <w:rFonts w:ascii="宋体" w:hAnsi="宋体" w:eastAsia="宋体" w:cs="宋体"/>
                <w:b w:val="0"/>
                <w:sz w:val="21"/>
                <w:u w:color="auto"/>
              </w:rPr>
              <w:t>1</w:t>
            </w:r>
          </w:p>
        </w:tc>
        <w:tc>
          <w:tcPr>
            <w:tcW w:w="922" w:type="dxa"/>
            <w:vAlign w:val="center"/>
          </w:tcPr>
          <w:p w14:paraId="083103BE">
            <w:pPr>
              <w:spacing w:line="60" w:lineRule="atLeast"/>
              <w:jc w:val="center"/>
            </w:pPr>
            <w:r>
              <w:rPr>
                <w:rFonts w:ascii="宋体" w:hAnsi="宋体" w:eastAsia="宋体" w:cs="宋体"/>
                <w:b w:val="0"/>
                <w:sz w:val="21"/>
                <w:u w:color="auto"/>
              </w:rPr>
              <w:t>199</w:t>
            </w:r>
          </w:p>
        </w:tc>
      </w:tr>
      <w:tr w14:paraId="009C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625C734B">
            <w:pPr>
              <w:spacing w:line="60" w:lineRule="atLeast"/>
              <w:jc w:val="center"/>
            </w:pPr>
            <w:r>
              <w:rPr>
                <w:rFonts w:ascii="宋体" w:hAnsi="宋体" w:eastAsia="宋体" w:cs="宋体"/>
                <w:b w:val="0"/>
                <w:sz w:val="21"/>
                <w:u w:color="auto"/>
              </w:rPr>
              <w:t>020402</w:t>
            </w:r>
          </w:p>
        </w:tc>
        <w:tc>
          <w:tcPr>
            <w:tcW w:w="922" w:type="dxa"/>
            <w:vAlign w:val="center"/>
          </w:tcPr>
          <w:p w14:paraId="28908459">
            <w:pPr>
              <w:spacing w:line="60" w:lineRule="atLeast"/>
              <w:jc w:val="center"/>
            </w:pPr>
            <w:r>
              <w:rPr>
                <w:rFonts w:ascii="宋体" w:hAnsi="宋体" w:eastAsia="宋体" w:cs="宋体"/>
                <w:b w:val="0"/>
                <w:sz w:val="21"/>
                <w:u w:color="auto"/>
              </w:rPr>
              <w:t>贸易经济</w:t>
            </w:r>
          </w:p>
        </w:tc>
        <w:tc>
          <w:tcPr>
            <w:tcW w:w="922" w:type="dxa"/>
            <w:vAlign w:val="center"/>
          </w:tcPr>
          <w:p w14:paraId="2646E68B">
            <w:pPr>
              <w:spacing w:line="60" w:lineRule="atLeast"/>
              <w:jc w:val="center"/>
            </w:pPr>
            <w:r>
              <w:rPr>
                <w:rFonts w:ascii="宋体" w:hAnsi="宋体" w:eastAsia="宋体" w:cs="宋体"/>
                <w:b w:val="0"/>
                <w:sz w:val="21"/>
                <w:u w:color="auto"/>
              </w:rPr>
              <w:t>26.5</w:t>
            </w:r>
          </w:p>
        </w:tc>
        <w:tc>
          <w:tcPr>
            <w:tcW w:w="922" w:type="dxa"/>
            <w:vAlign w:val="center"/>
          </w:tcPr>
          <w:p w14:paraId="44DF81BF">
            <w:pPr>
              <w:spacing w:line="60" w:lineRule="atLeast"/>
              <w:jc w:val="center"/>
            </w:pPr>
            <w:r>
              <w:rPr>
                <w:rFonts w:ascii="宋体" w:hAnsi="宋体" w:eastAsia="宋体" w:cs="宋体"/>
                <w:b w:val="0"/>
                <w:sz w:val="21"/>
                <w:u w:color="auto"/>
              </w:rPr>
              <w:t>26</w:t>
            </w:r>
          </w:p>
        </w:tc>
        <w:tc>
          <w:tcPr>
            <w:tcW w:w="922" w:type="dxa"/>
            <w:vAlign w:val="center"/>
          </w:tcPr>
          <w:p w14:paraId="45F6E6A9">
            <w:pPr>
              <w:spacing w:line="60" w:lineRule="atLeast"/>
              <w:jc w:val="center"/>
            </w:pPr>
            <w:r>
              <w:rPr>
                <w:rFonts w:ascii="宋体" w:hAnsi="宋体" w:eastAsia="宋体" w:cs="宋体"/>
                <w:b w:val="0"/>
                <w:sz w:val="21"/>
                <w:u w:color="auto"/>
              </w:rPr>
              <w:t>3</w:t>
            </w:r>
          </w:p>
        </w:tc>
        <w:tc>
          <w:tcPr>
            <w:tcW w:w="922" w:type="dxa"/>
            <w:vAlign w:val="center"/>
          </w:tcPr>
          <w:p w14:paraId="094216A7">
            <w:pPr>
              <w:spacing w:line="60" w:lineRule="atLeast"/>
              <w:jc w:val="center"/>
            </w:pPr>
            <w:r>
              <w:rPr>
                <w:rFonts w:ascii="宋体" w:hAnsi="宋体" w:eastAsia="宋体" w:cs="宋体"/>
                <w:b w:val="0"/>
                <w:sz w:val="21"/>
                <w:u w:color="auto"/>
              </w:rPr>
              <w:t>32.21</w:t>
            </w:r>
          </w:p>
        </w:tc>
        <w:tc>
          <w:tcPr>
            <w:tcW w:w="922" w:type="dxa"/>
            <w:vAlign w:val="center"/>
          </w:tcPr>
          <w:p w14:paraId="69911923">
            <w:pPr>
              <w:spacing w:line="60" w:lineRule="atLeast"/>
              <w:jc w:val="center"/>
            </w:pPr>
            <w:r>
              <w:rPr>
                <w:rFonts w:ascii="宋体" w:hAnsi="宋体" w:eastAsia="宋体" w:cs="宋体"/>
                <w:b w:val="0"/>
                <w:sz w:val="21"/>
                <w:u w:color="auto"/>
              </w:rPr>
              <w:t>5</w:t>
            </w:r>
          </w:p>
        </w:tc>
        <w:tc>
          <w:tcPr>
            <w:tcW w:w="922" w:type="dxa"/>
            <w:vAlign w:val="center"/>
          </w:tcPr>
          <w:p w14:paraId="2B97B597">
            <w:pPr>
              <w:spacing w:line="60" w:lineRule="atLeast"/>
              <w:jc w:val="center"/>
            </w:pPr>
            <w:r>
              <w:rPr>
                <w:rFonts w:ascii="宋体" w:hAnsi="宋体" w:eastAsia="宋体" w:cs="宋体"/>
                <w:b w:val="0"/>
                <w:sz w:val="21"/>
                <w:u w:color="auto"/>
              </w:rPr>
              <w:t>0</w:t>
            </w:r>
          </w:p>
        </w:tc>
        <w:tc>
          <w:tcPr>
            <w:tcW w:w="922" w:type="dxa"/>
            <w:vAlign w:val="center"/>
          </w:tcPr>
          <w:p w14:paraId="604EDCB9">
            <w:pPr>
              <w:spacing w:line="60" w:lineRule="atLeast"/>
              <w:jc w:val="center"/>
            </w:pPr>
            <w:r>
              <w:rPr>
                <w:rFonts w:ascii="宋体" w:hAnsi="宋体" w:eastAsia="宋体" w:cs="宋体"/>
                <w:b w:val="0"/>
                <w:sz w:val="21"/>
                <w:u w:color="auto"/>
              </w:rPr>
              <w:t>0</w:t>
            </w:r>
          </w:p>
        </w:tc>
      </w:tr>
      <w:tr w14:paraId="7B3B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53AF4F2B">
            <w:pPr>
              <w:spacing w:line="60" w:lineRule="atLeast"/>
              <w:jc w:val="center"/>
            </w:pPr>
            <w:r>
              <w:rPr>
                <w:rFonts w:ascii="宋体" w:hAnsi="宋体" w:eastAsia="宋体" w:cs="宋体"/>
                <w:b w:val="0"/>
                <w:sz w:val="21"/>
                <w:u w:color="auto"/>
              </w:rPr>
              <w:t>050262</w:t>
            </w:r>
          </w:p>
        </w:tc>
        <w:tc>
          <w:tcPr>
            <w:tcW w:w="922" w:type="dxa"/>
            <w:vAlign w:val="center"/>
          </w:tcPr>
          <w:p w14:paraId="277B85E9">
            <w:pPr>
              <w:spacing w:line="60" w:lineRule="atLeast"/>
              <w:jc w:val="center"/>
            </w:pPr>
            <w:r>
              <w:rPr>
                <w:rFonts w:ascii="宋体" w:hAnsi="宋体" w:eastAsia="宋体" w:cs="宋体"/>
                <w:b w:val="0"/>
                <w:sz w:val="21"/>
                <w:u w:color="auto"/>
              </w:rPr>
              <w:t>商务英语</w:t>
            </w:r>
          </w:p>
        </w:tc>
        <w:tc>
          <w:tcPr>
            <w:tcW w:w="922" w:type="dxa"/>
            <w:vAlign w:val="center"/>
          </w:tcPr>
          <w:p w14:paraId="698BDF05">
            <w:pPr>
              <w:spacing w:line="60" w:lineRule="atLeast"/>
              <w:jc w:val="center"/>
            </w:pPr>
            <w:r>
              <w:rPr>
                <w:rFonts w:ascii="宋体" w:hAnsi="宋体" w:eastAsia="宋体" w:cs="宋体"/>
                <w:b w:val="0"/>
                <w:sz w:val="21"/>
                <w:u w:color="auto"/>
              </w:rPr>
              <w:t>25</w:t>
            </w:r>
          </w:p>
        </w:tc>
        <w:tc>
          <w:tcPr>
            <w:tcW w:w="922" w:type="dxa"/>
            <w:vAlign w:val="center"/>
          </w:tcPr>
          <w:p w14:paraId="6F59365A">
            <w:pPr>
              <w:spacing w:line="60" w:lineRule="atLeast"/>
              <w:jc w:val="center"/>
            </w:pPr>
            <w:r>
              <w:rPr>
                <w:rFonts w:ascii="宋体" w:hAnsi="宋体" w:eastAsia="宋体" w:cs="宋体"/>
                <w:b w:val="0"/>
                <w:sz w:val="21"/>
                <w:u w:color="auto"/>
              </w:rPr>
              <w:t>22</w:t>
            </w:r>
          </w:p>
        </w:tc>
        <w:tc>
          <w:tcPr>
            <w:tcW w:w="922" w:type="dxa"/>
            <w:vAlign w:val="center"/>
          </w:tcPr>
          <w:p w14:paraId="6ED5CC4A">
            <w:pPr>
              <w:spacing w:line="60" w:lineRule="atLeast"/>
              <w:jc w:val="center"/>
            </w:pPr>
            <w:r>
              <w:rPr>
                <w:rFonts w:ascii="宋体" w:hAnsi="宋体" w:eastAsia="宋体" w:cs="宋体"/>
                <w:b w:val="0"/>
                <w:sz w:val="21"/>
                <w:u w:color="auto"/>
              </w:rPr>
              <w:t>3</w:t>
            </w:r>
          </w:p>
        </w:tc>
        <w:tc>
          <w:tcPr>
            <w:tcW w:w="922" w:type="dxa"/>
            <w:vAlign w:val="center"/>
          </w:tcPr>
          <w:p w14:paraId="78EA15DA">
            <w:pPr>
              <w:spacing w:line="60" w:lineRule="atLeast"/>
              <w:jc w:val="center"/>
            </w:pPr>
            <w:r>
              <w:rPr>
                <w:rFonts w:ascii="宋体" w:hAnsi="宋体" w:eastAsia="宋体" w:cs="宋体"/>
                <w:b w:val="0"/>
                <w:sz w:val="21"/>
                <w:u w:color="auto"/>
              </w:rPr>
              <w:t>26.4</w:t>
            </w:r>
          </w:p>
        </w:tc>
        <w:tc>
          <w:tcPr>
            <w:tcW w:w="922" w:type="dxa"/>
            <w:vAlign w:val="center"/>
          </w:tcPr>
          <w:p w14:paraId="46848BDC">
            <w:pPr>
              <w:spacing w:line="60" w:lineRule="atLeast"/>
              <w:jc w:val="center"/>
            </w:pPr>
            <w:r>
              <w:rPr>
                <w:rFonts w:ascii="宋体" w:hAnsi="宋体" w:eastAsia="宋体" w:cs="宋体"/>
                <w:b w:val="0"/>
                <w:sz w:val="21"/>
                <w:u w:color="auto"/>
              </w:rPr>
              <w:t>0</w:t>
            </w:r>
          </w:p>
        </w:tc>
        <w:tc>
          <w:tcPr>
            <w:tcW w:w="922" w:type="dxa"/>
            <w:vAlign w:val="center"/>
          </w:tcPr>
          <w:p w14:paraId="22B76815">
            <w:pPr>
              <w:spacing w:line="60" w:lineRule="atLeast"/>
              <w:jc w:val="center"/>
            </w:pPr>
            <w:r>
              <w:rPr>
                <w:rFonts w:ascii="宋体" w:hAnsi="宋体" w:eastAsia="宋体" w:cs="宋体"/>
                <w:b w:val="0"/>
                <w:sz w:val="21"/>
                <w:u w:color="auto"/>
              </w:rPr>
              <w:t>0</w:t>
            </w:r>
          </w:p>
        </w:tc>
        <w:tc>
          <w:tcPr>
            <w:tcW w:w="922" w:type="dxa"/>
            <w:vAlign w:val="center"/>
          </w:tcPr>
          <w:p w14:paraId="72FAF87C">
            <w:pPr>
              <w:spacing w:line="60" w:lineRule="atLeast"/>
              <w:jc w:val="center"/>
            </w:pPr>
            <w:r>
              <w:rPr>
                <w:rFonts w:ascii="宋体" w:hAnsi="宋体" w:eastAsia="宋体" w:cs="宋体"/>
                <w:b w:val="0"/>
                <w:sz w:val="21"/>
                <w:u w:color="auto"/>
              </w:rPr>
              <w:t>0</w:t>
            </w:r>
          </w:p>
        </w:tc>
      </w:tr>
      <w:tr w14:paraId="7308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5114B5FE">
            <w:pPr>
              <w:spacing w:line="60" w:lineRule="atLeast"/>
              <w:jc w:val="center"/>
            </w:pPr>
            <w:r>
              <w:rPr>
                <w:rFonts w:ascii="宋体" w:hAnsi="宋体" w:eastAsia="宋体" w:cs="宋体"/>
                <w:b w:val="0"/>
                <w:sz w:val="21"/>
                <w:u w:color="auto"/>
              </w:rPr>
              <w:t>080901</w:t>
            </w:r>
          </w:p>
        </w:tc>
        <w:tc>
          <w:tcPr>
            <w:tcW w:w="922" w:type="dxa"/>
            <w:vAlign w:val="center"/>
          </w:tcPr>
          <w:p w14:paraId="12D53E31">
            <w:pPr>
              <w:spacing w:line="60" w:lineRule="atLeast"/>
              <w:jc w:val="center"/>
            </w:pPr>
            <w:r>
              <w:rPr>
                <w:rFonts w:ascii="宋体" w:hAnsi="宋体" w:eastAsia="宋体" w:cs="宋体"/>
                <w:b w:val="0"/>
                <w:sz w:val="21"/>
                <w:u w:color="auto"/>
              </w:rPr>
              <w:t>计算机科学与技术</w:t>
            </w:r>
          </w:p>
        </w:tc>
        <w:tc>
          <w:tcPr>
            <w:tcW w:w="922" w:type="dxa"/>
            <w:vAlign w:val="center"/>
          </w:tcPr>
          <w:p w14:paraId="7233FC0F">
            <w:pPr>
              <w:spacing w:line="60" w:lineRule="atLeast"/>
              <w:jc w:val="center"/>
            </w:pPr>
            <w:r>
              <w:rPr>
                <w:rFonts w:ascii="宋体" w:hAnsi="宋体" w:eastAsia="宋体" w:cs="宋体"/>
                <w:b w:val="0"/>
                <w:sz w:val="21"/>
                <w:u w:color="auto"/>
              </w:rPr>
              <w:t>23.5</w:t>
            </w:r>
          </w:p>
        </w:tc>
        <w:tc>
          <w:tcPr>
            <w:tcW w:w="922" w:type="dxa"/>
            <w:vAlign w:val="center"/>
          </w:tcPr>
          <w:p w14:paraId="49218949">
            <w:pPr>
              <w:spacing w:line="60" w:lineRule="atLeast"/>
              <w:jc w:val="center"/>
            </w:pPr>
            <w:r>
              <w:rPr>
                <w:rFonts w:ascii="宋体" w:hAnsi="宋体" w:eastAsia="宋体" w:cs="宋体"/>
                <w:b w:val="0"/>
                <w:sz w:val="21"/>
                <w:u w:color="auto"/>
              </w:rPr>
              <w:t>35.5</w:t>
            </w:r>
          </w:p>
        </w:tc>
        <w:tc>
          <w:tcPr>
            <w:tcW w:w="922" w:type="dxa"/>
            <w:vAlign w:val="center"/>
          </w:tcPr>
          <w:p w14:paraId="680B5F56">
            <w:pPr>
              <w:spacing w:line="60" w:lineRule="atLeast"/>
              <w:jc w:val="center"/>
            </w:pPr>
            <w:r>
              <w:rPr>
                <w:rFonts w:ascii="宋体" w:hAnsi="宋体" w:eastAsia="宋体" w:cs="宋体"/>
                <w:b w:val="0"/>
                <w:sz w:val="21"/>
                <w:u w:color="auto"/>
              </w:rPr>
              <w:t>3</w:t>
            </w:r>
          </w:p>
        </w:tc>
        <w:tc>
          <w:tcPr>
            <w:tcW w:w="922" w:type="dxa"/>
            <w:vAlign w:val="center"/>
          </w:tcPr>
          <w:p w14:paraId="3C2E2163">
            <w:pPr>
              <w:spacing w:line="60" w:lineRule="atLeast"/>
              <w:jc w:val="center"/>
            </w:pPr>
            <w:r>
              <w:rPr>
                <w:rFonts w:ascii="宋体" w:hAnsi="宋体" w:eastAsia="宋体" w:cs="宋体"/>
                <w:b w:val="0"/>
                <w:sz w:val="21"/>
                <w:u w:color="auto"/>
              </w:rPr>
              <w:t>35.98</w:t>
            </w:r>
          </w:p>
        </w:tc>
        <w:tc>
          <w:tcPr>
            <w:tcW w:w="922" w:type="dxa"/>
            <w:vAlign w:val="center"/>
          </w:tcPr>
          <w:p w14:paraId="44AED0E9">
            <w:pPr>
              <w:spacing w:line="60" w:lineRule="atLeast"/>
              <w:jc w:val="center"/>
            </w:pPr>
            <w:r>
              <w:rPr>
                <w:rFonts w:ascii="宋体" w:hAnsi="宋体" w:eastAsia="宋体" w:cs="宋体"/>
                <w:b w:val="0"/>
                <w:sz w:val="21"/>
                <w:u w:color="auto"/>
              </w:rPr>
              <w:t>10</w:t>
            </w:r>
          </w:p>
        </w:tc>
        <w:tc>
          <w:tcPr>
            <w:tcW w:w="922" w:type="dxa"/>
            <w:vAlign w:val="center"/>
          </w:tcPr>
          <w:p w14:paraId="1F7CC037">
            <w:pPr>
              <w:spacing w:line="60" w:lineRule="atLeast"/>
              <w:jc w:val="center"/>
            </w:pPr>
            <w:r>
              <w:rPr>
                <w:rFonts w:ascii="宋体" w:hAnsi="宋体" w:eastAsia="宋体" w:cs="宋体"/>
                <w:b w:val="0"/>
                <w:sz w:val="21"/>
                <w:u w:color="auto"/>
              </w:rPr>
              <w:t>7</w:t>
            </w:r>
          </w:p>
        </w:tc>
        <w:tc>
          <w:tcPr>
            <w:tcW w:w="922" w:type="dxa"/>
            <w:vAlign w:val="center"/>
          </w:tcPr>
          <w:p w14:paraId="11B32496">
            <w:pPr>
              <w:spacing w:line="60" w:lineRule="atLeast"/>
              <w:jc w:val="center"/>
            </w:pPr>
            <w:r>
              <w:rPr>
                <w:rFonts w:ascii="宋体" w:hAnsi="宋体" w:eastAsia="宋体" w:cs="宋体"/>
                <w:b w:val="0"/>
                <w:sz w:val="21"/>
                <w:u w:color="auto"/>
              </w:rPr>
              <w:t>70</w:t>
            </w:r>
          </w:p>
        </w:tc>
      </w:tr>
      <w:tr w14:paraId="12959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69FBDF51">
            <w:pPr>
              <w:spacing w:line="60" w:lineRule="atLeast"/>
              <w:jc w:val="center"/>
            </w:pPr>
            <w:r>
              <w:rPr>
                <w:rFonts w:ascii="宋体" w:hAnsi="宋体" w:eastAsia="宋体" w:cs="宋体"/>
                <w:b w:val="0"/>
                <w:sz w:val="21"/>
                <w:u w:color="auto"/>
              </w:rPr>
              <w:t>080903</w:t>
            </w:r>
          </w:p>
        </w:tc>
        <w:tc>
          <w:tcPr>
            <w:tcW w:w="922" w:type="dxa"/>
            <w:vAlign w:val="center"/>
          </w:tcPr>
          <w:p w14:paraId="4D65A891">
            <w:pPr>
              <w:spacing w:line="60" w:lineRule="atLeast"/>
              <w:jc w:val="center"/>
            </w:pPr>
            <w:r>
              <w:rPr>
                <w:rFonts w:ascii="宋体" w:hAnsi="宋体" w:eastAsia="宋体" w:cs="宋体"/>
                <w:b w:val="0"/>
                <w:sz w:val="21"/>
                <w:u w:color="auto"/>
              </w:rPr>
              <w:t>网络工程</w:t>
            </w:r>
          </w:p>
        </w:tc>
        <w:tc>
          <w:tcPr>
            <w:tcW w:w="922" w:type="dxa"/>
            <w:vAlign w:val="center"/>
          </w:tcPr>
          <w:p w14:paraId="7B752DE6">
            <w:pPr>
              <w:spacing w:line="60" w:lineRule="atLeast"/>
              <w:jc w:val="center"/>
            </w:pPr>
            <w:r>
              <w:rPr>
                <w:rFonts w:ascii="宋体" w:hAnsi="宋体" w:eastAsia="宋体" w:cs="宋体"/>
                <w:b w:val="0"/>
                <w:sz w:val="21"/>
                <w:u w:color="auto"/>
              </w:rPr>
              <w:t>24.5</w:t>
            </w:r>
          </w:p>
        </w:tc>
        <w:tc>
          <w:tcPr>
            <w:tcW w:w="922" w:type="dxa"/>
            <w:vAlign w:val="center"/>
          </w:tcPr>
          <w:p w14:paraId="6A5C7188">
            <w:pPr>
              <w:spacing w:line="60" w:lineRule="atLeast"/>
              <w:jc w:val="center"/>
            </w:pPr>
            <w:r>
              <w:rPr>
                <w:rFonts w:ascii="宋体" w:hAnsi="宋体" w:eastAsia="宋体" w:cs="宋体"/>
                <w:b w:val="0"/>
                <w:sz w:val="21"/>
                <w:u w:color="auto"/>
              </w:rPr>
              <w:t>36</w:t>
            </w:r>
          </w:p>
        </w:tc>
        <w:tc>
          <w:tcPr>
            <w:tcW w:w="922" w:type="dxa"/>
            <w:vAlign w:val="center"/>
          </w:tcPr>
          <w:p w14:paraId="73F2A207">
            <w:pPr>
              <w:spacing w:line="60" w:lineRule="atLeast"/>
              <w:jc w:val="center"/>
            </w:pPr>
            <w:r>
              <w:rPr>
                <w:rFonts w:ascii="宋体" w:hAnsi="宋体" w:eastAsia="宋体" w:cs="宋体"/>
                <w:b w:val="0"/>
                <w:sz w:val="21"/>
                <w:u w:color="auto"/>
              </w:rPr>
              <w:t>3</w:t>
            </w:r>
          </w:p>
        </w:tc>
        <w:tc>
          <w:tcPr>
            <w:tcW w:w="922" w:type="dxa"/>
            <w:vAlign w:val="center"/>
          </w:tcPr>
          <w:p w14:paraId="7DCE38F7">
            <w:pPr>
              <w:spacing w:line="60" w:lineRule="atLeast"/>
              <w:jc w:val="center"/>
            </w:pPr>
            <w:r>
              <w:rPr>
                <w:rFonts w:ascii="宋体" w:hAnsi="宋体" w:eastAsia="宋体" w:cs="宋体"/>
                <w:b w:val="0"/>
                <w:sz w:val="21"/>
                <w:u w:color="auto"/>
              </w:rPr>
              <w:t>35.59</w:t>
            </w:r>
          </w:p>
        </w:tc>
        <w:tc>
          <w:tcPr>
            <w:tcW w:w="922" w:type="dxa"/>
            <w:vAlign w:val="center"/>
          </w:tcPr>
          <w:p w14:paraId="2D7815E8">
            <w:pPr>
              <w:spacing w:line="60" w:lineRule="atLeast"/>
              <w:jc w:val="center"/>
            </w:pPr>
            <w:r>
              <w:rPr>
                <w:rFonts w:ascii="宋体" w:hAnsi="宋体" w:eastAsia="宋体" w:cs="宋体"/>
                <w:b w:val="0"/>
                <w:sz w:val="21"/>
                <w:u w:color="auto"/>
              </w:rPr>
              <w:t>6</w:t>
            </w:r>
          </w:p>
        </w:tc>
        <w:tc>
          <w:tcPr>
            <w:tcW w:w="922" w:type="dxa"/>
            <w:vAlign w:val="center"/>
          </w:tcPr>
          <w:p w14:paraId="061F18C3">
            <w:pPr>
              <w:spacing w:line="60" w:lineRule="atLeast"/>
              <w:jc w:val="center"/>
            </w:pPr>
            <w:r>
              <w:rPr>
                <w:rFonts w:ascii="宋体" w:hAnsi="宋体" w:eastAsia="宋体" w:cs="宋体"/>
                <w:b w:val="0"/>
                <w:sz w:val="21"/>
                <w:u w:color="auto"/>
              </w:rPr>
              <w:t>4</w:t>
            </w:r>
          </w:p>
        </w:tc>
        <w:tc>
          <w:tcPr>
            <w:tcW w:w="922" w:type="dxa"/>
            <w:vAlign w:val="center"/>
          </w:tcPr>
          <w:p w14:paraId="7042F29C">
            <w:pPr>
              <w:spacing w:line="60" w:lineRule="atLeast"/>
              <w:jc w:val="center"/>
            </w:pPr>
            <w:r>
              <w:rPr>
                <w:rFonts w:ascii="宋体" w:hAnsi="宋体" w:eastAsia="宋体" w:cs="宋体"/>
                <w:b w:val="0"/>
                <w:sz w:val="21"/>
                <w:u w:color="auto"/>
              </w:rPr>
              <w:t>139</w:t>
            </w:r>
          </w:p>
        </w:tc>
      </w:tr>
      <w:tr w14:paraId="59AB0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4DB45AF5">
            <w:pPr>
              <w:spacing w:line="60" w:lineRule="atLeast"/>
              <w:jc w:val="center"/>
            </w:pPr>
            <w:r>
              <w:rPr>
                <w:rFonts w:ascii="宋体" w:hAnsi="宋体" w:eastAsia="宋体" w:cs="宋体"/>
                <w:b w:val="0"/>
                <w:sz w:val="21"/>
                <w:u w:color="auto"/>
              </w:rPr>
              <w:t>080905</w:t>
            </w:r>
          </w:p>
        </w:tc>
        <w:tc>
          <w:tcPr>
            <w:tcW w:w="922" w:type="dxa"/>
            <w:vAlign w:val="center"/>
          </w:tcPr>
          <w:p w14:paraId="2620B9AB">
            <w:pPr>
              <w:spacing w:line="60" w:lineRule="atLeast"/>
              <w:jc w:val="center"/>
            </w:pPr>
            <w:r>
              <w:rPr>
                <w:rFonts w:ascii="宋体" w:hAnsi="宋体" w:eastAsia="宋体" w:cs="宋体"/>
                <w:b w:val="0"/>
                <w:sz w:val="21"/>
                <w:u w:color="auto"/>
              </w:rPr>
              <w:t>物联网工程</w:t>
            </w:r>
          </w:p>
        </w:tc>
        <w:tc>
          <w:tcPr>
            <w:tcW w:w="922" w:type="dxa"/>
            <w:vAlign w:val="center"/>
          </w:tcPr>
          <w:p w14:paraId="0B71A423">
            <w:pPr>
              <w:spacing w:line="60" w:lineRule="atLeast"/>
              <w:jc w:val="center"/>
            </w:pPr>
            <w:r>
              <w:rPr>
                <w:rFonts w:ascii="宋体" w:hAnsi="宋体" w:eastAsia="宋体" w:cs="宋体"/>
                <w:b w:val="0"/>
                <w:sz w:val="21"/>
                <w:u w:color="auto"/>
              </w:rPr>
              <w:t>18.5</w:t>
            </w:r>
          </w:p>
        </w:tc>
        <w:tc>
          <w:tcPr>
            <w:tcW w:w="922" w:type="dxa"/>
            <w:vAlign w:val="center"/>
          </w:tcPr>
          <w:p w14:paraId="70F1F564">
            <w:pPr>
              <w:spacing w:line="60" w:lineRule="atLeast"/>
              <w:jc w:val="center"/>
            </w:pPr>
            <w:r>
              <w:rPr>
                <w:rFonts w:ascii="宋体" w:hAnsi="宋体" w:eastAsia="宋体" w:cs="宋体"/>
                <w:b w:val="0"/>
                <w:sz w:val="21"/>
                <w:u w:color="auto"/>
              </w:rPr>
              <w:t>45</w:t>
            </w:r>
          </w:p>
        </w:tc>
        <w:tc>
          <w:tcPr>
            <w:tcW w:w="922" w:type="dxa"/>
            <w:vAlign w:val="center"/>
          </w:tcPr>
          <w:p w14:paraId="5030C08B">
            <w:pPr>
              <w:spacing w:line="60" w:lineRule="atLeast"/>
              <w:jc w:val="center"/>
            </w:pPr>
            <w:r>
              <w:rPr>
                <w:rFonts w:ascii="宋体" w:hAnsi="宋体" w:eastAsia="宋体" w:cs="宋体"/>
                <w:b w:val="0"/>
                <w:sz w:val="21"/>
                <w:u w:color="auto"/>
              </w:rPr>
              <w:t>3</w:t>
            </w:r>
          </w:p>
        </w:tc>
        <w:tc>
          <w:tcPr>
            <w:tcW w:w="922" w:type="dxa"/>
            <w:vAlign w:val="center"/>
          </w:tcPr>
          <w:p w14:paraId="74EB12AC">
            <w:pPr>
              <w:spacing w:line="60" w:lineRule="atLeast"/>
              <w:jc w:val="center"/>
            </w:pPr>
            <w:r>
              <w:rPr>
                <w:rFonts w:ascii="宋体" w:hAnsi="宋体" w:eastAsia="宋体" w:cs="宋体"/>
                <w:b w:val="0"/>
                <w:sz w:val="21"/>
                <w:u w:color="auto"/>
              </w:rPr>
              <w:t>35.88</w:t>
            </w:r>
          </w:p>
        </w:tc>
        <w:tc>
          <w:tcPr>
            <w:tcW w:w="922" w:type="dxa"/>
            <w:vAlign w:val="center"/>
          </w:tcPr>
          <w:p w14:paraId="607F905B">
            <w:pPr>
              <w:spacing w:line="60" w:lineRule="atLeast"/>
              <w:jc w:val="center"/>
            </w:pPr>
            <w:r>
              <w:rPr>
                <w:rFonts w:ascii="宋体" w:hAnsi="宋体" w:eastAsia="宋体" w:cs="宋体"/>
                <w:b w:val="0"/>
                <w:sz w:val="21"/>
                <w:u w:color="auto"/>
              </w:rPr>
              <w:t>5</w:t>
            </w:r>
          </w:p>
        </w:tc>
        <w:tc>
          <w:tcPr>
            <w:tcW w:w="922" w:type="dxa"/>
            <w:vAlign w:val="center"/>
          </w:tcPr>
          <w:p w14:paraId="16292A9B">
            <w:pPr>
              <w:spacing w:line="60" w:lineRule="atLeast"/>
              <w:jc w:val="center"/>
            </w:pPr>
            <w:r>
              <w:rPr>
                <w:rFonts w:ascii="宋体" w:hAnsi="宋体" w:eastAsia="宋体" w:cs="宋体"/>
                <w:b w:val="0"/>
                <w:sz w:val="21"/>
                <w:u w:color="auto"/>
              </w:rPr>
              <w:t>6</w:t>
            </w:r>
          </w:p>
        </w:tc>
        <w:tc>
          <w:tcPr>
            <w:tcW w:w="922" w:type="dxa"/>
            <w:vAlign w:val="center"/>
          </w:tcPr>
          <w:p w14:paraId="36FE17A6">
            <w:pPr>
              <w:spacing w:line="60" w:lineRule="atLeast"/>
              <w:jc w:val="center"/>
            </w:pPr>
            <w:r>
              <w:rPr>
                <w:rFonts w:ascii="宋体" w:hAnsi="宋体" w:eastAsia="宋体" w:cs="宋体"/>
                <w:b w:val="0"/>
                <w:sz w:val="21"/>
                <w:u w:color="auto"/>
              </w:rPr>
              <w:t>0</w:t>
            </w:r>
          </w:p>
        </w:tc>
      </w:tr>
      <w:tr w14:paraId="32E1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2F3366F3">
            <w:pPr>
              <w:spacing w:line="60" w:lineRule="atLeast"/>
              <w:jc w:val="center"/>
            </w:pPr>
            <w:r>
              <w:rPr>
                <w:rFonts w:ascii="宋体" w:hAnsi="宋体" w:eastAsia="宋体" w:cs="宋体"/>
                <w:b w:val="0"/>
                <w:sz w:val="21"/>
                <w:u w:color="auto"/>
              </w:rPr>
              <w:t>080910T</w:t>
            </w:r>
          </w:p>
        </w:tc>
        <w:tc>
          <w:tcPr>
            <w:tcW w:w="922" w:type="dxa"/>
            <w:vAlign w:val="center"/>
          </w:tcPr>
          <w:p w14:paraId="48C78760">
            <w:pPr>
              <w:spacing w:line="60" w:lineRule="atLeast"/>
              <w:jc w:val="center"/>
            </w:pPr>
            <w:r>
              <w:rPr>
                <w:rFonts w:ascii="宋体" w:hAnsi="宋体" w:eastAsia="宋体" w:cs="宋体"/>
                <w:b w:val="0"/>
                <w:sz w:val="21"/>
                <w:u w:color="auto"/>
              </w:rPr>
              <w:t>数据科学与大数据技术</w:t>
            </w:r>
          </w:p>
        </w:tc>
        <w:tc>
          <w:tcPr>
            <w:tcW w:w="922" w:type="dxa"/>
            <w:vAlign w:val="center"/>
          </w:tcPr>
          <w:p w14:paraId="5E34A912">
            <w:pPr>
              <w:spacing w:line="60" w:lineRule="atLeast"/>
              <w:jc w:val="center"/>
            </w:pPr>
            <w:r>
              <w:rPr>
                <w:rFonts w:ascii="宋体" w:hAnsi="宋体" w:eastAsia="宋体" w:cs="宋体"/>
                <w:b w:val="0"/>
                <w:sz w:val="21"/>
                <w:u w:color="auto"/>
              </w:rPr>
              <w:t>33.5</w:t>
            </w:r>
          </w:p>
        </w:tc>
        <w:tc>
          <w:tcPr>
            <w:tcW w:w="922" w:type="dxa"/>
            <w:vAlign w:val="center"/>
          </w:tcPr>
          <w:p w14:paraId="3B97FA78">
            <w:pPr>
              <w:spacing w:line="60" w:lineRule="atLeast"/>
              <w:jc w:val="center"/>
            </w:pPr>
            <w:r>
              <w:rPr>
                <w:rFonts w:ascii="宋体" w:hAnsi="宋体" w:eastAsia="宋体" w:cs="宋体"/>
                <w:b w:val="0"/>
                <w:sz w:val="21"/>
                <w:u w:color="auto"/>
              </w:rPr>
              <w:t>19.5</w:t>
            </w:r>
          </w:p>
        </w:tc>
        <w:tc>
          <w:tcPr>
            <w:tcW w:w="922" w:type="dxa"/>
            <w:vAlign w:val="center"/>
          </w:tcPr>
          <w:p w14:paraId="4556959B">
            <w:pPr>
              <w:spacing w:line="60" w:lineRule="atLeast"/>
              <w:jc w:val="center"/>
            </w:pPr>
            <w:r>
              <w:rPr>
                <w:rFonts w:ascii="宋体" w:hAnsi="宋体" w:eastAsia="宋体" w:cs="宋体"/>
                <w:b w:val="0"/>
                <w:sz w:val="21"/>
                <w:u w:color="auto"/>
              </w:rPr>
              <w:t>3</w:t>
            </w:r>
          </w:p>
        </w:tc>
        <w:tc>
          <w:tcPr>
            <w:tcW w:w="922" w:type="dxa"/>
            <w:vAlign w:val="center"/>
          </w:tcPr>
          <w:p w14:paraId="08A08954">
            <w:pPr>
              <w:spacing w:line="60" w:lineRule="atLeast"/>
              <w:jc w:val="center"/>
            </w:pPr>
            <w:r>
              <w:rPr>
                <w:rFonts w:ascii="宋体" w:hAnsi="宋体" w:eastAsia="宋体" w:cs="宋体"/>
                <w:b w:val="0"/>
                <w:sz w:val="21"/>
                <w:u w:color="auto"/>
              </w:rPr>
              <w:t>32.82</w:t>
            </w:r>
          </w:p>
        </w:tc>
        <w:tc>
          <w:tcPr>
            <w:tcW w:w="922" w:type="dxa"/>
            <w:vAlign w:val="center"/>
          </w:tcPr>
          <w:p w14:paraId="69E77875">
            <w:pPr>
              <w:spacing w:line="60" w:lineRule="atLeast"/>
              <w:jc w:val="center"/>
            </w:pPr>
            <w:r>
              <w:rPr>
                <w:rFonts w:ascii="宋体" w:hAnsi="宋体" w:eastAsia="宋体" w:cs="宋体"/>
                <w:b w:val="0"/>
                <w:sz w:val="21"/>
                <w:u w:color="auto"/>
              </w:rPr>
              <w:t>3</w:t>
            </w:r>
          </w:p>
        </w:tc>
        <w:tc>
          <w:tcPr>
            <w:tcW w:w="922" w:type="dxa"/>
            <w:vAlign w:val="center"/>
          </w:tcPr>
          <w:p w14:paraId="7EE6E2BE">
            <w:pPr>
              <w:spacing w:line="60" w:lineRule="atLeast"/>
              <w:jc w:val="center"/>
            </w:pPr>
            <w:r>
              <w:rPr>
                <w:rFonts w:ascii="宋体" w:hAnsi="宋体" w:eastAsia="宋体" w:cs="宋体"/>
                <w:b w:val="0"/>
                <w:sz w:val="21"/>
                <w:u w:color="auto"/>
              </w:rPr>
              <w:t>9</w:t>
            </w:r>
          </w:p>
        </w:tc>
        <w:tc>
          <w:tcPr>
            <w:tcW w:w="922" w:type="dxa"/>
            <w:vAlign w:val="center"/>
          </w:tcPr>
          <w:p w14:paraId="1B718A3D">
            <w:pPr>
              <w:spacing w:line="60" w:lineRule="atLeast"/>
              <w:jc w:val="center"/>
            </w:pPr>
            <w:r>
              <w:rPr>
                <w:rFonts w:ascii="宋体" w:hAnsi="宋体" w:eastAsia="宋体" w:cs="宋体"/>
                <w:b w:val="0"/>
                <w:sz w:val="21"/>
                <w:u w:color="auto"/>
              </w:rPr>
              <w:t>289</w:t>
            </w:r>
          </w:p>
        </w:tc>
      </w:tr>
      <w:tr w14:paraId="2E88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6120F4A0">
            <w:pPr>
              <w:spacing w:line="60" w:lineRule="atLeast"/>
              <w:jc w:val="center"/>
            </w:pPr>
            <w:r>
              <w:rPr>
                <w:rFonts w:ascii="宋体" w:hAnsi="宋体" w:eastAsia="宋体" w:cs="宋体"/>
                <w:b w:val="0"/>
                <w:sz w:val="21"/>
                <w:u w:color="auto"/>
              </w:rPr>
              <w:t>120101</w:t>
            </w:r>
          </w:p>
        </w:tc>
        <w:tc>
          <w:tcPr>
            <w:tcW w:w="922" w:type="dxa"/>
            <w:vAlign w:val="center"/>
          </w:tcPr>
          <w:p w14:paraId="0C07C954">
            <w:pPr>
              <w:spacing w:line="60" w:lineRule="atLeast"/>
              <w:jc w:val="center"/>
            </w:pPr>
            <w:r>
              <w:rPr>
                <w:rFonts w:ascii="宋体" w:hAnsi="宋体" w:eastAsia="宋体" w:cs="宋体"/>
                <w:b w:val="0"/>
                <w:sz w:val="21"/>
                <w:u w:color="auto"/>
              </w:rPr>
              <w:t>管理科学</w:t>
            </w:r>
          </w:p>
        </w:tc>
        <w:tc>
          <w:tcPr>
            <w:tcW w:w="922" w:type="dxa"/>
            <w:vAlign w:val="center"/>
          </w:tcPr>
          <w:p w14:paraId="64254D92">
            <w:pPr>
              <w:spacing w:line="60" w:lineRule="atLeast"/>
              <w:jc w:val="center"/>
            </w:pPr>
            <w:r>
              <w:rPr>
                <w:rFonts w:ascii="宋体" w:hAnsi="宋体" w:eastAsia="宋体" w:cs="宋体"/>
                <w:b w:val="0"/>
                <w:sz w:val="21"/>
                <w:u w:color="auto"/>
              </w:rPr>
              <w:t>19.5</w:t>
            </w:r>
          </w:p>
        </w:tc>
        <w:tc>
          <w:tcPr>
            <w:tcW w:w="922" w:type="dxa"/>
            <w:vAlign w:val="center"/>
          </w:tcPr>
          <w:p w14:paraId="2880D4A9">
            <w:pPr>
              <w:spacing w:line="60" w:lineRule="atLeast"/>
              <w:jc w:val="center"/>
            </w:pPr>
            <w:r>
              <w:rPr>
                <w:rFonts w:ascii="宋体" w:hAnsi="宋体" w:eastAsia="宋体" w:cs="宋体"/>
                <w:b w:val="0"/>
                <w:sz w:val="21"/>
                <w:u w:color="auto"/>
              </w:rPr>
              <w:t>32</w:t>
            </w:r>
          </w:p>
        </w:tc>
        <w:tc>
          <w:tcPr>
            <w:tcW w:w="922" w:type="dxa"/>
            <w:vAlign w:val="center"/>
          </w:tcPr>
          <w:p w14:paraId="447E588E">
            <w:pPr>
              <w:spacing w:line="60" w:lineRule="atLeast"/>
              <w:jc w:val="center"/>
            </w:pPr>
            <w:r>
              <w:rPr>
                <w:rFonts w:ascii="宋体" w:hAnsi="宋体" w:eastAsia="宋体" w:cs="宋体"/>
                <w:b w:val="0"/>
                <w:sz w:val="21"/>
                <w:u w:color="auto"/>
              </w:rPr>
              <w:t>3</w:t>
            </w:r>
          </w:p>
        </w:tc>
        <w:tc>
          <w:tcPr>
            <w:tcW w:w="922" w:type="dxa"/>
            <w:vAlign w:val="center"/>
          </w:tcPr>
          <w:p w14:paraId="3A6D976A">
            <w:pPr>
              <w:spacing w:line="60" w:lineRule="atLeast"/>
              <w:jc w:val="center"/>
            </w:pPr>
            <w:r>
              <w:rPr>
                <w:rFonts w:ascii="宋体" w:hAnsi="宋体" w:eastAsia="宋体" w:cs="宋体"/>
                <w:b w:val="0"/>
                <w:sz w:val="21"/>
                <w:u w:color="auto"/>
              </w:rPr>
              <w:t>31.79</w:t>
            </w:r>
          </w:p>
        </w:tc>
        <w:tc>
          <w:tcPr>
            <w:tcW w:w="922" w:type="dxa"/>
            <w:vAlign w:val="center"/>
          </w:tcPr>
          <w:p w14:paraId="49C3D435">
            <w:pPr>
              <w:spacing w:line="60" w:lineRule="atLeast"/>
              <w:jc w:val="center"/>
            </w:pPr>
            <w:r>
              <w:rPr>
                <w:rFonts w:ascii="宋体" w:hAnsi="宋体" w:eastAsia="宋体" w:cs="宋体"/>
                <w:b w:val="0"/>
                <w:sz w:val="21"/>
                <w:u w:color="auto"/>
              </w:rPr>
              <w:t>8</w:t>
            </w:r>
          </w:p>
        </w:tc>
        <w:tc>
          <w:tcPr>
            <w:tcW w:w="922" w:type="dxa"/>
            <w:vAlign w:val="center"/>
          </w:tcPr>
          <w:p w14:paraId="1FCE6A5E">
            <w:pPr>
              <w:spacing w:line="60" w:lineRule="atLeast"/>
              <w:jc w:val="center"/>
            </w:pPr>
            <w:r>
              <w:rPr>
                <w:rFonts w:ascii="宋体" w:hAnsi="宋体" w:eastAsia="宋体" w:cs="宋体"/>
                <w:b w:val="0"/>
                <w:sz w:val="21"/>
                <w:u w:color="auto"/>
              </w:rPr>
              <w:t>6</w:t>
            </w:r>
          </w:p>
        </w:tc>
        <w:tc>
          <w:tcPr>
            <w:tcW w:w="922" w:type="dxa"/>
            <w:vAlign w:val="center"/>
          </w:tcPr>
          <w:p w14:paraId="43E29ACC">
            <w:pPr>
              <w:spacing w:line="60" w:lineRule="atLeast"/>
              <w:jc w:val="center"/>
            </w:pPr>
            <w:r>
              <w:rPr>
                <w:rFonts w:ascii="宋体" w:hAnsi="宋体" w:eastAsia="宋体" w:cs="宋体"/>
                <w:b w:val="0"/>
                <w:sz w:val="21"/>
                <w:u w:color="auto"/>
              </w:rPr>
              <w:t>252</w:t>
            </w:r>
          </w:p>
        </w:tc>
      </w:tr>
      <w:tr w14:paraId="7788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15DF5253">
            <w:pPr>
              <w:spacing w:line="60" w:lineRule="atLeast"/>
              <w:jc w:val="center"/>
            </w:pPr>
            <w:r>
              <w:rPr>
                <w:rFonts w:ascii="宋体" w:hAnsi="宋体" w:eastAsia="宋体" w:cs="宋体"/>
                <w:b w:val="0"/>
                <w:sz w:val="21"/>
                <w:u w:color="auto"/>
              </w:rPr>
              <w:t>120111T</w:t>
            </w:r>
          </w:p>
        </w:tc>
        <w:tc>
          <w:tcPr>
            <w:tcW w:w="922" w:type="dxa"/>
            <w:vAlign w:val="center"/>
          </w:tcPr>
          <w:p w14:paraId="4D81D461">
            <w:pPr>
              <w:spacing w:line="60" w:lineRule="atLeast"/>
              <w:jc w:val="center"/>
            </w:pPr>
            <w:r>
              <w:rPr>
                <w:rFonts w:ascii="宋体" w:hAnsi="宋体" w:eastAsia="宋体" w:cs="宋体"/>
                <w:b w:val="0"/>
                <w:sz w:val="21"/>
                <w:u w:color="auto"/>
              </w:rPr>
              <w:t>应急管理</w:t>
            </w:r>
          </w:p>
        </w:tc>
        <w:tc>
          <w:tcPr>
            <w:tcW w:w="922" w:type="dxa"/>
            <w:vAlign w:val="center"/>
          </w:tcPr>
          <w:p w14:paraId="230C5358">
            <w:pPr>
              <w:spacing w:line="60" w:lineRule="atLeast"/>
              <w:jc w:val="center"/>
            </w:pPr>
            <w:r>
              <w:rPr>
                <w:rFonts w:ascii="宋体" w:hAnsi="宋体" w:eastAsia="宋体" w:cs="宋体"/>
                <w:b w:val="0"/>
                <w:sz w:val="21"/>
                <w:u w:color="auto"/>
              </w:rPr>
              <w:t>20.5</w:t>
            </w:r>
          </w:p>
        </w:tc>
        <w:tc>
          <w:tcPr>
            <w:tcW w:w="922" w:type="dxa"/>
            <w:vAlign w:val="center"/>
          </w:tcPr>
          <w:p w14:paraId="7E4498D2">
            <w:pPr>
              <w:spacing w:line="60" w:lineRule="atLeast"/>
              <w:jc w:val="center"/>
            </w:pPr>
            <w:r>
              <w:rPr>
                <w:rFonts w:ascii="宋体" w:hAnsi="宋体" w:eastAsia="宋体" w:cs="宋体"/>
                <w:b w:val="0"/>
                <w:sz w:val="21"/>
                <w:u w:color="auto"/>
              </w:rPr>
              <w:t>35</w:t>
            </w:r>
          </w:p>
        </w:tc>
        <w:tc>
          <w:tcPr>
            <w:tcW w:w="922" w:type="dxa"/>
            <w:vAlign w:val="center"/>
          </w:tcPr>
          <w:p w14:paraId="71A2B0CA">
            <w:pPr>
              <w:spacing w:line="60" w:lineRule="atLeast"/>
              <w:jc w:val="center"/>
            </w:pPr>
            <w:r>
              <w:rPr>
                <w:rFonts w:ascii="宋体" w:hAnsi="宋体" w:eastAsia="宋体" w:cs="宋体"/>
                <w:b w:val="0"/>
                <w:sz w:val="21"/>
                <w:u w:color="auto"/>
              </w:rPr>
              <w:t>3</w:t>
            </w:r>
          </w:p>
        </w:tc>
        <w:tc>
          <w:tcPr>
            <w:tcW w:w="922" w:type="dxa"/>
            <w:vAlign w:val="center"/>
          </w:tcPr>
          <w:p w14:paraId="3D3834CD">
            <w:pPr>
              <w:spacing w:line="60" w:lineRule="atLeast"/>
              <w:jc w:val="center"/>
            </w:pPr>
            <w:r>
              <w:rPr>
                <w:rFonts w:ascii="宋体" w:hAnsi="宋体" w:eastAsia="宋体" w:cs="宋体"/>
                <w:b w:val="0"/>
                <w:sz w:val="21"/>
                <w:u w:color="auto"/>
              </w:rPr>
              <w:t>32.94</w:t>
            </w:r>
          </w:p>
        </w:tc>
        <w:tc>
          <w:tcPr>
            <w:tcW w:w="922" w:type="dxa"/>
            <w:vAlign w:val="center"/>
          </w:tcPr>
          <w:p w14:paraId="47E497D7">
            <w:pPr>
              <w:spacing w:line="60" w:lineRule="atLeast"/>
              <w:jc w:val="center"/>
            </w:pPr>
            <w:r>
              <w:rPr>
                <w:rFonts w:ascii="宋体" w:hAnsi="宋体" w:eastAsia="宋体" w:cs="宋体"/>
                <w:b w:val="0"/>
                <w:sz w:val="21"/>
                <w:u w:color="auto"/>
              </w:rPr>
              <w:t>1</w:t>
            </w:r>
          </w:p>
        </w:tc>
        <w:tc>
          <w:tcPr>
            <w:tcW w:w="922" w:type="dxa"/>
            <w:vAlign w:val="center"/>
          </w:tcPr>
          <w:p w14:paraId="50BB5DEF">
            <w:pPr>
              <w:spacing w:line="60" w:lineRule="atLeast"/>
              <w:jc w:val="center"/>
            </w:pPr>
            <w:r>
              <w:rPr>
                <w:rFonts w:ascii="宋体" w:hAnsi="宋体" w:eastAsia="宋体" w:cs="宋体"/>
                <w:b w:val="0"/>
                <w:sz w:val="21"/>
                <w:u w:color="auto"/>
              </w:rPr>
              <w:t>1</w:t>
            </w:r>
          </w:p>
        </w:tc>
        <w:tc>
          <w:tcPr>
            <w:tcW w:w="922" w:type="dxa"/>
            <w:vAlign w:val="center"/>
          </w:tcPr>
          <w:p w14:paraId="6F601203">
            <w:pPr>
              <w:spacing w:line="60" w:lineRule="atLeast"/>
              <w:jc w:val="center"/>
            </w:pPr>
            <w:r>
              <w:rPr>
                <w:rFonts w:ascii="宋体" w:hAnsi="宋体" w:eastAsia="宋体" w:cs="宋体"/>
                <w:b w:val="0"/>
                <w:sz w:val="21"/>
                <w:u w:color="auto"/>
              </w:rPr>
              <w:t>0</w:t>
            </w:r>
          </w:p>
        </w:tc>
      </w:tr>
      <w:tr w14:paraId="3A2F9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7FCAD31D">
            <w:pPr>
              <w:spacing w:line="60" w:lineRule="atLeast"/>
              <w:jc w:val="center"/>
            </w:pPr>
            <w:r>
              <w:rPr>
                <w:rFonts w:ascii="宋体" w:hAnsi="宋体" w:eastAsia="宋体" w:cs="宋体"/>
                <w:b w:val="0"/>
                <w:sz w:val="21"/>
                <w:u w:color="auto"/>
              </w:rPr>
              <w:t>120201K</w:t>
            </w:r>
          </w:p>
        </w:tc>
        <w:tc>
          <w:tcPr>
            <w:tcW w:w="922" w:type="dxa"/>
            <w:vAlign w:val="center"/>
          </w:tcPr>
          <w:p w14:paraId="622D72DE">
            <w:pPr>
              <w:spacing w:line="60" w:lineRule="atLeast"/>
              <w:jc w:val="center"/>
            </w:pPr>
            <w:r>
              <w:rPr>
                <w:rFonts w:ascii="宋体" w:hAnsi="宋体" w:eastAsia="宋体" w:cs="宋体"/>
                <w:b w:val="0"/>
                <w:sz w:val="21"/>
                <w:u w:color="auto"/>
              </w:rPr>
              <w:t>工商管理</w:t>
            </w:r>
          </w:p>
        </w:tc>
        <w:tc>
          <w:tcPr>
            <w:tcW w:w="922" w:type="dxa"/>
            <w:vAlign w:val="center"/>
          </w:tcPr>
          <w:p w14:paraId="3A010F0C">
            <w:pPr>
              <w:spacing w:line="60" w:lineRule="atLeast"/>
              <w:jc w:val="center"/>
            </w:pPr>
            <w:r>
              <w:rPr>
                <w:rFonts w:ascii="宋体" w:hAnsi="宋体" w:eastAsia="宋体" w:cs="宋体"/>
                <w:b w:val="0"/>
                <w:sz w:val="21"/>
                <w:u w:color="auto"/>
              </w:rPr>
              <w:t>22.5</w:t>
            </w:r>
          </w:p>
        </w:tc>
        <w:tc>
          <w:tcPr>
            <w:tcW w:w="922" w:type="dxa"/>
            <w:vAlign w:val="center"/>
          </w:tcPr>
          <w:p w14:paraId="578E0C84">
            <w:pPr>
              <w:spacing w:line="60" w:lineRule="atLeast"/>
              <w:jc w:val="center"/>
            </w:pPr>
            <w:r>
              <w:rPr>
                <w:rFonts w:ascii="宋体" w:hAnsi="宋体" w:eastAsia="宋体" w:cs="宋体"/>
                <w:b w:val="0"/>
                <w:sz w:val="21"/>
                <w:u w:color="auto"/>
              </w:rPr>
              <w:t>25</w:t>
            </w:r>
          </w:p>
        </w:tc>
        <w:tc>
          <w:tcPr>
            <w:tcW w:w="922" w:type="dxa"/>
            <w:vAlign w:val="center"/>
          </w:tcPr>
          <w:p w14:paraId="28564818">
            <w:pPr>
              <w:spacing w:line="60" w:lineRule="atLeast"/>
              <w:jc w:val="center"/>
            </w:pPr>
            <w:r>
              <w:rPr>
                <w:rFonts w:ascii="宋体" w:hAnsi="宋体" w:eastAsia="宋体" w:cs="宋体"/>
                <w:b w:val="0"/>
                <w:sz w:val="21"/>
                <w:u w:color="auto"/>
              </w:rPr>
              <w:t>3</w:t>
            </w:r>
          </w:p>
        </w:tc>
        <w:tc>
          <w:tcPr>
            <w:tcW w:w="922" w:type="dxa"/>
            <w:vAlign w:val="center"/>
          </w:tcPr>
          <w:p w14:paraId="6B92995A">
            <w:pPr>
              <w:spacing w:line="60" w:lineRule="atLeast"/>
              <w:jc w:val="center"/>
            </w:pPr>
            <w:r>
              <w:rPr>
                <w:rFonts w:ascii="宋体" w:hAnsi="宋体" w:eastAsia="宋体" w:cs="宋体"/>
                <w:b w:val="0"/>
                <w:sz w:val="21"/>
                <w:u w:color="auto"/>
              </w:rPr>
              <w:t>29.78</w:t>
            </w:r>
          </w:p>
        </w:tc>
        <w:tc>
          <w:tcPr>
            <w:tcW w:w="922" w:type="dxa"/>
            <w:vAlign w:val="center"/>
          </w:tcPr>
          <w:p w14:paraId="5F40B61B">
            <w:pPr>
              <w:spacing w:line="60" w:lineRule="atLeast"/>
              <w:jc w:val="center"/>
            </w:pPr>
            <w:r>
              <w:rPr>
                <w:rFonts w:ascii="宋体" w:hAnsi="宋体" w:eastAsia="宋体" w:cs="宋体"/>
                <w:b w:val="0"/>
                <w:sz w:val="21"/>
                <w:u w:color="auto"/>
              </w:rPr>
              <w:t>8</w:t>
            </w:r>
          </w:p>
        </w:tc>
        <w:tc>
          <w:tcPr>
            <w:tcW w:w="922" w:type="dxa"/>
            <w:vAlign w:val="center"/>
          </w:tcPr>
          <w:p w14:paraId="1E8DE7E4">
            <w:pPr>
              <w:spacing w:line="60" w:lineRule="atLeast"/>
              <w:jc w:val="center"/>
            </w:pPr>
            <w:r>
              <w:rPr>
                <w:rFonts w:ascii="宋体" w:hAnsi="宋体" w:eastAsia="宋体" w:cs="宋体"/>
                <w:b w:val="0"/>
                <w:sz w:val="21"/>
                <w:u w:color="auto"/>
              </w:rPr>
              <w:t>6</w:t>
            </w:r>
          </w:p>
        </w:tc>
        <w:tc>
          <w:tcPr>
            <w:tcW w:w="922" w:type="dxa"/>
            <w:vAlign w:val="center"/>
          </w:tcPr>
          <w:p w14:paraId="02846A33">
            <w:pPr>
              <w:spacing w:line="60" w:lineRule="atLeast"/>
              <w:jc w:val="center"/>
            </w:pPr>
            <w:r>
              <w:rPr>
                <w:rFonts w:ascii="宋体" w:hAnsi="宋体" w:eastAsia="宋体" w:cs="宋体"/>
                <w:b w:val="0"/>
                <w:sz w:val="21"/>
                <w:u w:color="auto"/>
              </w:rPr>
              <w:t>551</w:t>
            </w:r>
          </w:p>
        </w:tc>
      </w:tr>
      <w:tr w14:paraId="3A707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09564D8F">
            <w:pPr>
              <w:spacing w:line="60" w:lineRule="atLeast"/>
              <w:jc w:val="center"/>
            </w:pPr>
            <w:r>
              <w:rPr>
                <w:rFonts w:ascii="宋体" w:hAnsi="宋体" w:eastAsia="宋体" w:cs="宋体"/>
                <w:b w:val="0"/>
                <w:sz w:val="21"/>
                <w:u w:color="auto"/>
              </w:rPr>
              <w:t>120202</w:t>
            </w:r>
          </w:p>
        </w:tc>
        <w:tc>
          <w:tcPr>
            <w:tcW w:w="922" w:type="dxa"/>
            <w:vAlign w:val="center"/>
          </w:tcPr>
          <w:p w14:paraId="5D0D6309">
            <w:pPr>
              <w:spacing w:line="60" w:lineRule="atLeast"/>
              <w:jc w:val="center"/>
            </w:pPr>
            <w:r>
              <w:rPr>
                <w:rFonts w:ascii="宋体" w:hAnsi="宋体" w:eastAsia="宋体" w:cs="宋体"/>
                <w:b w:val="0"/>
                <w:sz w:val="21"/>
                <w:u w:color="auto"/>
              </w:rPr>
              <w:t>市场营销</w:t>
            </w:r>
          </w:p>
        </w:tc>
        <w:tc>
          <w:tcPr>
            <w:tcW w:w="922" w:type="dxa"/>
            <w:vAlign w:val="center"/>
          </w:tcPr>
          <w:p w14:paraId="6B6BED94">
            <w:pPr>
              <w:spacing w:line="60" w:lineRule="atLeast"/>
              <w:jc w:val="center"/>
            </w:pPr>
            <w:r>
              <w:rPr>
                <w:rFonts w:ascii="宋体" w:hAnsi="宋体" w:eastAsia="宋体" w:cs="宋体"/>
                <w:b w:val="0"/>
                <w:sz w:val="21"/>
                <w:u w:color="auto"/>
              </w:rPr>
              <w:t>25.5</w:t>
            </w:r>
          </w:p>
        </w:tc>
        <w:tc>
          <w:tcPr>
            <w:tcW w:w="922" w:type="dxa"/>
            <w:vAlign w:val="center"/>
          </w:tcPr>
          <w:p w14:paraId="5B15EB7D">
            <w:pPr>
              <w:spacing w:line="60" w:lineRule="atLeast"/>
              <w:jc w:val="center"/>
            </w:pPr>
            <w:r>
              <w:rPr>
                <w:rFonts w:ascii="宋体" w:hAnsi="宋体" w:eastAsia="宋体" w:cs="宋体"/>
                <w:b w:val="0"/>
                <w:sz w:val="21"/>
                <w:u w:color="auto"/>
              </w:rPr>
              <w:t>25.5</w:t>
            </w:r>
          </w:p>
        </w:tc>
        <w:tc>
          <w:tcPr>
            <w:tcW w:w="922" w:type="dxa"/>
            <w:vAlign w:val="center"/>
          </w:tcPr>
          <w:p w14:paraId="6F0EF922">
            <w:pPr>
              <w:spacing w:line="60" w:lineRule="atLeast"/>
              <w:jc w:val="center"/>
            </w:pPr>
            <w:r>
              <w:rPr>
                <w:rFonts w:ascii="宋体" w:hAnsi="宋体" w:eastAsia="宋体" w:cs="宋体"/>
                <w:b w:val="0"/>
                <w:sz w:val="21"/>
                <w:u w:color="auto"/>
              </w:rPr>
              <w:t>3</w:t>
            </w:r>
          </w:p>
        </w:tc>
        <w:tc>
          <w:tcPr>
            <w:tcW w:w="922" w:type="dxa"/>
            <w:vAlign w:val="center"/>
          </w:tcPr>
          <w:p w14:paraId="4A39E1AD">
            <w:pPr>
              <w:spacing w:line="60" w:lineRule="atLeast"/>
              <w:jc w:val="center"/>
            </w:pPr>
            <w:r>
              <w:rPr>
                <w:rFonts w:ascii="宋体" w:hAnsi="宋体" w:eastAsia="宋体" w:cs="宋体"/>
                <w:b w:val="0"/>
                <w:sz w:val="21"/>
                <w:u w:color="auto"/>
              </w:rPr>
              <w:t>31.97</w:t>
            </w:r>
          </w:p>
        </w:tc>
        <w:tc>
          <w:tcPr>
            <w:tcW w:w="922" w:type="dxa"/>
            <w:vAlign w:val="center"/>
          </w:tcPr>
          <w:p w14:paraId="7FDE1139">
            <w:pPr>
              <w:spacing w:line="60" w:lineRule="atLeast"/>
              <w:jc w:val="center"/>
            </w:pPr>
            <w:r>
              <w:rPr>
                <w:rFonts w:ascii="宋体" w:hAnsi="宋体" w:eastAsia="宋体" w:cs="宋体"/>
                <w:b w:val="0"/>
                <w:sz w:val="21"/>
                <w:u w:color="auto"/>
              </w:rPr>
              <w:t>6</w:t>
            </w:r>
          </w:p>
        </w:tc>
        <w:tc>
          <w:tcPr>
            <w:tcW w:w="922" w:type="dxa"/>
            <w:vAlign w:val="center"/>
          </w:tcPr>
          <w:p w14:paraId="0A70FF0B">
            <w:pPr>
              <w:spacing w:line="60" w:lineRule="atLeast"/>
              <w:jc w:val="center"/>
            </w:pPr>
            <w:r>
              <w:rPr>
                <w:rFonts w:ascii="宋体" w:hAnsi="宋体" w:eastAsia="宋体" w:cs="宋体"/>
                <w:b w:val="0"/>
                <w:sz w:val="21"/>
                <w:u w:color="auto"/>
              </w:rPr>
              <w:t>6</w:t>
            </w:r>
          </w:p>
        </w:tc>
        <w:tc>
          <w:tcPr>
            <w:tcW w:w="922" w:type="dxa"/>
            <w:vAlign w:val="center"/>
          </w:tcPr>
          <w:p w14:paraId="55927D73">
            <w:pPr>
              <w:spacing w:line="60" w:lineRule="atLeast"/>
              <w:jc w:val="center"/>
            </w:pPr>
            <w:r>
              <w:rPr>
                <w:rFonts w:ascii="宋体" w:hAnsi="宋体" w:eastAsia="宋体" w:cs="宋体"/>
                <w:b w:val="0"/>
                <w:sz w:val="21"/>
                <w:u w:color="auto"/>
              </w:rPr>
              <w:t>354</w:t>
            </w:r>
          </w:p>
        </w:tc>
      </w:tr>
      <w:tr w14:paraId="02F7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56C6C9DA">
            <w:pPr>
              <w:spacing w:line="60" w:lineRule="atLeast"/>
              <w:jc w:val="center"/>
            </w:pPr>
            <w:r>
              <w:rPr>
                <w:rFonts w:ascii="宋体" w:hAnsi="宋体" w:eastAsia="宋体" w:cs="宋体"/>
                <w:b w:val="0"/>
                <w:sz w:val="21"/>
                <w:u w:color="auto"/>
              </w:rPr>
              <w:t>120203K</w:t>
            </w:r>
          </w:p>
        </w:tc>
        <w:tc>
          <w:tcPr>
            <w:tcW w:w="922" w:type="dxa"/>
            <w:vAlign w:val="center"/>
          </w:tcPr>
          <w:p w14:paraId="5B944031">
            <w:pPr>
              <w:spacing w:line="60" w:lineRule="atLeast"/>
              <w:jc w:val="center"/>
            </w:pPr>
            <w:r>
              <w:rPr>
                <w:rFonts w:ascii="宋体" w:hAnsi="宋体" w:eastAsia="宋体" w:cs="宋体"/>
                <w:b w:val="0"/>
                <w:sz w:val="21"/>
                <w:u w:color="auto"/>
              </w:rPr>
              <w:t>会计学</w:t>
            </w:r>
          </w:p>
        </w:tc>
        <w:tc>
          <w:tcPr>
            <w:tcW w:w="922" w:type="dxa"/>
            <w:vAlign w:val="center"/>
          </w:tcPr>
          <w:p w14:paraId="5DD34B07">
            <w:pPr>
              <w:spacing w:line="60" w:lineRule="atLeast"/>
              <w:jc w:val="center"/>
            </w:pPr>
            <w:r>
              <w:rPr>
                <w:rFonts w:ascii="宋体" w:hAnsi="宋体" w:eastAsia="宋体" w:cs="宋体"/>
                <w:b w:val="0"/>
                <w:sz w:val="21"/>
                <w:u w:color="auto"/>
              </w:rPr>
              <w:t>20.5</w:t>
            </w:r>
          </w:p>
        </w:tc>
        <w:tc>
          <w:tcPr>
            <w:tcW w:w="922" w:type="dxa"/>
            <w:vAlign w:val="center"/>
          </w:tcPr>
          <w:p w14:paraId="1D3516AF">
            <w:pPr>
              <w:spacing w:line="60" w:lineRule="atLeast"/>
              <w:jc w:val="center"/>
            </w:pPr>
            <w:r>
              <w:rPr>
                <w:rFonts w:ascii="宋体" w:hAnsi="宋体" w:eastAsia="宋体" w:cs="宋体"/>
                <w:b w:val="0"/>
                <w:sz w:val="21"/>
                <w:u w:color="auto"/>
              </w:rPr>
              <w:t>30</w:t>
            </w:r>
          </w:p>
        </w:tc>
        <w:tc>
          <w:tcPr>
            <w:tcW w:w="922" w:type="dxa"/>
            <w:vAlign w:val="center"/>
          </w:tcPr>
          <w:p w14:paraId="067FBC5A">
            <w:pPr>
              <w:spacing w:line="60" w:lineRule="atLeast"/>
              <w:jc w:val="center"/>
            </w:pPr>
            <w:r>
              <w:rPr>
                <w:rFonts w:ascii="宋体" w:hAnsi="宋体" w:eastAsia="宋体" w:cs="宋体"/>
                <w:b w:val="0"/>
                <w:sz w:val="21"/>
                <w:u w:color="auto"/>
              </w:rPr>
              <w:t>3</w:t>
            </w:r>
          </w:p>
        </w:tc>
        <w:tc>
          <w:tcPr>
            <w:tcW w:w="922" w:type="dxa"/>
            <w:vAlign w:val="center"/>
          </w:tcPr>
          <w:p w14:paraId="62D124D3">
            <w:pPr>
              <w:spacing w:line="60" w:lineRule="atLeast"/>
              <w:jc w:val="center"/>
            </w:pPr>
            <w:r>
              <w:rPr>
                <w:rFonts w:ascii="宋体" w:hAnsi="宋体" w:eastAsia="宋体" w:cs="宋体"/>
                <w:b w:val="0"/>
                <w:sz w:val="21"/>
                <w:u w:color="auto"/>
              </w:rPr>
              <w:t>31.56</w:t>
            </w:r>
          </w:p>
        </w:tc>
        <w:tc>
          <w:tcPr>
            <w:tcW w:w="922" w:type="dxa"/>
            <w:vAlign w:val="center"/>
          </w:tcPr>
          <w:p w14:paraId="44CF482B">
            <w:pPr>
              <w:spacing w:line="60" w:lineRule="atLeast"/>
              <w:jc w:val="center"/>
            </w:pPr>
            <w:r>
              <w:rPr>
                <w:rFonts w:ascii="宋体" w:hAnsi="宋体" w:eastAsia="宋体" w:cs="宋体"/>
                <w:b w:val="0"/>
                <w:sz w:val="21"/>
                <w:u w:color="auto"/>
              </w:rPr>
              <w:t>9</w:t>
            </w:r>
          </w:p>
        </w:tc>
        <w:tc>
          <w:tcPr>
            <w:tcW w:w="922" w:type="dxa"/>
            <w:vAlign w:val="center"/>
          </w:tcPr>
          <w:p w14:paraId="15457314">
            <w:pPr>
              <w:spacing w:line="60" w:lineRule="atLeast"/>
              <w:jc w:val="center"/>
            </w:pPr>
            <w:r>
              <w:rPr>
                <w:rFonts w:ascii="宋体" w:hAnsi="宋体" w:eastAsia="宋体" w:cs="宋体"/>
                <w:b w:val="0"/>
                <w:sz w:val="21"/>
                <w:u w:color="auto"/>
              </w:rPr>
              <w:t>4</w:t>
            </w:r>
          </w:p>
        </w:tc>
        <w:tc>
          <w:tcPr>
            <w:tcW w:w="922" w:type="dxa"/>
            <w:vAlign w:val="center"/>
          </w:tcPr>
          <w:p w14:paraId="5F47215C">
            <w:pPr>
              <w:spacing w:line="60" w:lineRule="atLeast"/>
              <w:jc w:val="center"/>
            </w:pPr>
            <w:r>
              <w:rPr>
                <w:rFonts w:ascii="宋体" w:hAnsi="宋体" w:eastAsia="宋体" w:cs="宋体"/>
                <w:b w:val="0"/>
                <w:sz w:val="21"/>
                <w:u w:color="auto"/>
              </w:rPr>
              <w:t>132</w:t>
            </w:r>
          </w:p>
        </w:tc>
      </w:tr>
      <w:tr w14:paraId="295A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05100D73">
            <w:pPr>
              <w:spacing w:line="60" w:lineRule="atLeast"/>
              <w:jc w:val="center"/>
            </w:pPr>
            <w:r>
              <w:rPr>
                <w:rFonts w:ascii="宋体" w:hAnsi="宋体" w:eastAsia="宋体" w:cs="宋体"/>
                <w:b w:val="0"/>
                <w:sz w:val="21"/>
                <w:u w:color="auto"/>
              </w:rPr>
              <w:t>120204</w:t>
            </w:r>
          </w:p>
        </w:tc>
        <w:tc>
          <w:tcPr>
            <w:tcW w:w="922" w:type="dxa"/>
            <w:vAlign w:val="center"/>
          </w:tcPr>
          <w:p w14:paraId="63039DCF">
            <w:pPr>
              <w:spacing w:line="60" w:lineRule="atLeast"/>
              <w:jc w:val="center"/>
            </w:pPr>
            <w:r>
              <w:rPr>
                <w:rFonts w:ascii="宋体" w:hAnsi="宋体" w:eastAsia="宋体" w:cs="宋体"/>
                <w:b w:val="0"/>
                <w:sz w:val="21"/>
                <w:u w:color="auto"/>
              </w:rPr>
              <w:t>财务管理</w:t>
            </w:r>
          </w:p>
        </w:tc>
        <w:tc>
          <w:tcPr>
            <w:tcW w:w="922" w:type="dxa"/>
            <w:vAlign w:val="center"/>
          </w:tcPr>
          <w:p w14:paraId="3C718123">
            <w:pPr>
              <w:spacing w:line="60" w:lineRule="atLeast"/>
              <w:jc w:val="center"/>
            </w:pPr>
            <w:r>
              <w:rPr>
                <w:rFonts w:ascii="宋体" w:hAnsi="宋体" w:eastAsia="宋体" w:cs="宋体"/>
                <w:b w:val="0"/>
                <w:sz w:val="21"/>
                <w:u w:color="auto"/>
              </w:rPr>
              <w:t>22.5</w:t>
            </w:r>
          </w:p>
        </w:tc>
        <w:tc>
          <w:tcPr>
            <w:tcW w:w="922" w:type="dxa"/>
            <w:vAlign w:val="center"/>
          </w:tcPr>
          <w:p w14:paraId="3A8763F1">
            <w:pPr>
              <w:spacing w:line="60" w:lineRule="atLeast"/>
              <w:jc w:val="center"/>
            </w:pPr>
            <w:r>
              <w:rPr>
                <w:rFonts w:ascii="宋体" w:hAnsi="宋体" w:eastAsia="宋体" w:cs="宋体"/>
                <w:b w:val="0"/>
                <w:sz w:val="21"/>
                <w:u w:color="auto"/>
              </w:rPr>
              <w:t>29</w:t>
            </w:r>
          </w:p>
        </w:tc>
        <w:tc>
          <w:tcPr>
            <w:tcW w:w="922" w:type="dxa"/>
            <w:vAlign w:val="center"/>
          </w:tcPr>
          <w:p w14:paraId="45F032A4">
            <w:pPr>
              <w:spacing w:line="60" w:lineRule="atLeast"/>
              <w:jc w:val="center"/>
            </w:pPr>
            <w:r>
              <w:rPr>
                <w:rFonts w:ascii="宋体" w:hAnsi="宋体" w:eastAsia="宋体" w:cs="宋体"/>
                <w:b w:val="0"/>
                <w:sz w:val="21"/>
                <w:u w:color="auto"/>
              </w:rPr>
              <w:t>3</w:t>
            </w:r>
          </w:p>
        </w:tc>
        <w:tc>
          <w:tcPr>
            <w:tcW w:w="922" w:type="dxa"/>
            <w:vAlign w:val="center"/>
          </w:tcPr>
          <w:p w14:paraId="6FED2C72">
            <w:pPr>
              <w:spacing w:line="60" w:lineRule="atLeast"/>
              <w:jc w:val="center"/>
            </w:pPr>
            <w:r>
              <w:rPr>
                <w:rFonts w:ascii="宋体" w:hAnsi="宋体" w:eastAsia="宋体" w:cs="宋体"/>
                <w:b w:val="0"/>
                <w:sz w:val="21"/>
                <w:u w:color="auto"/>
              </w:rPr>
              <w:t>31.99</w:t>
            </w:r>
          </w:p>
        </w:tc>
        <w:tc>
          <w:tcPr>
            <w:tcW w:w="922" w:type="dxa"/>
            <w:vAlign w:val="center"/>
          </w:tcPr>
          <w:p w14:paraId="04AD1E98">
            <w:pPr>
              <w:spacing w:line="60" w:lineRule="atLeast"/>
              <w:jc w:val="center"/>
            </w:pPr>
            <w:r>
              <w:rPr>
                <w:rFonts w:ascii="宋体" w:hAnsi="宋体" w:eastAsia="宋体" w:cs="宋体"/>
                <w:b w:val="0"/>
                <w:sz w:val="21"/>
                <w:u w:color="auto"/>
              </w:rPr>
              <w:t>7</w:t>
            </w:r>
          </w:p>
        </w:tc>
        <w:tc>
          <w:tcPr>
            <w:tcW w:w="922" w:type="dxa"/>
            <w:vAlign w:val="center"/>
          </w:tcPr>
          <w:p w14:paraId="071BCF4F">
            <w:pPr>
              <w:spacing w:line="60" w:lineRule="atLeast"/>
              <w:jc w:val="center"/>
            </w:pPr>
            <w:r>
              <w:rPr>
                <w:rFonts w:ascii="宋体" w:hAnsi="宋体" w:eastAsia="宋体" w:cs="宋体"/>
                <w:b w:val="0"/>
                <w:sz w:val="21"/>
                <w:u w:color="auto"/>
              </w:rPr>
              <w:t>7</w:t>
            </w:r>
          </w:p>
        </w:tc>
        <w:tc>
          <w:tcPr>
            <w:tcW w:w="922" w:type="dxa"/>
            <w:vAlign w:val="center"/>
          </w:tcPr>
          <w:p w14:paraId="3C26F19E">
            <w:pPr>
              <w:spacing w:line="60" w:lineRule="atLeast"/>
              <w:jc w:val="center"/>
            </w:pPr>
            <w:r>
              <w:rPr>
                <w:rFonts w:ascii="宋体" w:hAnsi="宋体" w:eastAsia="宋体" w:cs="宋体"/>
                <w:b w:val="0"/>
                <w:sz w:val="21"/>
                <w:u w:color="auto"/>
              </w:rPr>
              <w:t>417</w:t>
            </w:r>
          </w:p>
        </w:tc>
      </w:tr>
      <w:tr w14:paraId="0817B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1E5B7BCE">
            <w:pPr>
              <w:spacing w:line="60" w:lineRule="atLeast"/>
              <w:jc w:val="center"/>
            </w:pPr>
            <w:r>
              <w:rPr>
                <w:rFonts w:ascii="宋体" w:hAnsi="宋体" w:eastAsia="宋体" w:cs="宋体"/>
                <w:b w:val="0"/>
                <w:sz w:val="21"/>
                <w:u w:color="auto"/>
              </w:rPr>
              <w:t>120205</w:t>
            </w:r>
          </w:p>
        </w:tc>
        <w:tc>
          <w:tcPr>
            <w:tcW w:w="922" w:type="dxa"/>
            <w:vAlign w:val="center"/>
          </w:tcPr>
          <w:p w14:paraId="55A8C60D">
            <w:pPr>
              <w:spacing w:line="60" w:lineRule="atLeast"/>
              <w:jc w:val="center"/>
            </w:pPr>
            <w:r>
              <w:rPr>
                <w:rFonts w:ascii="宋体" w:hAnsi="宋体" w:eastAsia="宋体" w:cs="宋体"/>
                <w:b w:val="0"/>
                <w:sz w:val="21"/>
                <w:u w:color="auto"/>
              </w:rPr>
              <w:t>国际商务</w:t>
            </w:r>
          </w:p>
        </w:tc>
        <w:tc>
          <w:tcPr>
            <w:tcW w:w="922" w:type="dxa"/>
            <w:vAlign w:val="center"/>
          </w:tcPr>
          <w:p w14:paraId="586ACE6F">
            <w:pPr>
              <w:spacing w:line="60" w:lineRule="atLeast"/>
              <w:jc w:val="center"/>
            </w:pPr>
            <w:r>
              <w:rPr>
                <w:rFonts w:ascii="宋体" w:hAnsi="宋体" w:eastAsia="宋体" w:cs="宋体"/>
                <w:b w:val="0"/>
                <w:sz w:val="21"/>
                <w:u w:color="auto"/>
              </w:rPr>
              <w:t>26.5</w:t>
            </w:r>
          </w:p>
        </w:tc>
        <w:tc>
          <w:tcPr>
            <w:tcW w:w="922" w:type="dxa"/>
            <w:vAlign w:val="center"/>
          </w:tcPr>
          <w:p w14:paraId="49A69EF9">
            <w:pPr>
              <w:spacing w:line="60" w:lineRule="atLeast"/>
              <w:jc w:val="center"/>
            </w:pPr>
            <w:r>
              <w:rPr>
                <w:rFonts w:ascii="宋体" w:hAnsi="宋体" w:eastAsia="宋体" w:cs="宋体"/>
                <w:b w:val="0"/>
                <w:sz w:val="21"/>
                <w:u w:color="auto"/>
              </w:rPr>
              <w:t>26</w:t>
            </w:r>
          </w:p>
        </w:tc>
        <w:tc>
          <w:tcPr>
            <w:tcW w:w="922" w:type="dxa"/>
            <w:vAlign w:val="center"/>
          </w:tcPr>
          <w:p w14:paraId="0A507D06">
            <w:pPr>
              <w:spacing w:line="60" w:lineRule="atLeast"/>
              <w:jc w:val="center"/>
            </w:pPr>
            <w:r>
              <w:rPr>
                <w:rFonts w:ascii="宋体" w:hAnsi="宋体" w:eastAsia="宋体" w:cs="宋体"/>
                <w:b w:val="0"/>
                <w:sz w:val="21"/>
                <w:u w:color="auto"/>
              </w:rPr>
              <w:t>3</w:t>
            </w:r>
          </w:p>
        </w:tc>
        <w:tc>
          <w:tcPr>
            <w:tcW w:w="922" w:type="dxa"/>
            <w:vAlign w:val="center"/>
          </w:tcPr>
          <w:p w14:paraId="3B00167C">
            <w:pPr>
              <w:spacing w:line="60" w:lineRule="atLeast"/>
              <w:jc w:val="center"/>
            </w:pPr>
            <w:r>
              <w:rPr>
                <w:rFonts w:ascii="宋体" w:hAnsi="宋体" w:eastAsia="宋体" w:cs="宋体"/>
                <w:b w:val="0"/>
                <w:sz w:val="21"/>
                <w:u w:color="auto"/>
              </w:rPr>
              <w:t>32.21</w:t>
            </w:r>
          </w:p>
        </w:tc>
        <w:tc>
          <w:tcPr>
            <w:tcW w:w="922" w:type="dxa"/>
            <w:vAlign w:val="center"/>
          </w:tcPr>
          <w:p w14:paraId="098BA63F">
            <w:pPr>
              <w:spacing w:line="60" w:lineRule="atLeast"/>
              <w:jc w:val="center"/>
            </w:pPr>
            <w:r>
              <w:rPr>
                <w:rFonts w:ascii="宋体" w:hAnsi="宋体" w:eastAsia="宋体" w:cs="宋体"/>
                <w:b w:val="0"/>
                <w:sz w:val="21"/>
                <w:u w:color="auto"/>
              </w:rPr>
              <w:t>4</w:t>
            </w:r>
          </w:p>
        </w:tc>
        <w:tc>
          <w:tcPr>
            <w:tcW w:w="922" w:type="dxa"/>
            <w:vAlign w:val="center"/>
          </w:tcPr>
          <w:p w14:paraId="338F113B">
            <w:pPr>
              <w:spacing w:line="60" w:lineRule="atLeast"/>
              <w:jc w:val="center"/>
            </w:pPr>
            <w:r>
              <w:rPr>
                <w:rFonts w:ascii="宋体" w:hAnsi="宋体" w:eastAsia="宋体" w:cs="宋体"/>
                <w:b w:val="0"/>
                <w:sz w:val="21"/>
                <w:u w:color="auto"/>
              </w:rPr>
              <w:t>1</w:t>
            </w:r>
          </w:p>
        </w:tc>
        <w:tc>
          <w:tcPr>
            <w:tcW w:w="922" w:type="dxa"/>
            <w:vAlign w:val="center"/>
          </w:tcPr>
          <w:p w14:paraId="1B298463">
            <w:pPr>
              <w:spacing w:line="60" w:lineRule="atLeast"/>
              <w:jc w:val="center"/>
            </w:pPr>
            <w:r>
              <w:rPr>
                <w:rFonts w:ascii="宋体" w:hAnsi="宋体" w:eastAsia="宋体" w:cs="宋体"/>
                <w:b w:val="0"/>
                <w:sz w:val="21"/>
                <w:u w:color="auto"/>
              </w:rPr>
              <w:t>96</w:t>
            </w:r>
          </w:p>
        </w:tc>
      </w:tr>
      <w:tr w14:paraId="4711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7B913BBA">
            <w:pPr>
              <w:spacing w:line="60" w:lineRule="atLeast"/>
              <w:jc w:val="center"/>
            </w:pPr>
            <w:r>
              <w:rPr>
                <w:rFonts w:ascii="宋体" w:hAnsi="宋体" w:eastAsia="宋体" w:cs="宋体"/>
                <w:b w:val="0"/>
                <w:sz w:val="21"/>
                <w:u w:color="auto"/>
              </w:rPr>
              <w:t>120206</w:t>
            </w:r>
          </w:p>
        </w:tc>
        <w:tc>
          <w:tcPr>
            <w:tcW w:w="922" w:type="dxa"/>
            <w:vAlign w:val="center"/>
          </w:tcPr>
          <w:p w14:paraId="4D1F4C13">
            <w:pPr>
              <w:spacing w:line="60" w:lineRule="atLeast"/>
              <w:jc w:val="center"/>
            </w:pPr>
            <w:r>
              <w:rPr>
                <w:rFonts w:ascii="宋体" w:hAnsi="宋体" w:eastAsia="宋体" w:cs="宋体"/>
                <w:b w:val="0"/>
                <w:sz w:val="21"/>
                <w:u w:color="auto"/>
              </w:rPr>
              <w:t>人力资源管理</w:t>
            </w:r>
          </w:p>
        </w:tc>
        <w:tc>
          <w:tcPr>
            <w:tcW w:w="922" w:type="dxa"/>
            <w:vAlign w:val="center"/>
          </w:tcPr>
          <w:p w14:paraId="1817EEE5">
            <w:pPr>
              <w:spacing w:line="60" w:lineRule="atLeast"/>
              <w:jc w:val="center"/>
            </w:pPr>
            <w:r>
              <w:rPr>
                <w:rFonts w:ascii="宋体" w:hAnsi="宋体" w:eastAsia="宋体" w:cs="宋体"/>
                <w:b w:val="0"/>
                <w:sz w:val="21"/>
                <w:u w:color="auto"/>
              </w:rPr>
              <w:t>18.5</w:t>
            </w:r>
          </w:p>
        </w:tc>
        <w:tc>
          <w:tcPr>
            <w:tcW w:w="922" w:type="dxa"/>
            <w:vAlign w:val="center"/>
          </w:tcPr>
          <w:p w14:paraId="11DF4E99">
            <w:pPr>
              <w:spacing w:line="60" w:lineRule="atLeast"/>
              <w:jc w:val="center"/>
            </w:pPr>
            <w:r>
              <w:rPr>
                <w:rFonts w:ascii="宋体" w:hAnsi="宋体" w:eastAsia="宋体" w:cs="宋体"/>
                <w:b w:val="0"/>
                <w:sz w:val="21"/>
                <w:u w:color="auto"/>
              </w:rPr>
              <w:t>30</w:t>
            </w:r>
          </w:p>
        </w:tc>
        <w:tc>
          <w:tcPr>
            <w:tcW w:w="922" w:type="dxa"/>
            <w:vAlign w:val="center"/>
          </w:tcPr>
          <w:p w14:paraId="148310A2">
            <w:pPr>
              <w:spacing w:line="60" w:lineRule="atLeast"/>
              <w:jc w:val="center"/>
            </w:pPr>
            <w:r>
              <w:rPr>
                <w:rFonts w:ascii="宋体" w:hAnsi="宋体" w:eastAsia="宋体" w:cs="宋体"/>
                <w:b w:val="0"/>
                <w:sz w:val="21"/>
                <w:u w:color="auto"/>
              </w:rPr>
              <w:t>3</w:t>
            </w:r>
          </w:p>
        </w:tc>
        <w:tc>
          <w:tcPr>
            <w:tcW w:w="922" w:type="dxa"/>
            <w:vAlign w:val="center"/>
          </w:tcPr>
          <w:p w14:paraId="5832232A">
            <w:pPr>
              <w:spacing w:line="60" w:lineRule="atLeast"/>
              <w:jc w:val="center"/>
            </w:pPr>
            <w:r>
              <w:rPr>
                <w:rFonts w:ascii="宋体" w:hAnsi="宋体" w:eastAsia="宋体" w:cs="宋体"/>
                <w:b w:val="0"/>
                <w:sz w:val="21"/>
                <w:u w:color="auto"/>
              </w:rPr>
              <w:t>30.41</w:t>
            </w:r>
          </w:p>
        </w:tc>
        <w:tc>
          <w:tcPr>
            <w:tcW w:w="922" w:type="dxa"/>
            <w:vAlign w:val="center"/>
          </w:tcPr>
          <w:p w14:paraId="61E54F0E">
            <w:pPr>
              <w:spacing w:line="60" w:lineRule="atLeast"/>
              <w:jc w:val="center"/>
            </w:pPr>
            <w:r>
              <w:rPr>
                <w:rFonts w:ascii="宋体" w:hAnsi="宋体" w:eastAsia="宋体" w:cs="宋体"/>
                <w:b w:val="0"/>
                <w:sz w:val="21"/>
                <w:u w:color="auto"/>
              </w:rPr>
              <w:t>10</w:t>
            </w:r>
          </w:p>
        </w:tc>
        <w:tc>
          <w:tcPr>
            <w:tcW w:w="922" w:type="dxa"/>
            <w:vAlign w:val="center"/>
          </w:tcPr>
          <w:p w14:paraId="59A6504F">
            <w:pPr>
              <w:spacing w:line="60" w:lineRule="atLeast"/>
              <w:jc w:val="center"/>
            </w:pPr>
            <w:r>
              <w:rPr>
                <w:rFonts w:ascii="宋体" w:hAnsi="宋体" w:eastAsia="宋体" w:cs="宋体"/>
                <w:b w:val="0"/>
                <w:sz w:val="21"/>
                <w:u w:color="auto"/>
              </w:rPr>
              <w:t>5</w:t>
            </w:r>
          </w:p>
        </w:tc>
        <w:tc>
          <w:tcPr>
            <w:tcW w:w="922" w:type="dxa"/>
            <w:vAlign w:val="center"/>
          </w:tcPr>
          <w:p w14:paraId="367992D7">
            <w:pPr>
              <w:spacing w:line="60" w:lineRule="atLeast"/>
              <w:jc w:val="center"/>
            </w:pPr>
            <w:r>
              <w:rPr>
                <w:rFonts w:ascii="宋体" w:hAnsi="宋体" w:eastAsia="宋体" w:cs="宋体"/>
                <w:b w:val="0"/>
                <w:sz w:val="21"/>
                <w:u w:color="auto"/>
              </w:rPr>
              <w:t>304</w:t>
            </w:r>
          </w:p>
        </w:tc>
      </w:tr>
      <w:tr w14:paraId="5F77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75A31F6D">
            <w:pPr>
              <w:spacing w:line="60" w:lineRule="atLeast"/>
              <w:jc w:val="center"/>
            </w:pPr>
            <w:r>
              <w:rPr>
                <w:rFonts w:ascii="宋体" w:hAnsi="宋体" w:eastAsia="宋体" w:cs="宋体"/>
                <w:b w:val="0"/>
                <w:sz w:val="21"/>
                <w:u w:color="auto"/>
              </w:rPr>
              <w:t>120207</w:t>
            </w:r>
          </w:p>
        </w:tc>
        <w:tc>
          <w:tcPr>
            <w:tcW w:w="922" w:type="dxa"/>
            <w:vAlign w:val="center"/>
          </w:tcPr>
          <w:p w14:paraId="091FFBD4">
            <w:pPr>
              <w:spacing w:line="60" w:lineRule="atLeast"/>
              <w:jc w:val="center"/>
            </w:pPr>
            <w:r>
              <w:rPr>
                <w:rFonts w:ascii="宋体" w:hAnsi="宋体" w:eastAsia="宋体" w:cs="宋体"/>
                <w:b w:val="0"/>
                <w:sz w:val="21"/>
                <w:u w:color="auto"/>
              </w:rPr>
              <w:t>审计学</w:t>
            </w:r>
          </w:p>
        </w:tc>
        <w:tc>
          <w:tcPr>
            <w:tcW w:w="922" w:type="dxa"/>
            <w:vAlign w:val="center"/>
          </w:tcPr>
          <w:p w14:paraId="2F6353E5">
            <w:pPr>
              <w:spacing w:line="60" w:lineRule="atLeast"/>
              <w:jc w:val="center"/>
            </w:pPr>
            <w:r>
              <w:rPr>
                <w:rFonts w:ascii="宋体" w:hAnsi="宋体" w:eastAsia="宋体" w:cs="宋体"/>
                <w:b w:val="0"/>
                <w:sz w:val="21"/>
                <w:u w:color="auto"/>
              </w:rPr>
              <w:t>22.5</w:t>
            </w:r>
          </w:p>
        </w:tc>
        <w:tc>
          <w:tcPr>
            <w:tcW w:w="922" w:type="dxa"/>
            <w:vAlign w:val="center"/>
          </w:tcPr>
          <w:p w14:paraId="167F6911">
            <w:pPr>
              <w:spacing w:line="60" w:lineRule="atLeast"/>
              <w:jc w:val="center"/>
            </w:pPr>
            <w:r>
              <w:rPr>
                <w:rFonts w:ascii="宋体" w:hAnsi="宋体" w:eastAsia="宋体" w:cs="宋体"/>
                <w:b w:val="0"/>
                <w:sz w:val="21"/>
                <w:u w:color="auto"/>
              </w:rPr>
              <w:t>27</w:t>
            </w:r>
          </w:p>
        </w:tc>
        <w:tc>
          <w:tcPr>
            <w:tcW w:w="922" w:type="dxa"/>
            <w:vAlign w:val="center"/>
          </w:tcPr>
          <w:p w14:paraId="16C68D67">
            <w:pPr>
              <w:spacing w:line="60" w:lineRule="atLeast"/>
              <w:jc w:val="center"/>
            </w:pPr>
            <w:r>
              <w:rPr>
                <w:rFonts w:ascii="宋体" w:hAnsi="宋体" w:eastAsia="宋体" w:cs="宋体"/>
                <w:b w:val="0"/>
                <w:sz w:val="21"/>
                <w:u w:color="auto"/>
              </w:rPr>
              <w:t>3</w:t>
            </w:r>
          </w:p>
        </w:tc>
        <w:tc>
          <w:tcPr>
            <w:tcW w:w="922" w:type="dxa"/>
            <w:vAlign w:val="center"/>
          </w:tcPr>
          <w:p w14:paraId="4D48E2B3">
            <w:pPr>
              <w:spacing w:line="60" w:lineRule="atLeast"/>
              <w:jc w:val="center"/>
            </w:pPr>
            <w:r>
              <w:rPr>
                <w:rFonts w:ascii="宋体" w:hAnsi="宋体" w:eastAsia="宋体" w:cs="宋体"/>
                <w:b w:val="0"/>
                <w:sz w:val="21"/>
                <w:u w:color="auto"/>
              </w:rPr>
              <w:t>30.75</w:t>
            </w:r>
          </w:p>
        </w:tc>
        <w:tc>
          <w:tcPr>
            <w:tcW w:w="922" w:type="dxa"/>
            <w:vAlign w:val="center"/>
          </w:tcPr>
          <w:p w14:paraId="25B9449C">
            <w:pPr>
              <w:spacing w:line="60" w:lineRule="atLeast"/>
              <w:jc w:val="center"/>
            </w:pPr>
            <w:r>
              <w:rPr>
                <w:rFonts w:ascii="宋体" w:hAnsi="宋体" w:eastAsia="宋体" w:cs="宋体"/>
                <w:b w:val="0"/>
                <w:sz w:val="21"/>
                <w:u w:color="auto"/>
              </w:rPr>
              <w:t>5</w:t>
            </w:r>
          </w:p>
        </w:tc>
        <w:tc>
          <w:tcPr>
            <w:tcW w:w="922" w:type="dxa"/>
            <w:vAlign w:val="center"/>
          </w:tcPr>
          <w:p w14:paraId="394016C0">
            <w:pPr>
              <w:spacing w:line="60" w:lineRule="atLeast"/>
              <w:jc w:val="center"/>
            </w:pPr>
            <w:r>
              <w:rPr>
                <w:rFonts w:ascii="宋体" w:hAnsi="宋体" w:eastAsia="宋体" w:cs="宋体"/>
                <w:b w:val="0"/>
                <w:sz w:val="21"/>
                <w:u w:color="auto"/>
              </w:rPr>
              <w:t>6</w:t>
            </w:r>
          </w:p>
        </w:tc>
        <w:tc>
          <w:tcPr>
            <w:tcW w:w="922" w:type="dxa"/>
            <w:vAlign w:val="center"/>
          </w:tcPr>
          <w:p w14:paraId="6D07C54C">
            <w:pPr>
              <w:spacing w:line="60" w:lineRule="atLeast"/>
              <w:jc w:val="center"/>
            </w:pPr>
            <w:r>
              <w:rPr>
                <w:rFonts w:ascii="宋体" w:hAnsi="宋体" w:eastAsia="宋体" w:cs="宋体"/>
                <w:b w:val="0"/>
                <w:sz w:val="21"/>
                <w:u w:color="auto"/>
              </w:rPr>
              <w:t>43</w:t>
            </w:r>
          </w:p>
        </w:tc>
      </w:tr>
      <w:tr w14:paraId="54F02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77781EA5">
            <w:pPr>
              <w:spacing w:line="60" w:lineRule="atLeast"/>
              <w:jc w:val="center"/>
            </w:pPr>
            <w:r>
              <w:rPr>
                <w:rFonts w:ascii="宋体" w:hAnsi="宋体" w:eastAsia="宋体" w:cs="宋体"/>
                <w:b w:val="0"/>
                <w:sz w:val="21"/>
                <w:u w:color="auto"/>
              </w:rPr>
              <w:t>120401</w:t>
            </w:r>
          </w:p>
        </w:tc>
        <w:tc>
          <w:tcPr>
            <w:tcW w:w="922" w:type="dxa"/>
            <w:vAlign w:val="center"/>
          </w:tcPr>
          <w:p w14:paraId="66CF33A2">
            <w:pPr>
              <w:spacing w:line="60" w:lineRule="atLeast"/>
              <w:jc w:val="center"/>
            </w:pPr>
            <w:r>
              <w:rPr>
                <w:rFonts w:ascii="宋体" w:hAnsi="宋体" w:eastAsia="宋体" w:cs="宋体"/>
                <w:b w:val="0"/>
                <w:sz w:val="21"/>
                <w:u w:color="auto"/>
              </w:rPr>
              <w:t>公共事业管理</w:t>
            </w:r>
          </w:p>
        </w:tc>
        <w:tc>
          <w:tcPr>
            <w:tcW w:w="922" w:type="dxa"/>
            <w:vAlign w:val="center"/>
          </w:tcPr>
          <w:p w14:paraId="6D168E51">
            <w:pPr>
              <w:spacing w:line="60" w:lineRule="atLeast"/>
              <w:jc w:val="center"/>
            </w:pPr>
            <w:r>
              <w:rPr>
                <w:rFonts w:ascii="宋体" w:hAnsi="宋体" w:eastAsia="宋体" w:cs="宋体"/>
                <w:b w:val="0"/>
                <w:sz w:val="21"/>
                <w:u w:color="auto"/>
              </w:rPr>
              <w:t>22.5</w:t>
            </w:r>
          </w:p>
        </w:tc>
        <w:tc>
          <w:tcPr>
            <w:tcW w:w="922" w:type="dxa"/>
            <w:vAlign w:val="center"/>
          </w:tcPr>
          <w:p w14:paraId="707672E2">
            <w:pPr>
              <w:spacing w:line="60" w:lineRule="atLeast"/>
              <w:jc w:val="center"/>
            </w:pPr>
            <w:r>
              <w:rPr>
                <w:rFonts w:ascii="宋体" w:hAnsi="宋体" w:eastAsia="宋体" w:cs="宋体"/>
                <w:b w:val="0"/>
                <w:sz w:val="21"/>
                <w:u w:color="auto"/>
              </w:rPr>
              <w:t>29</w:t>
            </w:r>
          </w:p>
        </w:tc>
        <w:tc>
          <w:tcPr>
            <w:tcW w:w="922" w:type="dxa"/>
            <w:vAlign w:val="center"/>
          </w:tcPr>
          <w:p w14:paraId="58FF98EC">
            <w:pPr>
              <w:spacing w:line="60" w:lineRule="atLeast"/>
              <w:jc w:val="center"/>
            </w:pPr>
            <w:r>
              <w:rPr>
                <w:rFonts w:ascii="宋体" w:hAnsi="宋体" w:eastAsia="宋体" w:cs="宋体"/>
                <w:b w:val="0"/>
                <w:sz w:val="21"/>
                <w:u w:color="auto"/>
              </w:rPr>
              <w:t>3</w:t>
            </w:r>
          </w:p>
        </w:tc>
        <w:tc>
          <w:tcPr>
            <w:tcW w:w="922" w:type="dxa"/>
            <w:vAlign w:val="center"/>
          </w:tcPr>
          <w:p w14:paraId="5CA7C3AA">
            <w:pPr>
              <w:spacing w:line="60" w:lineRule="atLeast"/>
              <w:jc w:val="center"/>
            </w:pPr>
            <w:r>
              <w:rPr>
                <w:rFonts w:ascii="宋体" w:hAnsi="宋体" w:eastAsia="宋体" w:cs="宋体"/>
                <w:b w:val="0"/>
                <w:sz w:val="21"/>
                <w:u w:color="auto"/>
              </w:rPr>
              <w:t>32.29</w:t>
            </w:r>
          </w:p>
        </w:tc>
        <w:tc>
          <w:tcPr>
            <w:tcW w:w="922" w:type="dxa"/>
            <w:vAlign w:val="center"/>
          </w:tcPr>
          <w:p w14:paraId="06C0AE16">
            <w:pPr>
              <w:spacing w:line="60" w:lineRule="atLeast"/>
              <w:jc w:val="center"/>
            </w:pPr>
            <w:r>
              <w:rPr>
                <w:rFonts w:ascii="宋体" w:hAnsi="宋体" w:eastAsia="宋体" w:cs="宋体"/>
                <w:b w:val="0"/>
                <w:sz w:val="21"/>
                <w:u w:color="auto"/>
              </w:rPr>
              <w:t>3</w:t>
            </w:r>
          </w:p>
        </w:tc>
        <w:tc>
          <w:tcPr>
            <w:tcW w:w="922" w:type="dxa"/>
            <w:vAlign w:val="center"/>
          </w:tcPr>
          <w:p w14:paraId="4E62C478">
            <w:pPr>
              <w:spacing w:line="60" w:lineRule="atLeast"/>
              <w:jc w:val="center"/>
            </w:pPr>
            <w:r>
              <w:rPr>
                <w:rFonts w:ascii="宋体" w:hAnsi="宋体" w:eastAsia="宋体" w:cs="宋体"/>
                <w:b w:val="0"/>
                <w:sz w:val="21"/>
                <w:u w:color="auto"/>
              </w:rPr>
              <w:t>5</w:t>
            </w:r>
          </w:p>
        </w:tc>
        <w:tc>
          <w:tcPr>
            <w:tcW w:w="922" w:type="dxa"/>
            <w:vAlign w:val="center"/>
          </w:tcPr>
          <w:p w14:paraId="232D28EB">
            <w:pPr>
              <w:spacing w:line="60" w:lineRule="atLeast"/>
              <w:jc w:val="center"/>
            </w:pPr>
            <w:r>
              <w:rPr>
                <w:rFonts w:ascii="宋体" w:hAnsi="宋体" w:eastAsia="宋体" w:cs="宋体"/>
                <w:b w:val="0"/>
                <w:sz w:val="21"/>
                <w:u w:color="auto"/>
              </w:rPr>
              <w:t>100</w:t>
            </w:r>
          </w:p>
        </w:tc>
      </w:tr>
      <w:tr w14:paraId="1226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603C7FE6">
            <w:pPr>
              <w:spacing w:line="60" w:lineRule="atLeast"/>
              <w:jc w:val="center"/>
            </w:pPr>
            <w:r>
              <w:rPr>
                <w:rFonts w:ascii="宋体" w:hAnsi="宋体" w:eastAsia="宋体" w:cs="宋体"/>
                <w:b w:val="0"/>
                <w:sz w:val="21"/>
                <w:u w:color="auto"/>
              </w:rPr>
              <w:t>120601</w:t>
            </w:r>
          </w:p>
        </w:tc>
        <w:tc>
          <w:tcPr>
            <w:tcW w:w="922" w:type="dxa"/>
            <w:vAlign w:val="center"/>
          </w:tcPr>
          <w:p w14:paraId="19671AAD">
            <w:pPr>
              <w:spacing w:line="60" w:lineRule="atLeast"/>
              <w:jc w:val="center"/>
            </w:pPr>
            <w:r>
              <w:rPr>
                <w:rFonts w:ascii="宋体" w:hAnsi="宋体" w:eastAsia="宋体" w:cs="宋体"/>
                <w:b w:val="0"/>
                <w:sz w:val="21"/>
                <w:u w:color="auto"/>
              </w:rPr>
              <w:t>物流管理</w:t>
            </w:r>
          </w:p>
        </w:tc>
        <w:tc>
          <w:tcPr>
            <w:tcW w:w="922" w:type="dxa"/>
            <w:vAlign w:val="center"/>
          </w:tcPr>
          <w:p w14:paraId="0D4D596E">
            <w:pPr>
              <w:spacing w:line="60" w:lineRule="atLeast"/>
              <w:jc w:val="center"/>
            </w:pPr>
            <w:r>
              <w:rPr>
                <w:rFonts w:ascii="宋体" w:hAnsi="宋体" w:eastAsia="宋体" w:cs="宋体"/>
                <w:b w:val="0"/>
                <w:sz w:val="21"/>
                <w:u w:color="auto"/>
              </w:rPr>
              <w:t>21.5</w:t>
            </w:r>
          </w:p>
        </w:tc>
        <w:tc>
          <w:tcPr>
            <w:tcW w:w="922" w:type="dxa"/>
            <w:vAlign w:val="center"/>
          </w:tcPr>
          <w:p w14:paraId="5BD8E3FC">
            <w:pPr>
              <w:spacing w:line="60" w:lineRule="atLeast"/>
              <w:jc w:val="center"/>
            </w:pPr>
            <w:r>
              <w:rPr>
                <w:rFonts w:ascii="宋体" w:hAnsi="宋体" w:eastAsia="宋体" w:cs="宋体"/>
                <w:b w:val="0"/>
                <w:sz w:val="21"/>
                <w:u w:color="auto"/>
              </w:rPr>
              <w:t>27</w:t>
            </w:r>
          </w:p>
        </w:tc>
        <w:tc>
          <w:tcPr>
            <w:tcW w:w="922" w:type="dxa"/>
            <w:vAlign w:val="center"/>
          </w:tcPr>
          <w:p w14:paraId="5D8C43A6">
            <w:pPr>
              <w:spacing w:line="60" w:lineRule="atLeast"/>
              <w:jc w:val="center"/>
            </w:pPr>
            <w:r>
              <w:rPr>
                <w:rFonts w:ascii="宋体" w:hAnsi="宋体" w:eastAsia="宋体" w:cs="宋体"/>
                <w:b w:val="0"/>
                <w:sz w:val="21"/>
                <w:u w:color="auto"/>
              </w:rPr>
              <w:t>3</w:t>
            </w:r>
          </w:p>
        </w:tc>
        <w:tc>
          <w:tcPr>
            <w:tcW w:w="922" w:type="dxa"/>
            <w:vAlign w:val="center"/>
          </w:tcPr>
          <w:p w14:paraId="61D242C5">
            <w:pPr>
              <w:spacing w:line="60" w:lineRule="atLeast"/>
              <w:jc w:val="center"/>
            </w:pPr>
            <w:r>
              <w:rPr>
                <w:rFonts w:ascii="宋体" w:hAnsi="宋体" w:eastAsia="宋体" w:cs="宋体"/>
                <w:b w:val="0"/>
                <w:sz w:val="21"/>
                <w:u w:color="auto"/>
              </w:rPr>
              <w:t>30.5</w:t>
            </w:r>
          </w:p>
        </w:tc>
        <w:tc>
          <w:tcPr>
            <w:tcW w:w="922" w:type="dxa"/>
            <w:vAlign w:val="center"/>
          </w:tcPr>
          <w:p w14:paraId="533368C1">
            <w:pPr>
              <w:spacing w:line="60" w:lineRule="atLeast"/>
              <w:jc w:val="center"/>
            </w:pPr>
            <w:r>
              <w:rPr>
                <w:rFonts w:ascii="宋体" w:hAnsi="宋体" w:eastAsia="宋体" w:cs="宋体"/>
                <w:b w:val="0"/>
                <w:sz w:val="21"/>
                <w:u w:color="auto"/>
              </w:rPr>
              <w:t>9</w:t>
            </w:r>
          </w:p>
        </w:tc>
        <w:tc>
          <w:tcPr>
            <w:tcW w:w="922" w:type="dxa"/>
            <w:vAlign w:val="center"/>
          </w:tcPr>
          <w:p w14:paraId="342936FA">
            <w:pPr>
              <w:spacing w:line="60" w:lineRule="atLeast"/>
              <w:jc w:val="center"/>
            </w:pPr>
            <w:r>
              <w:rPr>
                <w:rFonts w:ascii="宋体" w:hAnsi="宋体" w:eastAsia="宋体" w:cs="宋体"/>
                <w:b w:val="0"/>
                <w:sz w:val="21"/>
                <w:u w:color="auto"/>
              </w:rPr>
              <w:t>5</w:t>
            </w:r>
          </w:p>
        </w:tc>
        <w:tc>
          <w:tcPr>
            <w:tcW w:w="922" w:type="dxa"/>
            <w:vAlign w:val="center"/>
          </w:tcPr>
          <w:p w14:paraId="3AD0A792">
            <w:pPr>
              <w:spacing w:line="60" w:lineRule="atLeast"/>
              <w:jc w:val="center"/>
            </w:pPr>
            <w:r>
              <w:rPr>
                <w:rFonts w:ascii="宋体" w:hAnsi="宋体" w:eastAsia="宋体" w:cs="宋体"/>
                <w:b w:val="0"/>
                <w:sz w:val="21"/>
                <w:u w:color="auto"/>
              </w:rPr>
              <w:t>243</w:t>
            </w:r>
          </w:p>
        </w:tc>
      </w:tr>
      <w:tr w14:paraId="47A0D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28AD1B76">
            <w:pPr>
              <w:spacing w:line="60" w:lineRule="atLeast"/>
              <w:jc w:val="center"/>
            </w:pPr>
            <w:r>
              <w:rPr>
                <w:rFonts w:ascii="宋体" w:hAnsi="宋体" w:eastAsia="宋体" w:cs="宋体"/>
                <w:b w:val="0"/>
                <w:sz w:val="21"/>
                <w:u w:color="auto"/>
              </w:rPr>
              <w:t>120801</w:t>
            </w:r>
          </w:p>
        </w:tc>
        <w:tc>
          <w:tcPr>
            <w:tcW w:w="922" w:type="dxa"/>
            <w:vAlign w:val="center"/>
          </w:tcPr>
          <w:p w14:paraId="479D31A2">
            <w:pPr>
              <w:spacing w:line="60" w:lineRule="atLeast"/>
              <w:jc w:val="center"/>
            </w:pPr>
            <w:r>
              <w:rPr>
                <w:rFonts w:ascii="宋体" w:hAnsi="宋体" w:eastAsia="宋体" w:cs="宋体"/>
                <w:b w:val="0"/>
                <w:sz w:val="21"/>
                <w:u w:color="auto"/>
              </w:rPr>
              <w:t>电子商务</w:t>
            </w:r>
          </w:p>
        </w:tc>
        <w:tc>
          <w:tcPr>
            <w:tcW w:w="922" w:type="dxa"/>
            <w:vAlign w:val="center"/>
          </w:tcPr>
          <w:p w14:paraId="0248A923">
            <w:pPr>
              <w:spacing w:line="60" w:lineRule="atLeast"/>
              <w:jc w:val="center"/>
            </w:pPr>
            <w:r>
              <w:rPr>
                <w:rFonts w:ascii="宋体" w:hAnsi="宋体" w:eastAsia="宋体" w:cs="宋体"/>
                <w:b w:val="0"/>
                <w:sz w:val="21"/>
                <w:u w:color="auto"/>
              </w:rPr>
              <w:t>24.5</w:t>
            </w:r>
          </w:p>
        </w:tc>
        <w:tc>
          <w:tcPr>
            <w:tcW w:w="922" w:type="dxa"/>
            <w:vAlign w:val="center"/>
          </w:tcPr>
          <w:p w14:paraId="1FA81A35">
            <w:pPr>
              <w:spacing w:line="60" w:lineRule="atLeast"/>
              <w:jc w:val="center"/>
            </w:pPr>
            <w:r>
              <w:rPr>
                <w:rFonts w:ascii="宋体" w:hAnsi="宋体" w:eastAsia="宋体" w:cs="宋体"/>
                <w:b w:val="0"/>
                <w:sz w:val="21"/>
                <w:u w:color="auto"/>
              </w:rPr>
              <w:t>34</w:t>
            </w:r>
          </w:p>
        </w:tc>
        <w:tc>
          <w:tcPr>
            <w:tcW w:w="922" w:type="dxa"/>
            <w:vAlign w:val="center"/>
          </w:tcPr>
          <w:p w14:paraId="7018F4E8">
            <w:pPr>
              <w:spacing w:line="60" w:lineRule="atLeast"/>
              <w:jc w:val="center"/>
            </w:pPr>
            <w:r>
              <w:rPr>
                <w:rFonts w:ascii="宋体" w:hAnsi="宋体" w:eastAsia="宋体" w:cs="宋体"/>
                <w:b w:val="0"/>
                <w:sz w:val="21"/>
                <w:u w:color="auto"/>
              </w:rPr>
              <w:t>3</w:t>
            </w:r>
          </w:p>
        </w:tc>
        <w:tc>
          <w:tcPr>
            <w:tcW w:w="922" w:type="dxa"/>
            <w:vAlign w:val="center"/>
          </w:tcPr>
          <w:p w14:paraId="5984080F">
            <w:pPr>
              <w:spacing w:line="60" w:lineRule="atLeast"/>
              <w:jc w:val="center"/>
            </w:pPr>
            <w:r>
              <w:rPr>
                <w:rFonts w:ascii="宋体" w:hAnsi="宋体" w:eastAsia="宋体" w:cs="宋体"/>
                <w:b w:val="0"/>
                <w:sz w:val="21"/>
                <w:u w:color="auto"/>
              </w:rPr>
              <w:t>35.45</w:t>
            </w:r>
          </w:p>
        </w:tc>
        <w:tc>
          <w:tcPr>
            <w:tcW w:w="922" w:type="dxa"/>
            <w:vAlign w:val="center"/>
          </w:tcPr>
          <w:p w14:paraId="50846544">
            <w:pPr>
              <w:spacing w:line="60" w:lineRule="atLeast"/>
              <w:jc w:val="center"/>
            </w:pPr>
            <w:r>
              <w:rPr>
                <w:rFonts w:ascii="宋体" w:hAnsi="宋体" w:eastAsia="宋体" w:cs="宋体"/>
                <w:b w:val="0"/>
                <w:sz w:val="21"/>
                <w:u w:color="auto"/>
              </w:rPr>
              <w:t>9</w:t>
            </w:r>
          </w:p>
        </w:tc>
        <w:tc>
          <w:tcPr>
            <w:tcW w:w="922" w:type="dxa"/>
            <w:vAlign w:val="center"/>
          </w:tcPr>
          <w:p w14:paraId="46363DB3">
            <w:pPr>
              <w:spacing w:line="60" w:lineRule="atLeast"/>
              <w:jc w:val="center"/>
            </w:pPr>
            <w:r>
              <w:rPr>
                <w:rFonts w:ascii="宋体" w:hAnsi="宋体" w:eastAsia="宋体" w:cs="宋体"/>
                <w:b w:val="0"/>
                <w:sz w:val="21"/>
                <w:u w:color="auto"/>
              </w:rPr>
              <w:t>11</w:t>
            </w:r>
          </w:p>
        </w:tc>
        <w:tc>
          <w:tcPr>
            <w:tcW w:w="922" w:type="dxa"/>
            <w:vAlign w:val="center"/>
          </w:tcPr>
          <w:p w14:paraId="7BCE832C">
            <w:pPr>
              <w:spacing w:line="60" w:lineRule="atLeast"/>
              <w:jc w:val="center"/>
            </w:pPr>
            <w:r>
              <w:rPr>
                <w:rFonts w:ascii="宋体" w:hAnsi="宋体" w:eastAsia="宋体" w:cs="宋体"/>
                <w:b w:val="0"/>
                <w:sz w:val="21"/>
                <w:u w:color="auto"/>
              </w:rPr>
              <w:t>132</w:t>
            </w:r>
          </w:p>
        </w:tc>
      </w:tr>
      <w:tr w14:paraId="364EF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7FD4266D">
            <w:pPr>
              <w:spacing w:line="60" w:lineRule="atLeast"/>
              <w:jc w:val="center"/>
            </w:pPr>
            <w:r>
              <w:rPr>
                <w:rFonts w:ascii="宋体" w:hAnsi="宋体" w:eastAsia="宋体" w:cs="宋体"/>
                <w:b w:val="0"/>
                <w:sz w:val="21"/>
                <w:u w:color="auto"/>
              </w:rPr>
              <w:t>120901K</w:t>
            </w:r>
          </w:p>
        </w:tc>
        <w:tc>
          <w:tcPr>
            <w:tcW w:w="922" w:type="dxa"/>
            <w:vAlign w:val="center"/>
          </w:tcPr>
          <w:p w14:paraId="41A1686F">
            <w:pPr>
              <w:spacing w:line="60" w:lineRule="atLeast"/>
              <w:jc w:val="center"/>
            </w:pPr>
            <w:r>
              <w:rPr>
                <w:rFonts w:ascii="宋体" w:hAnsi="宋体" w:eastAsia="宋体" w:cs="宋体"/>
                <w:b w:val="0"/>
                <w:sz w:val="21"/>
                <w:u w:color="auto"/>
              </w:rPr>
              <w:t>旅游管理</w:t>
            </w:r>
          </w:p>
        </w:tc>
        <w:tc>
          <w:tcPr>
            <w:tcW w:w="922" w:type="dxa"/>
            <w:vAlign w:val="center"/>
          </w:tcPr>
          <w:p w14:paraId="6D54EB49">
            <w:pPr>
              <w:spacing w:line="60" w:lineRule="atLeast"/>
              <w:jc w:val="center"/>
            </w:pPr>
            <w:r>
              <w:rPr>
                <w:rFonts w:ascii="宋体" w:hAnsi="宋体" w:eastAsia="宋体" w:cs="宋体"/>
                <w:b w:val="0"/>
                <w:sz w:val="21"/>
                <w:u w:color="auto"/>
              </w:rPr>
              <w:t>27.5</w:t>
            </w:r>
          </w:p>
        </w:tc>
        <w:tc>
          <w:tcPr>
            <w:tcW w:w="922" w:type="dxa"/>
            <w:vAlign w:val="center"/>
          </w:tcPr>
          <w:p w14:paraId="2C284AF7">
            <w:pPr>
              <w:spacing w:line="60" w:lineRule="atLeast"/>
              <w:jc w:val="center"/>
            </w:pPr>
            <w:r>
              <w:rPr>
                <w:rFonts w:ascii="宋体" w:hAnsi="宋体" w:eastAsia="宋体" w:cs="宋体"/>
                <w:b w:val="0"/>
                <w:sz w:val="21"/>
                <w:u w:color="auto"/>
              </w:rPr>
              <w:t>26</w:t>
            </w:r>
          </w:p>
        </w:tc>
        <w:tc>
          <w:tcPr>
            <w:tcW w:w="922" w:type="dxa"/>
            <w:vAlign w:val="center"/>
          </w:tcPr>
          <w:p w14:paraId="16DEC43B">
            <w:pPr>
              <w:spacing w:line="60" w:lineRule="atLeast"/>
              <w:jc w:val="center"/>
            </w:pPr>
            <w:r>
              <w:rPr>
                <w:rFonts w:ascii="宋体" w:hAnsi="宋体" w:eastAsia="宋体" w:cs="宋体"/>
                <w:b w:val="0"/>
                <w:sz w:val="21"/>
                <w:u w:color="auto"/>
              </w:rPr>
              <w:t>3</w:t>
            </w:r>
          </w:p>
        </w:tc>
        <w:tc>
          <w:tcPr>
            <w:tcW w:w="922" w:type="dxa"/>
            <w:vAlign w:val="center"/>
          </w:tcPr>
          <w:p w14:paraId="62827446">
            <w:pPr>
              <w:spacing w:line="60" w:lineRule="atLeast"/>
              <w:jc w:val="center"/>
            </w:pPr>
            <w:r>
              <w:rPr>
                <w:rFonts w:ascii="宋体" w:hAnsi="宋体" w:eastAsia="宋体" w:cs="宋体"/>
                <w:b w:val="0"/>
                <w:sz w:val="21"/>
                <w:u w:color="auto"/>
              </w:rPr>
              <w:t>33.44</w:t>
            </w:r>
          </w:p>
        </w:tc>
        <w:tc>
          <w:tcPr>
            <w:tcW w:w="922" w:type="dxa"/>
            <w:vAlign w:val="center"/>
          </w:tcPr>
          <w:p w14:paraId="6378A223">
            <w:pPr>
              <w:spacing w:line="60" w:lineRule="atLeast"/>
              <w:jc w:val="center"/>
            </w:pPr>
            <w:r>
              <w:rPr>
                <w:rFonts w:ascii="宋体" w:hAnsi="宋体" w:eastAsia="宋体" w:cs="宋体"/>
                <w:b w:val="0"/>
                <w:sz w:val="21"/>
                <w:u w:color="auto"/>
              </w:rPr>
              <w:t>5</w:t>
            </w:r>
          </w:p>
        </w:tc>
        <w:tc>
          <w:tcPr>
            <w:tcW w:w="922" w:type="dxa"/>
            <w:vAlign w:val="center"/>
          </w:tcPr>
          <w:p w14:paraId="06D8936A">
            <w:pPr>
              <w:spacing w:line="60" w:lineRule="atLeast"/>
              <w:jc w:val="center"/>
            </w:pPr>
            <w:r>
              <w:rPr>
                <w:rFonts w:ascii="宋体" w:hAnsi="宋体" w:eastAsia="宋体" w:cs="宋体"/>
                <w:b w:val="0"/>
                <w:sz w:val="21"/>
                <w:u w:color="auto"/>
              </w:rPr>
              <w:t>8</w:t>
            </w:r>
          </w:p>
        </w:tc>
        <w:tc>
          <w:tcPr>
            <w:tcW w:w="922" w:type="dxa"/>
            <w:vAlign w:val="center"/>
          </w:tcPr>
          <w:p w14:paraId="761039B7">
            <w:pPr>
              <w:spacing w:line="60" w:lineRule="atLeast"/>
              <w:jc w:val="center"/>
            </w:pPr>
            <w:r>
              <w:rPr>
                <w:rFonts w:ascii="宋体" w:hAnsi="宋体" w:eastAsia="宋体" w:cs="宋体"/>
                <w:b w:val="0"/>
                <w:sz w:val="21"/>
                <w:u w:color="auto"/>
              </w:rPr>
              <w:t>224</w:t>
            </w:r>
          </w:p>
        </w:tc>
      </w:tr>
      <w:tr w14:paraId="3FA0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29C829B8">
            <w:pPr>
              <w:spacing w:line="60" w:lineRule="atLeast"/>
              <w:jc w:val="center"/>
            </w:pPr>
            <w:r>
              <w:rPr>
                <w:rFonts w:ascii="宋体" w:hAnsi="宋体" w:eastAsia="宋体" w:cs="宋体"/>
                <w:b w:val="0"/>
                <w:sz w:val="21"/>
                <w:u w:color="auto"/>
              </w:rPr>
              <w:t>120902</w:t>
            </w:r>
          </w:p>
        </w:tc>
        <w:tc>
          <w:tcPr>
            <w:tcW w:w="922" w:type="dxa"/>
            <w:vAlign w:val="center"/>
          </w:tcPr>
          <w:p w14:paraId="09929D7A">
            <w:pPr>
              <w:spacing w:line="60" w:lineRule="atLeast"/>
              <w:jc w:val="center"/>
            </w:pPr>
            <w:r>
              <w:rPr>
                <w:rFonts w:ascii="宋体" w:hAnsi="宋体" w:eastAsia="宋体" w:cs="宋体"/>
                <w:b w:val="0"/>
                <w:sz w:val="21"/>
                <w:u w:color="auto"/>
              </w:rPr>
              <w:t>酒店管理</w:t>
            </w:r>
          </w:p>
        </w:tc>
        <w:tc>
          <w:tcPr>
            <w:tcW w:w="922" w:type="dxa"/>
            <w:vAlign w:val="center"/>
          </w:tcPr>
          <w:p w14:paraId="50FA8619">
            <w:pPr>
              <w:spacing w:line="60" w:lineRule="atLeast"/>
              <w:jc w:val="center"/>
            </w:pPr>
            <w:r>
              <w:rPr>
                <w:rFonts w:ascii="宋体" w:hAnsi="宋体" w:eastAsia="宋体" w:cs="宋体"/>
                <w:b w:val="0"/>
                <w:sz w:val="21"/>
                <w:u w:color="auto"/>
              </w:rPr>
              <w:t>27.5</w:t>
            </w:r>
          </w:p>
        </w:tc>
        <w:tc>
          <w:tcPr>
            <w:tcW w:w="922" w:type="dxa"/>
            <w:vAlign w:val="center"/>
          </w:tcPr>
          <w:p w14:paraId="6A078764">
            <w:pPr>
              <w:spacing w:line="60" w:lineRule="atLeast"/>
              <w:jc w:val="center"/>
            </w:pPr>
            <w:r>
              <w:rPr>
                <w:rFonts w:ascii="宋体" w:hAnsi="宋体" w:eastAsia="宋体" w:cs="宋体"/>
                <w:b w:val="0"/>
                <w:sz w:val="21"/>
                <w:u w:color="auto"/>
              </w:rPr>
              <w:t>26</w:t>
            </w:r>
          </w:p>
        </w:tc>
        <w:tc>
          <w:tcPr>
            <w:tcW w:w="922" w:type="dxa"/>
            <w:vAlign w:val="center"/>
          </w:tcPr>
          <w:p w14:paraId="0F5CBF90">
            <w:pPr>
              <w:spacing w:line="60" w:lineRule="atLeast"/>
              <w:jc w:val="center"/>
            </w:pPr>
            <w:r>
              <w:rPr>
                <w:rFonts w:ascii="宋体" w:hAnsi="宋体" w:eastAsia="宋体" w:cs="宋体"/>
                <w:b w:val="0"/>
                <w:sz w:val="21"/>
                <w:u w:color="auto"/>
              </w:rPr>
              <w:t>3</w:t>
            </w:r>
          </w:p>
        </w:tc>
        <w:tc>
          <w:tcPr>
            <w:tcW w:w="922" w:type="dxa"/>
            <w:vAlign w:val="center"/>
          </w:tcPr>
          <w:p w14:paraId="51AC0018">
            <w:pPr>
              <w:spacing w:line="60" w:lineRule="atLeast"/>
              <w:jc w:val="center"/>
            </w:pPr>
            <w:r>
              <w:rPr>
                <w:rFonts w:ascii="宋体" w:hAnsi="宋体" w:eastAsia="宋体" w:cs="宋体"/>
                <w:b w:val="0"/>
                <w:sz w:val="21"/>
                <w:u w:color="auto"/>
              </w:rPr>
              <w:t>33.44</w:t>
            </w:r>
          </w:p>
        </w:tc>
        <w:tc>
          <w:tcPr>
            <w:tcW w:w="922" w:type="dxa"/>
            <w:vAlign w:val="center"/>
          </w:tcPr>
          <w:p w14:paraId="424F3582">
            <w:pPr>
              <w:spacing w:line="60" w:lineRule="atLeast"/>
              <w:jc w:val="center"/>
            </w:pPr>
            <w:r>
              <w:rPr>
                <w:rFonts w:ascii="宋体" w:hAnsi="宋体" w:eastAsia="宋体" w:cs="宋体"/>
                <w:b w:val="0"/>
                <w:sz w:val="21"/>
                <w:u w:color="auto"/>
              </w:rPr>
              <w:t>4</w:t>
            </w:r>
          </w:p>
        </w:tc>
        <w:tc>
          <w:tcPr>
            <w:tcW w:w="922" w:type="dxa"/>
            <w:vAlign w:val="center"/>
          </w:tcPr>
          <w:p w14:paraId="6B0142C7">
            <w:pPr>
              <w:spacing w:line="60" w:lineRule="atLeast"/>
              <w:jc w:val="center"/>
            </w:pPr>
            <w:r>
              <w:rPr>
                <w:rFonts w:ascii="宋体" w:hAnsi="宋体" w:eastAsia="宋体" w:cs="宋体"/>
                <w:b w:val="0"/>
                <w:sz w:val="21"/>
                <w:u w:color="auto"/>
              </w:rPr>
              <w:t>9</w:t>
            </w:r>
          </w:p>
        </w:tc>
        <w:tc>
          <w:tcPr>
            <w:tcW w:w="922" w:type="dxa"/>
            <w:vAlign w:val="center"/>
          </w:tcPr>
          <w:p w14:paraId="7B9E2676">
            <w:pPr>
              <w:spacing w:line="60" w:lineRule="atLeast"/>
              <w:jc w:val="center"/>
            </w:pPr>
            <w:r>
              <w:rPr>
                <w:rFonts w:ascii="宋体" w:hAnsi="宋体" w:eastAsia="宋体" w:cs="宋体"/>
                <w:b w:val="0"/>
                <w:sz w:val="21"/>
                <w:u w:color="auto"/>
              </w:rPr>
              <w:t>277</w:t>
            </w:r>
          </w:p>
        </w:tc>
      </w:tr>
      <w:tr w14:paraId="6C36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544D2088">
            <w:pPr>
              <w:spacing w:line="60" w:lineRule="atLeast"/>
              <w:jc w:val="center"/>
            </w:pPr>
            <w:r>
              <w:rPr>
                <w:rFonts w:ascii="宋体" w:hAnsi="宋体" w:eastAsia="宋体" w:cs="宋体"/>
                <w:b w:val="0"/>
                <w:sz w:val="21"/>
                <w:u w:color="auto"/>
              </w:rPr>
              <w:t>120903</w:t>
            </w:r>
          </w:p>
        </w:tc>
        <w:tc>
          <w:tcPr>
            <w:tcW w:w="922" w:type="dxa"/>
            <w:vAlign w:val="center"/>
          </w:tcPr>
          <w:p w14:paraId="5D5C10F9">
            <w:pPr>
              <w:spacing w:line="60" w:lineRule="atLeast"/>
              <w:jc w:val="center"/>
            </w:pPr>
            <w:r>
              <w:rPr>
                <w:rFonts w:ascii="宋体" w:hAnsi="宋体" w:eastAsia="宋体" w:cs="宋体"/>
                <w:b w:val="0"/>
                <w:sz w:val="21"/>
                <w:u w:color="auto"/>
              </w:rPr>
              <w:t>会展经济与管理</w:t>
            </w:r>
          </w:p>
        </w:tc>
        <w:tc>
          <w:tcPr>
            <w:tcW w:w="922" w:type="dxa"/>
            <w:vAlign w:val="center"/>
          </w:tcPr>
          <w:p w14:paraId="272F64FB">
            <w:pPr>
              <w:spacing w:line="60" w:lineRule="atLeast"/>
              <w:jc w:val="center"/>
            </w:pPr>
            <w:r>
              <w:rPr>
                <w:rFonts w:ascii="宋体" w:hAnsi="宋体" w:eastAsia="宋体" w:cs="宋体"/>
                <w:b w:val="0"/>
                <w:sz w:val="21"/>
                <w:u w:color="auto"/>
              </w:rPr>
              <w:t>27.5</w:t>
            </w:r>
          </w:p>
        </w:tc>
        <w:tc>
          <w:tcPr>
            <w:tcW w:w="922" w:type="dxa"/>
            <w:vAlign w:val="center"/>
          </w:tcPr>
          <w:p w14:paraId="67A7E3AA">
            <w:pPr>
              <w:spacing w:line="60" w:lineRule="atLeast"/>
              <w:jc w:val="center"/>
            </w:pPr>
            <w:r>
              <w:rPr>
                <w:rFonts w:ascii="宋体" w:hAnsi="宋体" w:eastAsia="宋体" w:cs="宋体"/>
                <w:b w:val="0"/>
                <w:sz w:val="21"/>
                <w:u w:color="auto"/>
              </w:rPr>
              <w:t>23.5</w:t>
            </w:r>
          </w:p>
        </w:tc>
        <w:tc>
          <w:tcPr>
            <w:tcW w:w="922" w:type="dxa"/>
            <w:vAlign w:val="center"/>
          </w:tcPr>
          <w:p w14:paraId="619863B4">
            <w:pPr>
              <w:spacing w:line="60" w:lineRule="atLeast"/>
              <w:jc w:val="center"/>
            </w:pPr>
            <w:r>
              <w:rPr>
                <w:rFonts w:ascii="宋体" w:hAnsi="宋体" w:eastAsia="宋体" w:cs="宋体"/>
                <w:b w:val="0"/>
                <w:sz w:val="21"/>
                <w:u w:color="auto"/>
              </w:rPr>
              <w:t>3</w:t>
            </w:r>
          </w:p>
        </w:tc>
        <w:tc>
          <w:tcPr>
            <w:tcW w:w="922" w:type="dxa"/>
            <w:vAlign w:val="center"/>
          </w:tcPr>
          <w:p w14:paraId="16569DC5">
            <w:pPr>
              <w:spacing w:line="60" w:lineRule="atLeast"/>
              <w:jc w:val="center"/>
            </w:pPr>
            <w:r>
              <w:rPr>
                <w:rFonts w:ascii="宋体" w:hAnsi="宋体" w:eastAsia="宋体" w:cs="宋体"/>
                <w:b w:val="0"/>
                <w:sz w:val="21"/>
                <w:u w:color="auto"/>
              </w:rPr>
              <w:t>32.08</w:t>
            </w:r>
          </w:p>
        </w:tc>
        <w:tc>
          <w:tcPr>
            <w:tcW w:w="922" w:type="dxa"/>
            <w:vAlign w:val="center"/>
          </w:tcPr>
          <w:p w14:paraId="18A8DA45">
            <w:pPr>
              <w:spacing w:line="60" w:lineRule="atLeast"/>
              <w:jc w:val="center"/>
            </w:pPr>
            <w:r>
              <w:rPr>
                <w:rFonts w:ascii="宋体" w:hAnsi="宋体" w:eastAsia="宋体" w:cs="宋体"/>
                <w:b w:val="0"/>
                <w:sz w:val="21"/>
                <w:u w:color="auto"/>
              </w:rPr>
              <w:t>3</w:t>
            </w:r>
          </w:p>
        </w:tc>
        <w:tc>
          <w:tcPr>
            <w:tcW w:w="922" w:type="dxa"/>
            <w:vAlign w:val="center"/>
          </w:tcPr>
          <w:p w14:paraId="592C9717">
            <w:pPr>
              <w:spacing w:line="60" w:lineRule="atLeast"/>
              <w:jc w:val="center"/>
            </w:pPr>
            <w:r>
              <w:rPr>
                <w:rFonts w:ascii="宋体" w:hAnsi="宋体" w:eastAsia="宋体" w:cs="宋体"/>
                <w:b w:val="0"/>
                <w:sz w:val="21"/>
                <w:u w:color="auto"/>
              </w:rPr>
              <w:t>4</w:t>
            </w:r>
          </w:p>
        </w:tc>
        <w:tc>
          <w:tcPr>
            <w:tcW w:w="922" w:type="dxa"/>
            <w:vAlign w:val="center"/>
          </w:tcPr>
          <w:p w14:paraId="72499894">
            <w:pPr>
              <w:spacing w:line="60" w:lineRule="atLeast"/>
              <w:jc w:val="center"/>
            </w:pPr>
            <w:r>
              <w:rPr>
                <w:rFonts w:ascii="宋体" w:hAnsi="宋体" w:eastAsia="宋体" w:cs="宋体"/>
                <w:b w:val="0"/>
                <w:sz w:val="21"/>
                <w:u w:color="auto"/>
              </w:rPr>
              <w:t>126</w:t>
            </w:r>
          </w:p>
        </w:tc>
      </w:tr>
      <w:tr w14:paraId="04AB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3D58F7E1">
            <w:pPr>
              <w:spacing w:line="60" w:lineRule="atLeast"/>
              <w:jc w:val="center"/>
            </w:pPr>
            <w:r>
              <w:rPr>
                <w:rFonts w:ascii="宋体" w:hAnsi="宋体" w:eastAsia="宋体" w:cs="宋体"/>
                <w:b w:val="0"/>
                <w:sz w:val="21"/>
                <w:u w:color="auto"/>
              </w:rPr>
              <w:t>120903H</w:t>
            </w:r>
          </w:p>
        </w:tc>
        <w:tc>
          <w:tcPr>
            <w:tcW w:w="922" w:type="dxa"/>
            <w:vAlign w:val="center"/>
          </w:tcPr>
          <w:p w14:paraId="038A0980">
            <w:pPr>
              <w:spacing w:line="60" w:lineRule="atLeast"/>
              <w:jc w:val="center"/>
            </w:pPr>
            <w:r>
              <w:rPr>
                <w:rFonts w:ascii="宋体" w:hAnsi="宋体" w:eastAsia="宋体" w:cs="宋体"/>
                <w:b w:val="0"/>
                <w:sz w:val="21"/>
                <w:u w:color="auto"/>
              </w:rPr>
              <w:t>会展经济与管理（合作办学）</w:t>
            </w:r>
          </w:p>
        </w:tc>
        <w:tc>
          <w:tcPr>
            <w:tcW w:w="922" w:type="dxa"/>
            <w:vAlign w:val="center"/>
          </w:tcPr>
          <w:p w14:paraId="57ECE90D">
            <w:pPr>
              <w:spacing w:line="60" w:lineRule="atLeast"/>
              <w:jc w:val="center"/>
            </w:pPr>
            <w:r>
              <w:rPr>
                <w:rFonts w:ascii="宋体" w:hAnsi="宋体" w:eastAsia="宋体" w:cs="宋体"/>
                <w:b w:val="0"/>
                <w:sz w:val="21"/>
                <w:u w:color="auto"/>
              </w:rPr>
              <w:t>19.5</w:t>
            </w:r>
          </w:p>
        </w:tc>
        <w:tc>
          <w:tcPr>
            <w:tcW w:w="922" w:type="dxa"/>
            <w:vAlign w:val="center"/>
          </w:tcPr>
          <w:p w14:paraId="40FFF1EA">
            <w:pPr>
              <w:spacing w:line="60" w:lineRule="atLeast"/>
              <w:jc w:val="center"/>
            </w:pPr>
            <w:r>
              <w:rPr>
                <w:rFonts w:ascii="宋体" w:hAnsi="宋体" w:eastAsia="宋体" w:cs="宋体"/>
                <w:b w:val="0"/>
                <w:sz w:val="21"/>
                <w:u w:color="auto"/>
              </w:rPr>
              <w:t>42</w:t>
            </w:r>
          </w:p>
        </w:tc>
        <w:tc>
          <w:tcPr>
            <w:tcW w:w="922" w:type="dxa"/>
            <w:vAlign w:val="center"/>
          </w:tcPr>
          <w:p w14:paraId="3CB132A8">
            <w:pPr>
              <w:spacing w:line="60" w:lineRule="atLeast"/>
              <w:jc w:val="center"/>
            </w:pPr>
            <w:r>
              <w:rPr>
                <w:rFonts w:ascii="宋体" w:hAnsi="宋体" w:eastAsia="宋体" w:cs="宋体"/>
                <w:b w:val="0"/>
                <w:sz w:val="21"/>
                <w:u w:color="auto"/>
              </w:rPr>
              <w:t>3</w:t>
            </w:r>
          </w:p>
        </w:tc>
        <w:tc>
          <w:tcPr>
            <w:tcW w:w="922" w:type="dxa"/>
            <w:vAlign w:val="center"/>
          </w:tcPr>
          <w:p w14:paraId="5C89B698">
            <w:pPr>
              <w:spacing w:line="60" w:lineRule="atLeast"/>
              <w:jc w:val="center"/>
            </w:pPr>
            <w:r>
              <w:rPr>
                <w:rFonts w:ascii="宋体" w:hAnsi="宋体" w:eastAsia="宋体" w:cs="宋体"/>
                <w:b w:val="0"/>
                <w:sz w:val="21"/>
                <w:u w:color="auto"/>
              </w:rPr>
              <w:t>33.24</w:t>
            </w:r>
          </w:p>
        </w:tc>
        <w:tc>
          <w:tcPr>
            <w:tcW w:w="922" w:type="dxa"/>
            <w:vAlign w:val="center"/>
          </w:tcPr>
          <w:p w14:paraId="630E6078">
            <w:pPr>
              <w:spacing w:line="60" w:lineRule="atLeast"/>
              <w:jc w:val="center"/>
            </w:pPr>
            <w:r>
              <w:rPr>
                <w:rFonts w:ascii="宋体" w:hAnsi="宋体" w:eastAsia="宋体" w:cs="宋体"/>
                <w:b w:val="0"/>
                <w:sz w:val="21"/>
                <w:u w:color="auto"/>
              </w:rPr>
              <w:t>4</w:t>
            </w:r>
          </w:p>
        </w:tc>
        <w:tc>
          <w:tcPr>
            <w:tcW w:w="922" w:type="dxa"/>
            <w:vAlign w:val="center"/>
          </w:tcPr>
          <w:p w14:paraId="075DE4A0">
            <w:pPr>
              <w:spacing w:line="60" w:lineRule="atLeast"/>
              <w:jc w:val="center"/>
            </w:pPr>
            <w:r>
              <w:rPr>
                <w:rFonts w:ascii="宋体" w:hAnsi="宋体" w:eastAsia="宋体" w:cs="宋体"/>
                <w:b w:val="0"/>
                <w:sz w:val="21"/>
                <w:u w:color="auto"/>
              </w:rPr>
              <w:t>0</w:t>
            </w:r>
          </w:p>
        </w:tc>
        <w:tc>
          <w:tcPr>
            <w:tcW w:w="922" w:type="dxa"/>
            <w:vAlign w:val="center"/>
          </w:tcPr>
          <w:p w14:paraId="6ADCC719">
            <w:pPr>
              <w:spacing w:line="60" w:lineRule="atLeast"/>
              <w:jc w:val="center"/>
            </w:pPr>
            <w:r>
              <w:rPr>
                <w:rFonts w:ascii="宋体" w:hAnsi="宋体" w:eastAsia="宋体" w:cs="宋体"/>
                <w:b w:val="0"/>
                <w:sz w:val="21"/>
                <w:u w:color="auto"/>
              </w:rPr>
              <w:t>0</w:t>
            </w:r>
          </w:p>
        </w:tc>
      </w:tr>
      <w:tr w14:paraId="57F0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54F806C1">
            <w:pPr>
              <w:spacing w:line="60" w:lineRule="atLeast"/>
              <w:jc w:val="center"/>
            </w:pPr>
            <w:r>
              <w:rPr>
                <w:rFonts w:ascii="宋体" w:hAnsi="宋体" w:eastAsia="宋体" w:cs="宋体"/>
                <w:b w:val="0"/>
                <w:sz w:val="21"/>
                <w:u w:color="auto"/>
              </w:rPr>
              <w:t>130102T</w:t>
            </w:r>
          </w:p>
        </w:tc>
        <w:tc>
          <w:tcPr>
            <w:tcW w:w="922" w:type="dxa"/>
            <w:vAlign w:val="center"/>
          </w:tcPr>
          <w:p w14:paraId="0BAE0B08">
            <w:pPr>
              <w:spacing w:line="60" w:lineRule="atLeast"/>
              <w:jc w:val="center"/>
            </w:pPr>
            <w:r>
              <w:rPr>
                <w:rFonts w:ascii="宋体" w:hAnsi="宋体" w:eastAsia="宋体" w:cs="宋体"/>
                <w:b w:val="0"/>
                <w:sz w:val="21"/>
                <w:u w:color="auto"/>
              </w:rPr>
              <w:t>艺术管理</w:t>
            </w:r>
          </w:p>
        </w:tc>
        <w:tc>
          <w:tcPr>
            <w:tcW w:w="922" w:type="dxa"/>
            <w:vAlign w:val="center"/>
          </w:tcPr>
          <w:p w14:paraId="302CD820">
            <w:pPr>
              <w:spacing w:line="60" w:lineRule="atLeast"/>
              <w:jc w:val="center"/>
            </w:pPr>
            <w:r>
              <w:rPr>
                <w:rFonts w:ascii="宋体" w:hAnsi="宋体" w:eastAsia="宋体" w:cs="宋体"/>
                <w:b w:val="0"/>
                <w:sz w:val="21"/>
                <w:u w:color="auto"/>
              </w:rPr>
              <w:t>27.5</w:t>
            </w:r>
          </w:p>
        </w:tc>
        <w:tc>
          <w:tcPr>
            <w:tcW w:w="922" w:type="dxa"/>
            <w:vAlign w:val="center"/>
          </w:tcPr>
          <w:p w14:paraId="1381B672">
            <w:pPr>
              <w:spacing w:line="60" w:lineRule="atLeast"/>
              <w:jc w:val="center"/>
            </w:pPr>
            <w:r>
              <w:rPr>
                <w:rFonts w:ascii="宋体" w:hAnsi="宋体" w:eastAsia="宋体" w:cs="宋体"/>
                <w:b w:val="0"/>
                <w:sz w:val="21"/>
                <w:u w:color="auto"/>
              </w:rPr>
              <w:t>31</w:t>
            </w:r>
          </w:p>
        </w:tc>
        <w:tc>
          <w:tcPr>
            <w:tcW w:w="922" w:type="dxa"/>
            <w:vAlign w:val="center"/>
          </w:tcPr>
          <w:p w14:paraId="6A51640A">
            <w:pPr>
              <w:spacing w:line="60" w:lineRule="atLeast"/>
              <w:jc w:val="center"/>
            </w:pPr>
            <w:r>
              <w:rPr>
                <w:rFonts w:ascii="宋体" w:hAnsi="宋体" w:eastAsia="宋体" w:cs="宋体"/>
                <w:b w:val="0"/>
                <w:sz w:val="21"/>
                <w:u w:color="auto"/>
              </w:rPr>
              <w:t>3</w:t>
            </w:r>
          </w:p>
        </w:tc>
        <w:tc>
          <w:tcPr>
            <w:tcW w:w="922" w:type="dxa"/>
            <w:vAlign w:val="center"/>
          </w:tcPr>
          <w:p w14:paraId="575EDA5B">
            <w:pPr>
              <w:spacing w:line="60" w:lineRule="atLeast"/>
              <w:jc w:val="center"/>
            </w:pPr>
            <w:r>
              <w:rPr>
                <w:rFonts w:ascii="宋体" w:hAnsi="宋体" w:eastAsia="宋体" w:cs="宋体"/>
                <w:b w:val="0"/>
                <w:sz w:val="21"/>
                <w:u w:color="auto"/>
              </w:rPr>
              <w:t>40.34</w:t>
            </w:r>
          </w:p>
        </w:tc>
        <w:tc>
          <w:tcPr>
            <w:tcW w:w="922" w:type="dxa"/>
            <w:vAlign w:val="center"/>
          </w:tcPr>
          <w:p w14:paraId="0DE03B19">
            <w:pPr>
              <w:spacing w:line="60" w:lineRule="atLeast"/>
              <w:jc w:val="center"/>
            </w:pPr>
            <w:r>
              <w:rPr>
                <w:rFonts w:ascii="宋体" w:hAnsi="宋体" w:eastAsia="宋体" w:cs="宋体"/>
                <w:b w:val="0"/>
                <w:sz w:val="21"/>
                <w:u w:color="auto"/>
              </w:rPr>
              <w:t>0</w:t>
            </w:r>
          </w:p>
        </w:tc>
        <w:tc>
          <w:tcPr>
            <w:tcW w:w="922" w:type="dxa"/>
            <w:vAlign w:val="center"/>
          </w:tcPr>
          <w:p w14:paraId="73E22D0B">
            <w:pPr>
              <w:spacing w:line="60" w:lineRule="atLeast"/>
              <w:jc w:val="center"/>
            </w:pPr>
            <w:r>
              <w:rPr>
                <w:rFonts w:ascii="宋体" w:hAnsi="宋体" w:eastAsia="宋体" w:cs="宋体"/>
                <w:b w:val="0"/>
                <w:sz w:val="21"/>
                <w:u w:color="auto"/>
              </w:rPr>
              <w:t>5</w:t>
            </w:r>
          </w:p>
        </w:tc>
        <w:tc>
          <w:tcPr>
            <w:tcW w:w="922" w:type="dxa"/>
            <w:vAlign w:val="center"/>
          </w:tcPr>
          <w:p w14:paraId="537E308E">
            <w:pPr>
              <w:spacing w:line="60" w:lineRule="atLeast"/>
              <w:jc w:val="center"/>
            </w:pPr>
            <w:r>
              <w:rPr>
                <w:rFonts w:ascii="宋体" w:hAnsi="宋体" w:eastAsia="宋体" w:cs="宋体"/>
                <w:b w:val="0"/>
                <w:sz w:val="21"/>
                <w:u w:color="auto"/>
              </w:rPr>
              <w:t>269</w:t>
            </w:r>
          </w:p>
        </w:tc>
      </w:tr>
      <w:tr w14:paraId="20A6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5B58FB4A">
            <w:pPr>
              <w:spacing w:line="60" w:lineRule="atLeast"/>
              <w:jc w:val="center"/>
            </w:pPr>
            <w:r>
              <w:rPr>
                <w:rFonts w:ascii="宋体" w:hAnsi="宋体" w:eastAsia="宋体" w:cs="宋体"/>
                <w:b w:val="0"/>
                <w:sz w:val="21"/>
                <w:u w:color="auto"/>
              </w:rPr>
              <w:t>130502</w:t>
            </w:r>
          </w:p>
        </w:tc>
        <w:tc>
          <w:tcPr>
            <w:tcW w:w="922" w:type="dxa"/>
            <w:vAlign w:val="center"/>
          </w:tcPr>
          <w:p w14:paraId="28F49EDD">
            <w:pPr>
              <w:spacing w:line="60" w:lineRule="atLeast"/>
              <w:jc w:val="center"/>
            </w:pPr>
            <w:r>
              <w:rPr>
                <w:rFonts w:ascii="宋体" w:hAnsi="宋体" w:eastAsia="宋体" w:cs="宋体"/>
                <w:b w:val="0"/>
                <w:sz w:val="21"/>
                <w:u w:color="auto"/>
              </w:rPr>
              <w:t>视觉传达设计</w:t>
            </w:r>
          </w:p>
        </w:tc>
        <w:tc>
          <w:tcPr>
            <w:tcW w:w="922" w:type="dxa"/>
            <w:vAlign w:val="center"/>
          </w:tcPr>
          <w:p w14:paraId="3BFE6759">
            <w:pPr>
              <w:spacing w:line="60" w:lineRule="atLeast"/>
              <w:jc w:val="center"/>
            </w:pPr>
            <w:r>
              <w:rPr>
                <w:rFonts w:ascii="宋体" w:hAnsi="宋体" w:eastAsia="宋体" w:cs="宋体"/>
                <w:b w:val="0"/>
                <w:sz w:val="21"/>
                <w:u w:color="auto"/>
              </w:rPr>
              <w:t>21.5</w:t>
            </w:r>
          </w:p>
        </w:tc>
        <w:tc>
          <w:tcPr>
            <w:tcW w:w="922" w:type="dxa"/>
            <w:vAlign w:val="center"/>
          </w:tcPr>
          <w:p w14:paraId="01D4920E">
            <w:pPr>
              <w:spacing w:line="60" w:lineRule="atLeast"/>
              <w:jc w:val="center"/>
            </w:pPr>
            <w:r>
              <w:rPr>
                <w:rFonts w:ascii="宋体" w:hAnsi="宋体" w:eastAsia="宋体" w:cs="宋体"/>
                <w:b w:val="0"/>
                <w:sz w:val="21"/>
                <w:u w:color="auto"/>
              </w:rPr>
              <w:t>47</w:t>
            </w:r>
          </w:p>
        </w:tc>
        <w:tc>
          <w:tcPr>
            <w:tcW w:w="922" w:type="dxa"/>
            <w:vAlign w:val="center"/>
          </w:tcPr>
          <w:p w14:paraId="0D00A473">
            <w:pPr>
              <w:spacing w:line="60" w:lineRule="atLeast"/>
              <w:jc w:val="center"/>
            </w:pPr>
            <w:r>
              <w:rPr>
                <w:rFonts w:ascii="宋体" w:hAnsi="宋体" w:eastAsia="宋体" w:cs="宋体"/>
                <w:b w:val="0"/>
                <w:sz w:val="21"/>
                <w:u w:color="auto"/>
              </w:rPr>
              <w:t>3</w:t>
            </w:r>
          </w:p>
        </w:tc>
        <w:tc>
          <w:tcPr>
            <w:tcW w:w="922" w:type="dxa"/>
            <w:vAlign w:val="center"/>
          </w:tcPr>
          <w:p w14:paraId="6E39ABA3">
            <w:pPr>
              <w:spacing w:line="60" w:lineRule="atLeast"/>
              <w:jc w:val="center"/>
            </w:pPr>
            <w:r>
              <w:rPr>
                <w:rFonts w:ascii="宋体" w:hAnsi="宋体" w:eastAsia="宋体" w:cs="宋体"/>
                <w:b w:val="0"/>
                <w:sz w:val="21"/>
                <w:u w:color="auto"/>
              </w:rPr>
              <w:t>42.81</w:t>
            </w:r>
          </w:p>
        </w:tc>
        <w:tc>
          <w:tcPr>
            <w:tcW w:w="922" w:type="dxa"/>
            <w:vAlign w:val="center"/>
          </w:tcPr>
          <w:p w14:paraId="37421434">
            <w:pPr>
              <w:spacing w:line="60" w:lineRule="atLeast"/>
              <w:jc w:val="center"/>
            </w:pPr>
            <w:r>
              <w:rPr>
                <w:rFonts w:ascii="宋体" w:hAnsi="宋体" w:eastAsia="宋体" w:cs="宋体"/>
                <w:b w:val="0"/>
                <w:sz w:val="21"/>
                <w:u w:color="auto"/>
              </w:rPr>
              <w:t>3</w:t>
            </w:r>
          </w:p>
        </w:tc>
        <w:tc>
          <w:tcPr>
            <w:tcW w:w="922" w:type="dxa"/>
            <w:vAlign w:val="center"/>
          </w:tcPr>
          <w:p w14:paraId="2EA1C323">
            <w:pPr>
              <w:spacing w:line="60" w:lineRule="atLeast"/>
              <w:jc w:val="center"/>
            </w:pPr>
            <w:r>
              <w:rPr>
                <w:rFonts w:ascii="宋体" w:hAnsi="宋体" w:eastAsia="宋体" w:cs="宋体"/>
                <w:b w:val="0"/>
                <w:sz w:val="21"/>
                <w:u w:color="auto"/>
              </w:rPr>
              <w:t>4</w:t>
            </w:r>
          </w:p>
        </w:tc>
        <w:tc>
          <w:tcPr>
            <w:tcW w:w="922" w:type="dxa"/>
            <w:vAlign w:val="center"/>
          </w:tcPr>
          <w:p w14:paraId="21F7D4C5">
            <w:pPr>
              <w:spacing w:line="60" w:lineRule="atLeast"/>
              <w:jc w:val="center"/>
            </w:pPr>
            <w:r>
              <w:rPr>
                <w:rFonts w:ascii="宋体" w:hAnsi="宋体" w:eastAsia="宋体" w:cs="宋体"/>
                <w:b w:val="0"/>
                <w:sz w:val="21"/>
                <w:u w:color="auto"/>
              </w:rPr>
              <w:t>211</w:t>
            </w:r>
          </w:p>
        </w:tc>
      </w:tr>
      <w:tr w14:paraId="2833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354C1785">
            <w:pPr>
              <w:spacing w:line="60" w:lineRule="atLeast"/>
              <w:jc w:val="center"/>
            </w:pPr>
            <w:r>
              <w:rPr>
                <w:rFonts w:ascii="宋体" w:hAnsi="宋体" w:eastAsia="宋体" w:cs="宋体"/>
                <w:b w:val="0"/>
                <w:sz w:val="21"/>
                <w:u w:color="auto"/>
              </w:rPr>
              <w:t>130503</w:t>
            </w:r>
          </w:p>
        </w:tc>
        <w:tc>
          <w:tcPr>
            <w:tcW w:w="922" w:type="dxa"/>
            <w:vAlign w:val="center"/>
          </w:tcPr>
          <w:p w14:paraId="462E73B7">
            <w:pPr>
              <w:spacing w:line="60" w:lineRule="atLeast"/>
              <w:jc w:val="center"/>
            </w:pPr>
            <w:r>
              <w:rPr>
                <w:rFonts w:ascii="宋体" w:hAnsi="宋体" w:eastAsia="宋体" w:cs="宋体"/>
                <w:b w:val="0"/>
                <w:sz w:val="21"/>
                <w:u w:color="auto"/>
              </w:rPr>
              <w:t>环境设计</w:t>
            </w:r>
          </w:p>
        </w:tc>
        <w:tc>
          <w:tcPr>
            <w:tcW w:w="922" w:type="dxa"/>
            <w:vAlign w:val="center"/>
          </w:tcPr>
          <w:p w14:paraId="463C34AD">
            <w:pPr>
              <w:spacing w:line="60" w:lineRule="atLeast"/>
              <w:jc w:val="center"/>
            </w:pPr>
            <w:r>
              <w:rPr>
                <w:rFonts w:ascii="宋体" w:hAnsi="宋体" w:eastAsia="宋体" w:cs="宋体"/>
                <w:b w:val="0"/>
                <w:sz w:val="21"/>
                <w:u w:color="auto"/>
              </w:rPr>
              <w:t>21.5</w:t>
            </w:r>
          </w:p>
        </w:tc>
        <w:tc>
          <w:tcPr>
            <w:tcW w:w="922" w:type="dxa"/>
            <w:vAlign w:val="center"/>
          </w:tcPr>
          <w:p w14:paraId="24C3A604">
            <w:pPr>
              <w:spacing w:line="60" w:lineRule="atLeast"/>
              <w:jc w:val="center"/>
            </w:pPr>
            <w:r>
              <w:rPr>
                <w:rFonts w:ascii="宋体" w:hAnsi="宋体" w:eastAsia="宋体" w:cs="宋体"/>
                <w:b w:val="0"/>
                <w:sz w:val="21"/>
                <w:u w:color="auto"/>
              </w:rPr>
              <w:t>50</w:t>
            </w:r>
          </w:p>
        </w:tc>
        <w:tc>
          <w:tcPr>
            <w:tcW w:w="922" w:type="dxa"/>
            <w:vAlign w:val="center"/>
          </w:tcPr>
          <w:p w14:paraId="52368AA4">
            <w:pPr>
              <w:spacing w:line="60" w:lineRule="atLeast"/>
              <w:jc w:val="center"/>
            </w:pPr>
            <w:r>
              <w:rPr>
                <w:rFonts w:ascii="宋体" w:hAnsi="宋体" w:eastAsia="宋体" w:cs="宋体"/>
                <w:b w:val="0"/>
                <w:sz w:val="21"/>
                <w:u w:color="auto"/>
              </w:rPr>
              <w:t>3</w:t>
            </w:r>
          </w:p>
        </w:tc>
        <w:tc>
          <w:tcPr>
            <w:tcW w:w="922" w:type="dxa"/>
            <w:vAlign w:val="center"/>
          </w:tcPr>
          <w:p w14:paraId="7AAB21C1">
            <w:pPr>
              <w:spacing w:line="60" w:lineRule="atLeast"/>
              <w:jc w:val="center"/>
            </w:pPr>
            <w:r>
              <w:rPr>
                <w:rFonts w:ascii="宋体" w:hAnsi="宋体" w:eastAsia="宋体" w:cs="宋体"/>
                <w:b w:val="0"/>
                <w:sz w:val="21"/>
                <w:u w:color="auto"/>
              </w:rPr>
              <w:t>44.69</w:t>
            </w:r>
          </w:p>
        </w:tc>
        <w:tc>
          <w:tcPr>
            <w:tcW w:w="922" w:type="dxa"/>
            <w:vAlign w:val="center"/>
          </w:tcPr>
          <w:p w14:paraId="0980182A">
            <w:pPr>
              <w:spacing w:line="60" w:lineRule="atLeast"/>
              <w:jc w:val="center"/>
            </w:pPr>
            <w:r>
              <w:rPr>
                <w:rFonts w:ascii="宋体" w:hAnsi="宋体" w:eastAsia="宋体" w:cs="宋体"/>
                <w:b w:val="0"/>
                <w:sz w:val="21"/>
                <w:u w:color="auto"/>
              </w:rPr>
              <w:t>4</w:t>
            </w:r>
          </w:p>
        </w:tc>
        <w:tc>
          <w:tcPr>
            <w:tcW w:w="922" w:type="dxa"/>
            <w:vAlign w:val="center"/>
          </w:tcPr>
          <w:p w14:paraId="592739EF">
            <w:pPr>
              <w:spacing w:line="60" w:lineRule="atLeast"/>
              <w:jc w:val="center"/>
            </w:pPr>
            <w:r>
              <w:rPr>
                <w:rFonts w:ascii="宋体" w:hAnsi="宋体" w:eastAsia="宋体" w:cs="宋体"/>
                <w:b w:val="0"/>
                <w:sz w:val="21"/>
                <w:u w:color="auto"/>
              </w:rPr>
              <w:t>5</w:t>
            </w:r>
          </w:p>
        </w:tc>
        <w:tc>
          <w:tcPr>
            <w:tcW w:w="922" w:type="dxa"/>
            <w:vAlign w:val="center"/>
          </w:tcPr>
          <w:p w14:paraId="2CBE1FD6">
            <w:pPr>
              <w:spacing w:line="60" w:lineRule="atLeast"/>
              <w:jc w:val="center"/>
            </w:pPr>
            <w:r>
              <w:rPr>
                <w:rFonts w:ascii="宋体" w:hAnsi="宋体" w:eastAsia="宋体" w:cs="宋体"/>
                <w:b w:val="0"/>
                <w:sz w:val="21"/>
                <w:u w:color="auto"/>
              </w:rPr>
              <w:t>205</w:t>
            </w:r>
          </w:p>
        </w:tc>
      </w:tr>
      <w:tr w14:paraId="55E2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922" w:type="dxa"/>
            <w:vAlign w:val="center"/>
          </w:tcPr>
          <w:p w14:paraId="134D89E9">
            <w:pPr>
              <w:spacing w:line="60" w:lineRule="atLeast"/>
              <w:jc w:val="center"/>
            </w:pPr>
            <w:r>
              <w:rPr>
                <w:rFonts w:ascii="宋体" w:hAnsi="宋体" w:eastAsia="宋体" w:cs="宋体"/>
                <w:b w:val="0"/>
                <w:sz w:val="21"/>
                <w:u w:color="auto"/>
              </w:rPr>
              <w:t>全校校均</w:t>
            </w:r>
          </w:p>
        </w:tc>
        <w:tc>
          <w:tcPr>
            <w:tcW w:w="922" w:type="dxa"/>
            <w:vAlign w:val="center"/>
          </w:tcPr>
          <w:p w14:paraId="45D4FE45">
            <w:pPr>
              <w:spacing w:line="60" w:lineRule="atLeast"/>
              <w:jc w:val="center"/>
            </w:pPr>
            <w:r>
              <w:rPr>
                <w:rFonts w:ascii="宋体" w:hAnsi="宋体" w:eastAsia="宋体" w:cs="宋体"/>
                <w:b w:val="0"/>
                <w:sz w:val="21"/>
                <w:u w:color="auto"/>
              </w:rPr>
              <w:t>/</w:t>
            </w:r>
          </w:p>
        </w:tc>
        <w:tc>
          <w:tcPr>
            <w:tcW w:w="922" w:type="dxa"/>
            <w:vAlign w:val="center"/>
          </w:tcPr>
          <w:p w14:paraId="4C3570D2">
            <w:pPr>
              <w:spacing w:line="60" w:lineRule="atLeast"/>
              <w:jc w:val="center"/>
            </w:pPr>
            <w:r>
              <w:rPr>
                <w:rFonts w:ascii="宋体" w:hAnsi="宋体" w:eastAsia="宋体" w:cs="宋体"/>
                <w:b w:val="0"/>
                <w:sz w:val="21"/>
                <w:u w:color="auto"/>
              </w:rPr>
              <w:t>24.08</w:t>
            </w:r>
          </w:p>
        </w:tc>
        <w:tc>
          <w:tcPr>
            <w:tcW w:w="922" w:type="dxa"/>
            <w:vAlign w:val="center"/>
          </w:tcPr>
          <w:p w14:paraId="2145EF77">
            <w:pPr>
              <w:spacing w:line="60" w:lineRule="atLeast"/>
              <w:jc w:val="center"/>
            </w:pPr>
            <w:r>
              <w:rPr>
                <w:rFonts w:ascii="宋体" w:hAnsi="宋体" w:eastAsia="宋体" w:cs="宋体"/>
                <w:b w:val="0"/>
                <w:sz w:val="21"/>
                <w:u w:color="auto"/>
              </w:rPr>
              <w:t>30.26</w:t>
            </w:r>
          </w:p>
        </w:tc>
        <w:tc>
          <w:tcPr>
            <w:tcW w:w="922" w:type="dxa"/>
            <w:vAlign w:val="center"/>
          </w:tcPr>
          <w:p w14:paraId="692315B7">
            <w:pPr>
              <w:spacing w:line="60" w:lineRule="atLeast"/>
              <w:jc w:val="center"/>
            </w:pPr>
            <w:r>
              <w:rPr>
                <w:rFonts w:ascii="宋体" w:hAnsi="宋体" w:eastAsia="宋体" w:cs="宋体"/>
                <w:b w:val="0"/>
                <w:sz w:val="21"/>
                <w:u w:color="auto"/>
              </w:rPr>
              <w:t>3</w:t>
            </w:r>
          </w:p>
        </w:tc>
        <w:tc>
          <w:tcPr>
            <w:tcW w:w="922" w:type="dxa"/>
            <w:vAlign w:val="center"/>
          </w:tcPr>
          <w:p w14:paraId="498E23A9">
            <w:pPr>
              <w:spacing w:line="60" w:lineRule="atLeast"/>
              <w:jc w:val="center"/>
            </w:pPr>
            <w:r>
              <w:rPr>
                <w:rFonts w:ascii="宋体" w:hAnsi="宋体" w:eastAsia="宋体" w:cs="宋体"/>
                <w:b w:val="0"/>
                <w:sz w:val="21"/>
                <w:u w:color="auto"/>
              </w:rPr>
              <w:t>33.2</w:t>
            </w:r>
          </w:p>
        </w:tc>
        <w:tc>
          <w:tcPr>
            <w:tcW w:w="922" w:type="dxa"/>
            <w:vAlign w:val="center"/>
          </w:tcPr>
          <w:p w14:paraId="377373D3">
            <w:pPr>
              <w:spacing w:line="60" w:lineRule="atLeast"/>
              <w:jc w:val="center"/>
            </w:pPr>
            <w:r>
              <w:rPr>
                <w:rFonts w:ascii="宋体" w:hAnsi="宋体" w:eastAsia="宋体" w:cs="宋体"/>
                <w:b w:val="0"/>
                <w:sz w:val="21"/>
                <w:u w:color="auto"/>
              </w:rPr>
              <w:t>9.63</w:t>
            </w:r>
          </w:p>
        </w:tc>
        <w:tc>
          <w:tcPr>
            <w:tcW w:w="922" w:type="dxa"/>
            <w:vAlign w:val="center"/>
          </w:tcPr>
          <w:p w14:paraId="3E500355">
            <w:pPr>
              <w:spacing w:line="60" w:lineRule="atLeast"/>
              <w:jc w:val="center"/>
            </w:pPr>
            <w:r>
              <w:rPr>
                <w:rFonts w:ascii="宋体" w:hAnsi="宋体" w:eastAsia="宋体" w:cs="宋体"/>
                <w:b w:val="0"/>
                <w:sz w:val="21"/>
                <w:u w:color="auto"/>
              </w:rPr>
              <w:t>5</w:t>
            </w:r>
          </w:p>
        </w:tc>
        <w:tc>
          <w:tcPr>
            <w:tcW w:w="922" w:type="dxa"/>
            <w:vAlign w:val="center"/>
          </w:tcPr>
          <w:p w14:paraId="1A85B691">
            <w:pPr>
              <w:spacing w:line="60" w:lineRule="atLeast"/>
              <w:jc w:val="center"/>
            </w:pPr>
            <w:r>
              <w:rPr>
                <w:rFonts w:ascii="宋体" w:hAnsi="宋体" w:eastAsia="宋体" w:cs="宋体"/>
                <w:b w:val="0"/>
                <w:sz w:val="21"/>
                <w:u w:color="auto"/>
              </w:rPr>
              <w:t>162</w:t>
            </w:r>
          </w:p>
        </w:tc>
      </w:tr>
    </w:tbl>
    <w:p w14:paraId="5C6FBCED">
      <w:pPr>
        <w:spacing w:before="240" w:line="500" w:lineRule="atLeast"/>
        <w:jc w:val="both"/>
        <w:rPr>
          <w:rFonts w:hint="eastAsia" w:ascii="宋体" w:hAnsi="宋体"/>
          <w:sz w:val="28"/>
          <w:szCs w:val="28"/>
        </w:rPr>
      </w:pPr>
      <w:r>
        <w:rPr>
          <w:rFonts w:ascii="宋体" w:hAnsi="宋体"/>
          <w:sz w:val="28"/>
          <w:szCs w:val="28"/>
        </w:rPr>
        <w:t>16．选修课学分占总学分比例（按学科门类、专业）（按学科门类统计参见表6）</w:t>
      </w:r>
    </w:p>
    <w:p w14:paraId="45AFA7C4">
      <w:pPr>
        <w:spacing w:after="240" w:line="500" w:lineRule="atLeast"/>
        <w:jc w:val="center"/>
        <w:rPr>
          <w:rFonts w:hint="eastAsia" w:ascii="黑体" w:hAnsi="黑体" w:eastAsia="黑体" w:cs="黑体"/>
          <w:color w:val="666699"/>
          <w:sz w:val="21"/>
          <w:szCs w:val="21"/>
        </w:rPr>
      </w:pPr>
      <w:r>
        <w:rPr>
          <w:rFonts w:hint="eastAsia" w:ascii="黑体" w:hAnsi="黑体" w:eastAsia="黑体" w:cs="黑体"/>
          <w:color w:val="666699"/>
          <w:sz w:val="21"/>
          <w:szCs w:val="21"/>
        </w:rPr>
        <w:t>附表6.各专业人才培养方案学时、学分情况</w:t>
      </w:r>
    </w:p>
    <w:tbl>
      <w:tblPr>
        <w:tblStyle w:val="13"/>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829"/>
        <w:gridCol w:w="829"/>
        <w:gridCol w:w="829"/>
        <w:gridCol w:w="829"/>
        <w:gridCol w:w="829"/>
        <w:gridCol w:w="829"/>
        <w:gridCol w:w="829"/>
        <w:gridCol w:w="829"/>
        <w:gridCol w:w="829"/>
        <w:gridCol w:w="829"/>
      </w:tblGrid>
      <w:tr w14:paraId="3CDD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Merge w:val="restart"/>
            <w:vAlign w:val="center"/>
          </w:tcPr>
          <w:p w14:paraId="511BDED1">
            <w:pPr>
              <w:spacing w:line="60" w:lineRule="atLeast"/>
              <w:jc w:val="center"/>
            </w:pPr>
            <w:r>
              <w:rPr>
                <w:rFonts w:ascii="宋体" w:hAnsi="宋体" w:eastAsia="宋体" w:cs="宋体"/>
                <w:b/>
                <w:sz w:val="21"/>
                <w:u w:color="auto"/>
              </w:rPr>
              <w:t>专业代码</w:t>
            </w:r>
          </w:p>
        </w:tc>
        <w:tc>
          <w:tcPr>
            <w:tcW w:w="829" w:type="dxa"/>
            <w:vMerge w:val="restart"/>
            <w:vAlign w:val="center"/>
          </w:tcPr>
          <w:p w14:paraId="28B9177D">
            <w:pPr>
              <w:spacing w:line="60" w:lineRule="atLeast"/>
              <w:jc w:val="center"/>
            </w:pPr>
            <w:r>
              <w:rPr>
                <w:rFonts w:ascii="宋体" w:hAnsi="宋体" w:eastAsia="宋体" w:cs="宋体"/>
                <w:b/>
                <w:sz w:val="21"/>
                <w:u w:color="auto"/>
              </w:rPr>
              <w:t>专业名称</w:t>
            </w:r>
          </w:p>
        </w:tc>
        <w:tc>
          <w:tcPr>
            <w:tcW w:w="4145" w:type="dxa"/>
            <w:gridSpan w:val="5"/>
            <w:vAlign w:val="center"/>
          </w:tcPr>
          <w:p w14:paraId="27DBEC21">
            <w:pPr>
              <w:spacing w:line="60" w:lineRule="atLeast"/>
              <w:jc w:val="center"/>
            </w:pPr>
            <w:r>
              <w:rPr>
                <w:rFonts w:ascii="宋体" w:hAnsi="宋体" w:eastAsia="宋体" w:cs="宋体"/>
                <w:b/>
                <w:sz w:val="21"/>
                <w:u w:color="auto"/>
              </w:rPr>
              <w:t>学时数</w:t>
            </w:r>
          </w:p>
        </w:tc>
        <w:tc>
          <w:tcPr>
            <w:tcW w:w="2487" w:type="dxa"/>
            <w:gridSpan w:val="3"/>
            <w:vAlign w:val="center"/>
          </w:tcPr>
          <w:p w14:paraId="1002BE05">
            <w:pPr>
              <w:spacing w:line="60" w:lineRule="atLeast"/>
              <w:jc w:val="center"/>
            </w:pPr>
            <w:r>
              <w:rPr>
                <w:rFonts w:ascii="宋体" w:hAnsi="宋体" w:eastAsia="宋体" w:cs="宋体"/>
                <w:b/>
                <w:sz w:val="21"/>
                <w:u w:color="auto"/>
              </w:rPr>
              <w:t>学分数</w:t>
            </w:r>
          </w:p>
        </w:tc>
      </w:tr>
      <w:tr w14:paraId="2E230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Merge w:val="continue"/>
            <w:vAlign w:val="center"/>
          </w:tcPr>
          <w:p w14:paraId="634CE492">
            <w:pPr>
              <w:spacing w:line="60" w:lineRule="atLeast"/>
              <w:jc w:val="center"/>
            </w:pPr>
          </w:p>
        </w:tc>
        <w:tc>
          <w:tcPr>
            <w:tcW w:w="829" w:type="dxa"/>
            <w:vMerge w:val="continue"/>
            <w:vAlign w:val="center"/>
          </w:tcPr>
          <w:p w14:paraId="4D4218A0">
            <w:pPr>
              <w:spacing w:line="60" w:lineRule="atLeast"/>
              <w:jc w:val="center"/>
            </w:pPr>
          </w:p>
        </w:tc>
        <w:tc>
          <w:tcPr>
            <w:tcW w:w="829" w:type="dxa"/>
            <w:vMerge w:val="restart"/>
            <w:vAlign w:val="center"/>
          </w:tcPr>
          <w:p w14:paraId="5AE6160D">
            <w:pPr>
              <w:spacing w:line="60" w:lineRule="atLeast"/>
              <w:jc w:val="center"/>
            </w:pPr>
            <w:r>
              <w:rPr>
                <w:rFonts w:ascii="宋体" w:hAnsi="宋体" w:eastAsia="宋体" w:cs="宋体"/>
                <w:b/>
                <w:sz w:val="21"/>
                <w:u w:color="auto"/>
              </w:rPr>
              <w:t>总数</w:t>
            </w:r>
          </w:p>
        </w:tc>
        <w:tc>
          <w:tcPr>
            <w:tcW w:w="1658" w:type="dxa"/>
            <w:gridSpan w:val="2"/>
            <w:vAlign w:val="center"/>
          </w:tcPr>
          <w:p w14:paraId="01BEF8E6">
            <w:pPr>
              <w:spacing w:line="60" w:lineRule="atLeast"/>
              <w:jc w:val="center"/>
            </w:pPr>
            <w:r>
              <w:rPr>
                <w:rFonts w:ascii="宋体" w:hAnsi="宋体" w:eastAsia="宋体" w:cs="宋体"/>
                <w:b/>
                <w:sz w:val="21"/>
                <w:u w:color="auto"/>
              </w:rPr>
              <w:t>其中</w:t>
            </w:r>
          </w:p>
        </w:tc>
        <w:tc>
          <w:tcPr>
            <w:tcW w:w="1658" w:type="dxa"/>
            <w:gridSpan w:val="2"/>
            <w:vAlign w:val="center"/>
          </w:tcPr>
          <w:p w14:paraId="3698758B">
            <w:pPr>
              <w:spacing w:line="60" w:lineRule="atLeast"/>
              <w:jc w:val="center"/>
            </w:pPr>
            <w:r>
              <w:rPr>
                <w:rFonts w:ascii="宋体" w:hAnsi="宋体" w:eastAsia="宋体" w:cs="宋体"/>
                <w:b/>
                <w:sz w:val="21"/>
                <w:u w:color="auto"/>
              </w:rPr>
              <w:t>其中</w:t>
            </w:r>
          </w:p>
        </w:tc>
        <w:tc>
          <w:tcPr>
            <w:tcW w:w="829" w:type="dxa"/>
            <w:vMerge w:val="restart"/>
            <w:vAlign w:val="center"/>
          </w:tcPr>
          <w:p w14:paraId="21E4FE89">
            <w:pPr>
              <w:spacing w:line="60" w:lineRule="atLeast"/>
              <w:jc w:val="center"/>
            </w:pPr>
            <w:r>
              <w:rPr>
                <w:rFonts w:ascii="宋体" w:hAnsi="宋体" w:eastAsia="宋体" w:cs="宋体"/>
                <w:b/>
                <w:sz w:val="21"/>
                <w:u w:color="auto"/>
              </w:rPr>
              <w:t>总数</w:t>
            </w:r>
          </w:p>
        </w:tc>
        <w:tc>
          <w:tcPr>
            <w:tcW w:w="1658" w:type="dxa"/>
            <w:gridSpan w:val="2"/>
            <w:vAlign w:val="center"/>
          </w:tcPr>
          <w:p w14:paraId="56D94697">
            <w:pPr>
              <w:spacing w:line="60" w:lineRule="atLeast"/>
              <w:jc w:val="center"/>
            </w:pPr>
            <w:r>
              <w:rPr>
                <w:rFonts w:ascii="宋体" w:hAnsi="宋体" w:eastAsia="宋体" w:cs="宋体"/>
                <w:b/>
                <w:sz w:val="21"/>
                <w:u w:color="auto"/>
              </w:rPr>
              <w:t>其中</w:t>
            </w:r>
          </w:p>
        </w:tc>
      </w:tr>
      <w:tr w14:paraId="2537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Merge w:val="continue"/>
            <w:vAlign w:val="center"/>
          </w:tcPr>
          <w:p w14:paraId="4295DBC9">
            <w:pPr>
              <w:spacing w:line="60" w:lineRule="atLeast"/>
              <w:jc w:val="center"/>
            </w:pPr>
          </w:p>
        </w:tc>
        <w:tc>
          <w:tcPr>
            <w:tcW w:w="829" w:type="dxa"/>
            <w:vMerge w:val="continue"/>
            <w:vAlign w:val="center"/>
          </w:tcPr>
          <w:p w14:paraId="4A246094">
            <w:pPr>
              <w:spacing w:line="60" w:lineRule="atLeast"/>
              <w:jc w:val="center"/>
            </w:pPr>
          </w:p>
        </w:tc>
        <w:tc>
          <w:tcPr>
            <w:tcW w:w="829" w:type="dxa"/>
            <w:vMerge w:val="continue"/>
            <w:vAlign w:val="center"/>
          </w:tcPr>
          <w:p w14:paraId="55F51145">
            <w:pPr>
              <w:spacing w:line="60" w:lineRule="atLeast"/>
              <w:jc w:val="center"/>
            </w:pPr>
            <w:r>
              <w:rPr>
                <w:rFonts w:ascii="宋体" w:hAnsi="宋体" w:eastAsia="宋体" w:cs="宋体"/>
                <w:b/>
                <w:sz w:val="21"/>
                <w:u w:color="auto"/>
              </w:rPr>
              <w:t>总数</w:t>
            </w:r>
          </w:p>
        </w:tc>
        <w:tc>
          <w:tcPr>
            <w:tcW w:w="829" w:type="dxa"/>
            <w:vAlign w:val="center"/>
          </w:tcPr>
          <w:p w14:paraId="79541252">
            <w:pPr>
              <w:spacing w:line="60" w:lineRule="atLeast"/>
              <w:jc w:val="center"/>
            </w:pPr>
            <w:r>
              <w:rPr>
                <w:rFonts w:ascii="宋体" w:hAnsi="宋体" w:eastAsia="宋体" w:cs="宋体"/>
                <w:b/>
                <w:sz w:val="21"/>
                <w:u w:color="auto"/>
              </w:rPr>
              <w:t>必修课占比（%）</w:t>
            </w:r>
          </w:p>
        </w:tc>
        <w:tc>
          <w:tcPr>
            <w:tcW w:w="829" w:type="dxa"/>
            <w:vAlign w:val="center"/>
          </w:tcPr>
          <w:p w14:paraId="7C3BC9B3">
            <w:pPr>
              <w:spacing w:line="60" w:lineRule="atLeast"/>
              <w:jc w:val="center"/>
            </w:pPr>
            <w:r>
              <w:rPr>
                <w:rFonts w:ascii="宋体" w:hAnsi="宋体" w:eastAsia="宋体" w:cs="宋体"/>
                <w:b/>
                <w:sz w:val="21"/>
                <w:u w:color="auto"/>
              </w:rPr>
              <w:t>选修课占比（%）</w:t>
            </w:r>
          </w:p>
        </w:tc>
        <w:tc>
          <w:tcPr>
            <w:tcW w:w="829" w:type="dxa"/>
            <w:vAlign w:val="center"/>
          </w:tcPr>
          <w:p w14:paraId="534E8057">
            <w:pPr>
              <w:spacing w:line="60" w:lineRule="atLeast"/>
              <w:jc w:val="center"/>
            </w:pPr>
            <w:r>
              <w:rPr>
                <w:rFonts w:ascii="宋体" w:hAnsi="宋体" w:eastAsia="宋体" w:cs="宋体"/>
                <w:b/>
                <w:sz w:val="21"/>
                <w:u w:color="auto"/>
              </w:rPr>
              <w:t>理论教学占比（%）</w:t>
            </w:r>
          </w:p>
        </w:tc>
        <w:tc>
          <w:tcPr>
            <w:tcW w:w="829" w:type="dxa"/>
            <w:vAlign w:val="center"/>
          </w:tcPr>
          <w:p w14:paraId="66325670">
            <w:pPr>
              <w:spacing w:line="60" w:lineRule="atLeast"/>
              <w:jc w:val="center"/>
            </w:pPr>
            <w:r>
              <w:rPr>
                <w:rFonts w:ascii="宋体" w:hAnsi="宋体" w:eastAsia="宋体" w:cs="宋体"/>
                <w:b/>
                <w:sz w:val="21"/>
                <w:u w:color="auto"/>
              </w:rPr>
              <w:t>实验教学占比（%）</w:t>
            </w:r>
          </w:p>
        </w:tc>
        <w:tc>
          <w:tcPr>
            <w:tcW w:w="829" w:type="dxa"/>
            <w:vMerge w:val="continue"/>
            <w:vAlign w:val="center"/>
          </w:tcPr>
          <w:p w14:paraId="543AF8DB">
            <w:pPr>
              <w:spacing w:line="60" w:lineRule="atLeast"/>
              <w:jc w:val="center"/>
            </w:pPr>
            <w:r>
              <w:rPr>
                <w:rFonts w:ascii="宋体" w:hAnsi="宋体" w:eastAsia="宋体" w:cs="宋体"/>
                <w:b/>
                <w:sz w:val="21"/>
                <w:u w:color="auto"/>
              </w:rPr>
              <w:t>总数</w:t>
            </w:r>
          </w:p>
        </w:tc>
        <w:tc>
          <w:tcPr>
            <w:tcW w:w="829" w:type="dxa"/>
            <w:vAlign w:val="center"/>
          </w:tcPr>
          <w:p w14:paraId="31F8C5B3">
            <w:pPr>
              <w:spacing w:line="60" w:lineRule="atLeast"/>
              <w:jc w:val="center"/>
            </w:pPr>
            <w:r>
              <w:rPr>
                <w:rFonts w:ascii="宋体" w:hAnsi="宋体" w:eastAsia="宋体" w:cs="宋体"/>
                <w:b/>
                <w:sz w:val="21"/>
                <w:u w:color="auto"/>
              </w:rPr>
              <w:t>必修课占比（%）</w:t>
            </w:r>
          </w:p>
        </w:tc>
        <w:tc>
          <w:tcPr>
            <w:tcW w:w="829" w:type="dxa"/>
            <w:vAlign w:val="center"/>
          </w:tcPr>
          <w:p w14:paraId="55355BC0">
            <w:pPr>
              <w:spacing w:line="60" w:lineRule="atLeast"/>
              <w:jc w:val="center"/>
            </w:pPr>
            <w:r>
              <w:rPr>
                <w:rFonts w:ascii="宋体" w:hAnsi="宋体" w:eastAsia="宋体" w:cs="宋体"/>
                <w:b/>
                <w:sz w:val="21"/>
                <w:u w:color="auto"/>
              </w:rPr>
              <w:t>选修课占比（%）</w:t>
            </w:r>
          </w:p>
        </w:tc>
      </w:tr>
      <w:tr w14:paraId="363A0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08E6D74E">
            <w:pPr>
              <w:spacing w:line="60" w:lineRule="atLeast"/>
              <w:jc w:val="center"/>
            </w:pPr>
            <w:r>
              <w:rPr>
                <w:rFonts w:ascii="宋体" w:hAnsi="宋体" w:eastAsia="宋体" w:cs="宋体"/>
                <w:b w:val="0"/>
                <w:sz w:val="21"/>
                <w:u w:color="auto"/>
              </w:rPr>
              <w:t>120203K</w:t>
            </w:r>
          </w:p>
        </w:tc>
        <w:tc>
          <w:tcPr>
            <w:tcW w:w="829" w:type="dxa"/>
            <w:vAlign w:val="center"/>
          </w:tcPr>
          <w:p w14:paraId="6FEBC25F">
            <w:pPr>
              <w:spacing w:line="60" w:lineRule="atLeast"/>
              <w:jc w:val="center"/>
            </w:pPr>
            <w:r>
              <w:rPr>
                <w:rFonts w:ascii="宋体" w:hAnsi="宋体" w:eastAsia="宋体" w:cs="宋体"/>
                <w:b w:val="0"/>
                <w:sz w:val="21"/>
                <w:u w:color="auto"/>
              </w:rPr>
              <w:t>会计学</w:t>
            </w:r>
          </w:p>
        </w:tc>
        <w:tc>
          <w:tcPr>
            <w:tcW w:w="829" w:type="dxa"/>
            <w:vAlign w:val="center"/>
          </w:tcPr>
          <w:p w14:paraId="24354384">
            <w:pPr>
              <w:spacing w:line="60" w:lineRule="atLeast"/>
              <w:jc w:val="center"/>
            </w:pPr>
            <w:r>
              <w:rPr>
                <w:rFonts w:ascii="宋体" w:hAnsi="宋体" w:eastAsia="宋体" w:cs="宋体"/>
                <w:b w:val="0"/>
                <w:sz w:val="21"/>
                <w:u w:color="auto"/>
              </w:rPr>
              <w:t>2616</w:t>
            </w:r>
          </w:p>
        </w:tc>
        <w:tc>
          <w:tcPr>
            <w:tcW w:w="829" w:type="dxa"/>
            <w:vAlign w:val="center"/>
          </w:tcPr>
          <w:p w14:paraId="388B8731">
            <w:pPr>
              <w:spacing w:line="60" w:lineRule="atLeast"/>
              <w:jc w:val="center"/>
            </w:pPr>
            <w:r>
              <w:rPr>
                <w:rFonts w:ascii="宋体" w:hAnsi="宋体" w:eastAsia="宋体" w:cs="宋体"/>
                <w:b w:val="0"/>
                <w:sz w:val="21"/>
                <w:u w:color="auto"/>
              </w:rPr>
              <w:t>79.2</w:t>
            </w:r>
          </w:p>
        </w:tc>
        <w:tc>
          <w:tcPr>
            <w:tcW w:w="829" w:type="dxa"/>
            <w:vAlign w:val="center"/>
          </w:tcPr>
          <w:p w14:paraId="7A51BDB8">
            <w:pPr>
              <w:spacing w:line="60" w:lineRule="atLeast"/>
              <w:jc w:val="center"/>
            </w:pPr>
            <w:r>
              <w:rPr>
                <w:rFonts w:ascii="宋体" w:hAnsi="宋体" w:eastAsia="宋体" w:cs="宋体"/>
                <w:b w:val="0"/>
                <w:sz w:val="21"/>
                <w:u w:color="auto"/>
              </w:rPr>
              <w:t>20.8</w:t>
            </w:r>
          </w:p>
        </w:tc>
        <w:tc>
          <w:tcPr>
            <w:tcW w:w="829" w:type="dxa"/>
            <w:vAlign w:val="center"/>
          </w:tcPr>
          <w:p w14:paraId="424CAD12">
            <w:pPr>
              <w:spacing w:line="60" w:lineRule="atLeast"/>
              <w:jc w:val="center"/>
            </w:pPr>
            <w:r>
              <w:rPr>
                <w:rFonts w:ascii="宋体" w:hAnsi="宋体" w:eastAsia="宋体" w:cs="宋体"/>
                <w:b w:val="0"/>
                <w:sz w:val="21"/>
                <w:u w:color="auto"/>
              </w:rPr>
              <w:t>69.99</w:t>
            </w:r>
          </w:p>
        </w:tc>
        <w:tc>
          <w:tcPr>
            <w:tcW w:w="829" w:type="dxa"/>
            <w:vAlign w:val="center"/>
          </w:tcPr>
          <w:p w14:paraId="771C24C6">
            <w:pPr>
              <w:spacing w:line="60" w:lineRule="atLeast"/>
              <w:jc w:val="center"/>
            </w:pPr>
            <w:r>
              <w:rPr>
                <w:rFonts w:ascii="宋体" w:hAnsi="宋体" w:eastAsia="宋体" w:cs="宋体"/>
                <w:b w:val="0"/>
                <w:sz w:val="21"/>
                <w:u w:color="auto"/>
              </w:rPr>
              <w:t>20.91</w:t>
            </w:r>
          </w:p>
        </w:tc>
        <w:tc>
          <w:tcPr>
            <w:tcW w:w="829" w:type="dxa"/>
            <w:vAlign w:val="center"/>
          </w:tcPr>
          <w:p w14:paraId="330F86C2">
            <w:pPr>
              <w:spacing w:line="60" w:lineRule="atLeast"/>
              <w:jc w:val="center"/>
            </w:pPr>
            <w:r>
              <w:rPr>
                <w:rFonts w:ascii="宋体" w:hAnsi="宋体" w:eastAsia="宋体" w:cs="宋体"/>
                <w:b w:val="0"/>
                <w:sz w:val="21"/>
                <w:u w:color="auto"/>
              </w:rPr>
              <w:t>160</w:t>
            </w:r>
          </w:p>
        </w:tc>
        <w:tc>
          <w:tcPr>
            <w:tcW w:w="829" w:type="dxa"/>
            <w:vAlign w:val="center"/>
          </w:tcPr>
          <w:p w14:paraId="69E19B76">
            <w:pPr>
              <w:spacing w:line="60" w:lineRule="atLeast"/>
              <w:jc w:val="center"/>
            </w:pPr>
            <w:r>
              <w:rPr>
                <w:rFonts w:ascii="宋体" w:hAnsi="宋体" w:eastAsia="宋体" w:cs="宋体"/>
                <w:b w:val="0"/>
                <w:sz w:val="21"/>
                <w:u w:color="auto"/>
              </w:rPr>
              <w:t>79.06</w:t>
            </w:r>
          </w:p>
        </w:tc>
        <w:tc>
          <w:tcPr>
            <w:tcW w:w="829" w:type="dxa"/>
            <w:vAlign w:val="center"/>
          </w:tcPr>
          <w:p w14:paraId="2649C698">
            <w:pPr>
              <w:spacing w:line="60" w:lineRule="atLeast"/>
              <w:jc w:val="center"/>
            </w:pPr>
            <w:r>
              <w:rPr>
                <w:rFonts w:ascii="宋体" w:hAnsi="宋体" w:eastAsia="宋体" w:cs="宋体"/>
                <w:b w:val="0"/>
                <w:sz w:val="21"/>
                <w:u w:color="auto"/>
              </w:rPr>
              <w:t>20.94</w:t>
            </w:r>
          </w:p>
        </w:tc>
      </w:tr>
      <w:tr w14:paraId="1E2E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65E74FFE">
            <w:pPr>
              <w:spacing w:line="60" w:lineRule="atLeast"/>
              <w:jc w:val="center"/>
            </w:pPr>
            <w:r>
              <w:rPr>
                <w:rFonts w:ascii="宋体" w:hAnsi="宋体" w:eastAsia="宋体" w:cs="宋体"/>
                <w:b w:val="0"/>
                <w:sz w:val="21"/>
                <w:u w:color="auto"/>
              </w:rPr>
              <w:t>120101</w:t>
            </w:r>
          </w:p>
        </w:tc>
        <w:tc>
          <w:tcPr>
            <w:tcW w:w="829" w:type="dxa"/>
            <w:vAlign w:val="center"/>
          </w:tcPr>
          <w:p w14:paraId="00494B17">
            <w:pPr>
              <w:spacing w:line="60" w:lineRule="atLeast"/>
              <w:jc w:val="center"/>
            </w:pPr>
            <w:r>
              <w:rPr>
                <w:rFonts w:ascii="宋体" w:hAnsi="宋体" w:eastAsia="宋体" w:cs="宋体"/>
                <w:b w:val="0"/>
                <w:sz w:val="21"/>
                <w:u w:color="auto"/>
              </w:rPr>
              <w:t>管理科学</w:t>
            </w:r>
          </w:p>
        </w:tc>
        <w:tc>
          <w:tcPr>
            <w:tcW w:w="829" w:type="dxa"/>
            <w:vAlign w:val="center"/>
          </w:tcPr>
          <w:p w14:paraId="6EC8C12D">
            <w:pPr>
              <w:spacing w:line="60" w:lineRule="atLeast"/>
              <w:jc w:val="center"/>
            </w:pPr>
            <w:r>
              <w:rPr>
                <w:rFonts w:ascii="宋体" w:hAnsi="宋体" w:eastAsia="宋体" w:cs="宋体"/>
                <w:b w:val="0"/>
                <w:sz w:val="21"/>
                <w:u w:color="auto"/>
              </w:rPr>
              <w:t>2656</w:t>
            </w:r>
          </w:p>
        </w:tc>
        <w:tc>
          <w:tcPr>
            <w:tcW w:w="829" w:type="dxa"/>
            <w:vAlign w:val="center"/>
          </w:tcPr>
          <w:p w14:paraId="002ED420">
            <w:pPr>
              <w:spacing w:line="60" w:lineRule="atLeast"/>
              <w:jc w:val="center"/>
            </w:pPr>
            <w:r>
              <w:rPr>
                <w:rFonts w:ascii="宋体" w:hAnsi="宋体" w:eastAsia="宋体" w:cs="宋体"/>
                <w:b w:val="0"/>
                <w:sz w:val="21"/>
                <w:u w:color="auto"/>
              </w:rPr>
              <w:t>83.13</w:t>
            </w:r>
          </w:p>
        </w:tc>
        <w:tc>
          <w:tcPr>
            <w:tcW w:w="829" w:type="dxa"/>
            <w:vAlign w:val="center"/>
          </w:tcPr>
          <w:p w14:paraId="2E7C0D27">
            <w:pPr>
              <w:spacing w:line="60" w:lineRule="atLeast"/>
              <w:jc w:val="center"/>
            </w:pPr>
            <w:r>
              <w:rPr>
                <w:rFonts w:ascii="宋体" w:hAnsi="宋体" w:eastAsia="宋体" w:cs="宋体"/>
                <w:b w:val="0"/>
                <w:sz w:val="21"/>
                <w:u w:color="auto"/>
              </w:rPr>
              <w:t>16.87</w:t>
            </w:r>
          </w:p>
        </w:tc>
        <w:tc>
          <w:tcPr>
            <w:tcW w:w="829" w:type="dxa"/>
            <w:vAlign w:val="center"/>
          </w:tcPr>
          <w:p w14:paraId="1D67E2B2">
            <w:pPr>
              <w:spacing w:line="60" w:lineRule="atLeast"/>
              <w:jc w:val="center"/>
            </w:pPr>
            <w:r>
              <w:rPr>
                <w:rFonts w:ascii="宋体" w:hAnsi="宋体" w:eastAsia="宋体" w:cs="宋体"/>
                <w:b w:val="0"/>
                <w:sz w:val="21"/>
                <w:u w:color="auto"/>
              </w:rPr>
              <w:t>68.56</w:t>
            </w:r>
          </w:p>
        </w:tc>
        <w:tc>
          <w:tcPr>
            <w:tcW w:w="829" w:type="dxa"/>
            <w:vAlign w:val="center"/>
          </w:tcPr>
          <w:p w14:paraId="04BA1E3B">
            <w:pPr>
              <w:spacing w:line="60" w:lineRule="atLeast"/>
              <w:jc w:val="center"/>
            </w:pPr>
            <w:r>
              <w:rPr>
                <w:rFonts w:ascii="宋体" w:hAnsi="宋体" w:eastAsia="宋体" w:cs="宋体"/>
                <w:b w:val="0"/>
                <w:sz w:val="21"/>
                <w:u w:color="auto"/>
              </w:rPr>
              <w:t>23.46</w:t>
            </w:r>
          </w:p>
        </w:tc>
        <w:tc>
          <w:tcPr>
            <w:tcW w:w="829" w:type="dxa"/>
            <w:vAlign w:val="center"/>
          </w:tcPr>
          <w:p w14:paraId="1B13B7E9">
            <w:pPr>
              <w:spacing w:line="60" w:lineRule="atLeast"/>
              <w:jc w:val="center"/>
            </w:pPr>
            <w:r>
              <w:rPr>
                <w:rFonts w:ascii="宋体" w:hAnsi="宋体" w:eastAsia="宋体" w:cs="宋体"/>
                <w:b w:val="0"/>
                <w:sz w:val="21"/>
                <w:u w:color="auto"/>
              </w:rPr>
              <w:t>162</w:t>
            </w:r>
          </w:p>
        </w:tc>
        <w:tc>
          <w:tcPr>
            <w:tcW w:w="829" w:type="dxa"/>
            <w:vAlign w:val="center"/>
          </w:tcPr>
          <w:p w14:paraId="2C767A12">
            <w:pPr>
              <w:spacing w:line="60" w:lineRule="atLeast"/>
              <w:jc w:val="center"/>
            </w:pPr>
            <w:r>
              <w:rPr>
                <w:rFonts w:ascii="宋体" w:hAnsi="宋体" w:eastAsia="宋体" w:cs="宋体"/>
                <w:b w:val="0"/>
                <w:sz w:val="21"/>
                <w:u w:color="auto"/>
              </w:rPr>
              <w:t>82.72</w:t>
            </w:r>
          </w:p>
        </w:tc>
        <w:tc>
          <w:tcPr>
            <w:tcW w:w="829" w:type="dxa"/>
            <w:vAlign w:val="center"/>
          </w:tcPr>
          <w:p w14:paraId="2094E8EC">
            <w:pPr>
              <w:spacing w:line="60" w:lineRule="atLeast"/>
              <w:jc w:val="center"/>
            </w:pPr>
            <w:r>
              <w:rPr>
                <w:rFonts w:ascii="宋体" w:hAnsi="宋体" w:eastAsia="宋体" w:cs="宋体"/>
                <w:b w:val="0"/>
                <w:sz w:val="21"/>
                <w:u w:color="auto"/>
              </w:rPr>
              <w:t>17.28</w:t>
            </w:r>
          </w:p>
        </w:tc>
      </w:tr>
      <w:tr w14:paraId="252F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25264C15">
            <w:pPr>
              <w:spacing w:line="60" w:lineRule="atLeast"/>
              <w:jc w:val="center"/>
            </w:pPr>
            <w:r>
              <w:rPr>
                <w:rFonts w:ascii="宋体" w:hAnsi="宋体" w:eastAsia="宋体" w:cs="宋体"/>
                <w:b w:val="0"/>
                <w:sz w:val="21"/>
                <w:u w:color="auto"/>
              </w:rPr>
              <w:t>120201K</w:t>
            </w:r>
          </w:p>
        </w:tc>
        <w:tc>
          <w:tcPr>
            <w:tcW w:w="829" w:type="dxa"/>
            <w:vAlign w:val="center"/>
          </w:tcPr>
          <w:p w14:paraId="3FE1AE33">
            <w:pPr>
              <w:spacing w:line="60" w:lineRule="atLeast"/>
              <w:jc w:val="center"/>
            </w:pPr>
            <w:r>
              <w:rPr>
                <w:rFonts w:ascii="宋体" w:hAnsi="宋体" w:eastAsia="宋体" w:cs="宋体"/>
                <w:b w:val="0"/>
                <w:sz w:val="21"/>
                <w:u w:color="auto"/>
              </w:rPr>
              <w:t>工商管理</w:t>
            </w:r>
          </w:p>
        </w:tc>
        <w:tc>
          <w:tcPr>
            <w:tcW w:w="829" w:type="dxa"/>
            <w:vAlign w:val="center"/>
          </w:tcPr>
          <w:p w14:paraId="25FC7BD8">
            <w:pPr>
              <w:spacing w:line="60" w:lineRule="atLeast"/>
              <w:jc w:val="center"/>
            </w:pPr>
            <w:r>
              <w:rPr>
                <w:rFonts w:ascii="宋体" w:hAnsi="宋体" w:eastAsia="宋体" w:cs="宋体"/>
                <w:b w:val="0"/>
                <w:sz w:val="21"/>
                <w:u w:color="auto"/>
              </w:rPr>
              <w:t>2622</w:t>
            </w:r>
          </w:p>
        </w:tc>
        <w:tc>
          <w:tcPr>
            <w:tcW w:w="829" w:type="dxa"/>
            <w:vAlign w:val="center"/>
          </w:tcPr>
          <w:p w14:paraId="52B7A7FB">
            <w:pPr>
              <w:spacing w:line="60" w:lineRule="atLeast"/>
              <w:jc w:val="center"/>
            </w:pPr>
            <w:r>
              <w:rPr>
                <w:rFonts w:ascii="宋体" w:hAnsi="宋体" w:eastAsia="宋体" w:cs="宋体"/>
                <w:b w:val="0"/>
                <w:sz w:val="21"/>
                <w:u w:color="auto"/>
              </w:rPr>
              <w:t>75.59</w:t>
            </w:r>
          </w:p>
        </w:tc>
        <w:tc>
          <w:tcPr>
            <w:tcW w:w="829" w:type="dxa"/>
            <w:vAlign w:val="center"/>
          </w:tcPr>
          <w:p w14:paraId="2C3A1AB6">
            <w:pPr>
              <w:spacing w:line="60" w:lineRule="atLeast"/>
              <w:jc w:val="center"/>
            </w:pPr>
            <w:r>
              <w:rPr>
                <w:rFonts w:ascii="宋体" w:hAnsi="宋体" w:eastAsia="宋体" w:cs="宋体"/>
                <w:b w:val="0"/>
                <w:sz w:val="21"/>
                <w:u w:color="auto"/>
              </w:rPr>
              <w:t>24.41</w:t>
            </w:r>
          </w:p>
        </w:tc>
        <w:tc>
          <w:tcPr>
            <w:tcW w:w="829" w:type="dxa"/>
            <w:vAlign w:val="center"/>
          </w:tcPr>
          <w:p w14:paraId="2C1BEF4D">
            <w:pPr>
              <w:spacing w:line="60" w:lineRule="atLeast"/>
              <w:jc w:val="center"/>
            </w:pPr>
            <w:r>
              <w:rPr>
                <w:rFonts w:ascii="宋体" w:hAnsi="宋体" w:eastAsia="宋体" w:cs="宋体"/>
                <w:b w:val="0"/>
                <w:sz w:val="21"/>
                <w:u w:color="auto"/>
              </w:rPr>
              <w:t>71.36</w:t>
            </w:r>
          </w:p>
        </w:tc>
        <w:tc>
          <w:tcPr>
            <w:tcW w:w="829" w:type="dxa"/>
            <w:vAlign w:val="center"/>
          </w:tcPr>
          <w:p w14:paraId="3627BA52">
            <w:pPr>
              <w:spacing w:line="60" w:lineRule="atLeast"/>
              <w:jc w:val="center"/>
            </w:pPr>
            <w:r>
              <w:rPr>
                <w:rFonts w:ascii="宋体" w:hAnsi="宋体" w:eastAsia="宋体" w:cs="宋体"/>
                <w:b w:val="0"/>
                <w:sz w:val="21"/>
                <w:u w:color="auto"/>
              </w:rPr>
              <w:t>17.58</w:t>
            </w:r>
          </w:p>
        </w:tc>
        <w:tc>
          <w:tcPr>
            <w:tcW w:w="829" w:type="dxa"/>
            <w:vAlign w:val="center"/>
          </w:tcPr>
          <w:p w14:paraId="50DF2FBC">
            <w:pPr>
              <w:spacing w:line="60" w:lineRule="atLeast"/>
              <w:jc w:val="center"/>
            </w:pPr>
            <w:r>
              <w:rPr>
                <w:rFonts w:ascii="宋体" w:hAnsi="宋体" w:eastAsia="宋体" w:cs="宋体"/>
                <w:b w:val="0"/>
                <w:sz w:val="21"/>
                <w:u w:color="auto"/>
              </w:rPr>
              <w:t>159.5</w:t>
            </w:r>
          </w:p>
        </w:tc>
        <w:tc>
          <w:tcPr>
            <w:tcW w:w="829" w:type="dxa"/>
            <w:vAlign w:val="center"/>
          </w:tcPr>
          <w:p w14:paraId="5D9BE4B5">
            <w:pPr>
              <w:spacing w:line="60" w:lineRule="atLeast"/>
              <w:jc w:val="center"/>
            </w:pPr>
            <w:r>
              <w:rPr>
                <w:rFonts w:ascii="宋体" w:hAnsi="宋体" w:eastAsia="宋体" w:cs="宋体"/>
                <w:b w:val="0"/>
                <w:sz w:val="21"/>
                <w:u w:color="auto"/>
              </w:rPr>
              <w:t>74.92</w:t>
            </w:r>
          </w:p>
        </w:tc>
        <w:tc>
          <w:tcPr>
            <w:tcW w:w="829" w:type="dxa"/>
            <w:vAlign w:val="center"/>
          </w:tcPr>
          <w:p w14:paraId="538242E6">
            <w:pPr>
              <w:spacing w:line="60" w:lineRule="atLeast"/>
              <w:jc w:val="center"/>
            </w:pPr>
            <w:r>
              <w:rPr>
                <w:rFonts w:ascii="宋体" w:hAnsi="宋体" w:eastAsia="宋体" w:cs="宋体"/>
                <w:b w:val="0"/>
                <w:sz w:val="21"/>
                <w:u w:color="auto"/>
              </w:rPr>
              <w:t>25.08</w:t>
            </w:r>
          </w:p>
        </w:tc>
      </w:tr>
      <w:tr w14:paraId="27F35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19FF93DB">
            <w:pPr>
              <w:spacing w:line="60" w:lineRule="atLeast"/>
              <w:jc w:val="center"/>
            </w:pPr>
            <w:r>
              <w:rPr>
                <w:rFonts w:ascii="宋体" w:hAnsi="宋体" w:eastAsia="宋体" w:cs="宋体"/>
                <w:b w:val="0"/>
                <w:sz w:val="21"/>
                <w:u w:color="auto"/>
              </w:rPr>
              <w:t>080905</w:t>
            </w:r>
          </w:p>
        </w:tc>
        <w:tc>
          <w:tcPr>
            <w:tcW w:w="829" w:type="dxa"/>
            <w:vAlign w:val="center"/>
          </w:tcPr>
          <w:p w14:paraId="79DC5C72">
            <w:pPr>
              <w:spacing w:line="60" w:lineRule="atLeast"/>
              <w:jc w:val="center"/>
            </w:pPr>
            <w:r>
              <w:rPr>
                <w:rFonts w:ascii="宋体" w:hAnsi="宋体" w:eastAsia="宋体" w:cs="宋体"/>
                <w:b w:val="0"/>
                <w:sz w:val="21"/>
                <w:u w:color="auto"/>
              </w:rPr>
              <w:t>物联网工程</w:t>
            </w:r>
          </w:p>
        </w:tc>
        <w:tc>
          <w:tcPr>
            <w:tcW w:w="829" w:type="dxa"/>
            <w:vAlign w:val="center"/>
          </w:tcPr>
          <w:p w14:paraId="16A0754A">
            <w:pPr>
              <w:spacing w:line="60" w:lineRule="atLeast"/>
              <w:jc w:val="center"/>
            </w:pPr>
            <w:r>
              <w:rPr>
                <w:rFonts w:ascii="宋体" w:hAnsi="宋体" w:eastAsia="宋体" w:cs="宋体"/>
                <w:b w:val="0"/>
                <w:sz w:val="21"/>
                <w:u w:color="auto"/>
              </w:rPr>
              <w:t>3050</w:t>
            </w:r>
          </w:p>
        </w:tc>
        <w:tc>
          <w:tcPr>
            <w:tcW w:w="829" w:type="dxa"/>
            <w:vAlign w:val="center"/>
          </w:tcPr>
          <w:p w14:paraId="33699924">
            <w:pPr>
              <w:spacing w:line="60" w:lineRule="atLeast"/>
              <w:jc w:val="center"/>
            </w:pPr>
            <w:r>
              <w:rPr>
                <w:rFonts w:ascii="宋体" w:hAnsi="宋体" w:eastAsia="宋体" w:cs="宋体"/>
                <w:b w:val="0"/>
                <w:sz w:val="21"/>
                <w:u w:color="auto"/>
              </w:rPr>
              <w:t>89.51</w:t>
            </w:r>
          </w:p>
        </w:tc>
        <w:tc>
          <w:tcPr>
            <w:tcW w:w="829" w:type="dxa"/>
            <w:vAlign w:val="center"/>
          </w:tcPr>
          <w:p w14:paraId="370F840A">
            <w:pPr>
              <w:spacing w:line="60" w:lineRule="atLeast"/>
              <w:jc w:val="center"/>
            </w:pPr>
            <w:r>
              <w:rPr>
                <w:rFonts w:ascii="宋体" w:hAnsi="宋体" w:eastAsia="宋体" w:cs="宋体"/>
                <w:b w:val="0"/>
                <w:sz w:val="21"/>
                <w:u w:color="auto"/>
              </w:rPr>
              <w:t>10.49</w:t>
            </w:r>
          </w:p>
        </w:tc>
        <w:tc>
          <w:tcPr>
            <w:tcW w:w="829" w:type="dxa"/>
            <w:vAlign w:val="center"/>
          </w:tcPr>
          <w:p w14:paraId="41604834">
            <w:pPr>
              <w:spacing w:line="60" w:lineRule="atLeast"/>
              <w:jc w:val="center"/>
            </w:pPr>
            <w:r>
              <w:rPr>
                <w:rFonts w:ascii="宋体" w:hAnsi="宋体" w:eastAsia="宋体" w:cs="宋体"/>
                <w:b w:val="0"/>
                <w:sz w:val="21"/>
                <w:u w:color="auto"/>
              </w:rPr>
              <w:t>61.41</w:t>
            </w:r>
          </w:p>
        </w:tc>
        <w:tc>
          <w:tcPr>
            <w:tcW w:w="829" w:type="dxa"/>
            <w:vAlign w:val="center"/>
          </w:tcPr>
          <w:p w14:paraId="6CB81FCC">
            <w:pPr>
              <w:spacing w:line="60" w:lineRule="atLeast"/>
              <w:jc w:val="center"/>
            </w:pPr>
            <w:r>
              <w:rPr>
                <w:rFonts w:ascii="宋体" w:hAnsi="宋体" w:eastAsia="宋体" w:cs="宋体"/>
                <w:b w:val="0"/>
                <w:sz w:val="21"/>
                <w:u w:color="auto"/>
              </w:rPr>
              <w:t>28.23</w:t>
            </w:r>
          </w:p>
        </w:tc>
        <w:tc>
          <w:tcPr>
            <w:tcW w:w="829" w:type="dxa"/>
            <w:vAlign w:val="center"/>
          </w:tcPr>
          <w:p w14:paraId="5156596F">
            <w:pPr>
              <w:spacing w:line="60" w:lineRule="atLeast"/>
              <w:jc w:val="center"/>
            </w:pPr>
            <w:r>
              <w:rPr>
                <w:rFonts w:ascii="宋体" w:hAnsi="宋体" w:eastAsia="宋体" w:cs="宋体"/>
                <w:b w:val="0"/>
                <w:sz w:val="21"/>
                <w:u w:color="auto"/>
              </w:rPr>
              <w:t>177</w:t>
            </w:r>
          </w:p>
        </w:tc>
        <w:tc>
          <w:tcPr>
            <w:tcW w:w="829" w:type="dxa"/>
            <w:vAlign w:val="center"/>
          </w:tcPr>
          <w:p w14:paraId="2E50B74F">
            <w:pPr>
              <w:spacing w:line="60" w:lineRule="atLeast"/>
              <w:jc w:val="center"/>
            </w:pPr>
            <w:r>
              <w:rPr>
                <w:rFonts w:ascii="宋体" w:hAnsi="宋体" w:eastAsia="宋体" w:cs="宋体"/>
                <w:b w:val="0"/>
                <w:sz w:val="21"/>
                <w:u w:color="auto"/>
              </w:rPr>
              <w:t>88.7</w:t>
            </w:r>
          </w:p>
        </w:tc>
        <w:tc>
          <w:tcPr>
            <w:tcW w:w="829" w:type="dxa"/>
            <w:vAlign w:val="center"/>
          </w:tcPr>
          <w:p w14:paraId="06026D57">
            <w:pPr>
              <w:spacing w:line="60" w:lineRule="atLeast"/>
              <w:jc w:val="center"/>
            </w:pPr>
            <w:r>
              <w:rPr>
                <w:rFonts w:ascii="宋体" w:hAnsi="宋体" w:eastAsia="宋体" w:cs="宋体"/>
                <w:b w:val="0"/>
                <w:sz w:val="21"/>
                <w:u w:color="auto"/>
              </w:rPr>
              <w:t>11.3</w:t>
            </w:r>
          </w:p>
        </w:tc>
      </w:tr>
      <w:tr w14:paraId="4816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17E50B85">
            <w:pPr>
              <w:spacing w:line="60" w:lineRule="atLeast"/>
              <w:jc w:val="center"/>
            </w:pPr>
            <w:r>
              <w:rPr>
                <w:rFonts w:ascii="宋体" w:hAnsi="宋体" w:eastAsia="宋体" w:cs="宋体"/>
                <w:b w:val="0"/>
                <w:sz w:val="21"/>
                <w:u w:color="auto"/>
              </w:rPr>
              <w:t>020402</w:t>
            </w:r>
          </w:p>
        </w:tc>
        <w:tc>
          <w:tcPr>
            <w:tcW w:w="829" w:type="dxa"/>
            <w:vAlign w:val="center"/>
          </w:tcPr>
          <w:p w14:paraId="48236E50">
            <w:pPr>
              <w:spacing w:line="60" w:lineRule="atLeast"/>
              <w:jc w:val="center"/>
            </w:pPr>
            <w:r>
              <w:rPr>
                <w:rFonts w:ascii="宋体" w:hAnsi="宋体" w:eastAsia="宋体" w:cs="宋体"/>
                <w:b w:val="0"/>
                <w:sz w:val="21"/>
                <w:u w:color="auto"/>
              </w:rPr>
              <w:t>贸易经济</w:t>
            </w:r>
          </w:p>
        </w:tc>
        <w:tc>
          <w:tcPr>
            <w:tcW w:w="829" w:type="dxa"/>
            <w:vAlign w:val="center"/>
          </w:tcPr>
          <w:p w14:paraId="25C30B97">
            <w:pPr>
              <w:spacing w:line="60" w:lineRule="atLeast"/>
              <w:jc w:val="center"/>
            </w:pPr>
            <w:r>
              <w:rPr>
                <w:rFonts w:ascii="宋体" w:hAnsi="宋体" w:eastAsia="宋体" w:cs="宋体"/>
                <w:b w:val="0"/>
                <w:sz w:val="21"/>
                <w:u w:color="auto"/>
              </w:rPr>
              <w:t>2714</w:t>
            </w:r>
          </w:p>
        </w:tc>
        <w:tc>
          <w:tcPr>
            <w:tcW w:w="829" w:type="dxa"/>
            <w:vAlign w:val="center"/>
          </w:tcPr>
          <w:p w14:paraId="432A68DA">
            <w:pPr>
              <w:spacing w:line="60" w:lineRule="atLeast"/>
              <w:jc w:val="center"/>
            </w:pPr>
            <w:r>
              <w:rPr>
                <w:rFonts w:ascii="宋体" w:hAnsi="宋体" w:eastAsia="宋体" w:cs="宋体"/>
                <w:b w:val="0"/>
                <w:sz w:val="21"/>
                <w:u w:color="auto"/>
              </w:rPr>
              <w:t>87.32</w:t>
            </w:r>
          </w:p>
        </w:tc>
        <w:tc>
          <w:tcPr>
            <w:tcW w:w="829" w:type="dxa"/>
            <w:vAlign w:val="center"/>
          </w:tcPr>
          <w:p w14:paraId="05853E4D">
            <w:pPr>
              <w:spacing w:line="60" w:lineRule="atLeast"/>
              <w:jc w:val="center"/>
            </w:pPr>
            <w:r>
              <w:rPr>
                <w:rFonts w:ascii="宋体" w:hAnsi="宋体" w:eastAsia="宋体" w:cs="宋体"/>
                <w:b w:val="0"/>
                <w:sz w:val="21"/>
                <w:u w:color="auto"/>
              </w:rPr>
              <w:t>12.68</w:t>
            </w:r>
          </w:p>
        </w:tc>
        <w:tc>
          <w:tcPr>
            <w:tcW w:w="829" w:type="dxa"/>
            <w:vAlign w:val="center"/>
          </w:tcPr>
          <w:p w14:paraId="3596A572">
            <w:pPr>
              <w:spacing w:line="60" w:lineRule="atLeast"/>
              <w:jc w:val="center"/>
            </w:pPr>
            <w:r>
              <w:rPr>
                <w:rFonts w:ascii="宋体" w:hAnsi="宋体" w:eastAsia="宋体" w:cs="宋体"/>
                <w:b w:val="0"/>
                <w:sz w:val="21"/>
                <w:u w:color="auto"/>
              </w:rPr>
              <w:t>66.88</w:t>
            </w:r>
          </w:p>
        </w:tc>
        <w:tc>
          <w:tcPr>
            <w:tcW w:w="829" w:type="dxa"/>
            <w:vAlign w:val="center"/>
          </w:tcPr>
          <w:p w14:paraId="30ABF27E">
            <w:pPr>
              <w:spacing w:line="60" w:lineRule="atLeast"/>
              <w:jc w:val="center"/>
            </w:pPr>
            <w:r>
              <w:rPr>
                <w:rFonts w:ascii="宋体" w:hAnsi="宋体" w:eastAsia="宋体" w:cs="宋体"/>
                <w:b w:val="0"/>
                <w:sz w:val="21"/>
                <w:u w:color="auto"/>
              </w:rPr>
              <w:t>18.61</w:t>
            </w:r>
          </w:p>
        </w:tc>
        <w:tc>
          <w:tcPr>
            <w:tcW w:w="829" w:type="dxa"/>
            <w:vAlign w:val="center"/>
          </w:tcPr>
          <w:p w14:paraId="486B82C6">
            <w:pPr>
              <w:spacing w:line="60" w:lineRule="atLeast"/>
              <w:jc w:val="center"/>
            </w:pPr>
            <w:r>
              <w:rPr>
                <w:rFonts w:ascii="宋体" w:hAnsi="宋体" w:eastAsia="宋体" w:cs="宋体"/>
                <w:b w:val="0"/>
                <w:sz w:val="21"/>
                <w:u w:color="auto"/>
              </w:rPr>
              <w:t>163</w:t>
            </w:r>
          </w:p>
        </w:tc>
        <w:tc>
          <w:tcPr>
            <w:tcW w:w="829" w:type="dxa"/>
            <w:vAlign w:val="center"/>
          </w:tcPr>
          <w:p w14:paraId="392A5CC9">
            <w:pPr>
              <w:spacing w:line="60" w:lineRule="atLeast"/>
              <w:jc w:val="center"/>
            </w:pPr>
            <w:r>
              <w:rPr>
                <w:rFonts w:ascii="宋体" w:hAnsi="宋体" w:eastAsia="宋体" w:cs="宋体"/>
                <w:b w:val="0"/>
                <w:sz w:val="21"/>
                <w:u w:color="auto"/>
              </w:rPr>
              <w:t>86.81</w:t>
            </w:r>
          </w:p>
        </w:tc>
        <w:tc>
          <w:tcPr>
            <w:tcW w:w="829" w:type="dxa"/>
            <w:vAlign w:val="center"/>
          </w:tcPr>
          <w:p w14:paraId="2D02BF47">
            <w:pPr>
              <w:spacing w:line="60" w:lineRule="atLeast"/>
              <w:jc w:val="center"/>
            </w:pPr>
            <w:r>
              <w:rPr>
                <w:rFonts w:ascii="宋体" w:hAnsi="宋体" w:eastAsia="宋体" w:cs="宋体"/>
                <w:b w:val="0"/>
                <w:sz w:val="21"/>
                <w:u w:color="auto"/>
              </w:rPr>
              <w:t>13.19</w:t>
            </w:r>
          </w:p>
        </w:tc>
      </w:tr>
      <w:tr w14:paraId="6B1B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7F8E4106">
            <w:pPr>
              <w:spacing w:line="60" w:lineRule="atLeast"/>
              <w:jc w:val="center"/>
            </w:pPr>
            <w:r>
              <w:rPr>
                <w:rFonts w:ascii="宋体" w:hAnsi="宋体" w:eastAsia="宋体" w:cs="宋体"/>
                <w:b w:val="0"/>
                <w:sz w:val="21"/>
                <w:u w:color="auto"/>
              </w:rPr>
              <w:t>120901K</w:t>
            </w:r>
          </w:p>
        </w:tc>
        <w:tc>
          <w:tcPr>
            <w:tcW w:w="829" w:type="dxa"/>
            <w:vAlign w:val="center"/>
          </w:tcPr>
          <w:p w14:paraId="733B9BA2">
            <w:pPr>
              <w:spacing w:line="60" w:lineRule="atLeast"/>
              <w:jc w:val="center"/>
            </w:pPr>
            <w:r>
              <w:rPr>
                <w:rFonts w:ascii="宋体" w:hAnsi="宋体" w:eastAsia="宋体" w:cs="宋体"/>
                <w:b w:val="0"/>
                <w:sz w:val="21"/>
                <w:u w:color="auto"/>
              </w:rPr>
              <w:t>旅游管理</w:t>
            </w:r>
          </w:p>
        </w:tc>
        <w:tc>
          <w:tcPr>
            <w:tcW w:w="829" w:type="dxa"/>
            <w:vAlign w:val="center"/>
          </w:tcPr>
          <w:p w14:paraId="3D7DCE66">
            <w:pPr>
              <w:spacing w:line="60" w:lineRule="atLeast"/>
              <w:jc w:val="center"/>
            </w:pPr>
            <w:r>
              <w:rPr>
                <w:rFonts w:ascii="宋体" w:hAnsi="宋体" w:eastAsia="宋体" w:cs="宋体"/>
                <w:b w:val="0"/>
                <w:sz w:val="21"/>
                <w:u w:color="auto"/>
              </w:rPr>
              <w:t>2642</w:t>
            </w:r>
          </w:p>
        </w:tc>
        <w:tc>
          <w:tcPr>
            <w:tcW w:w="829" w:type="dxa"/>
            <w:vAlign w:val="center"/>
          </w:tcPr>
          <w:p w14:paraId="1AC22D37">
            <w:pPr>
              <w:spacing w:line="60" w:lineRule="atLeast"/>
              <w:jc w:val="center"/>
            </w:pPr>
            <w:r>
              <w:rPr>
                <w:rFonts w:ascii="宋体" w:hAnsi="宋体" w:eastAsia="宋体" w:cs="宋体"/>
                <w:b w:val="0"/>
                <w:sz w:val="21"/>
                <w:u w:color="auto"/>
              </w:rPr>
              <w:t>89.1</w:t>
            </w:r>
          </w:p>
        </w:tc>
        <w:tc>
          <w:tcPr>
            <w:tcW w:w="829" w:type="dxa"/>
            <w:vAlign w:val="center"/>
          </w:tcPr>
          <w:p w14:paraId="236D36F9">
            <w:pPr>
              <w:spacing w:line="60" w:lineRule="atLeast"/>
              <w:jc w:val="center"/>
            </w:pPr>
            <w:r>
              <w:rPr>
                <w:rFonts w:ascii="宋体" w:hAnsi="宋体" w:eastAsia="宋体" w:cs="宋体"/>
                <w:b w:val="0"/>
                <w:sz w:val="21"/>
                <w:u w:color="auto"/>
              </w:rPr>
              <w:t>10.9</w:t>
            </w:r>
          </w:p>
        </w:tc>
        <w:tc>
          <w:tcPr>
            <w:tcW w:w="829" w:type="dxa"/>
            <w:vAlign w:val="center"/>
          </w:tcPr>
          <w:p w14:paraId="1A57BBEE">
            <w:pPr>
              <w:spacing w:line="60" w:lineRule="atLeast"/>
              <w:jc w:val="center"/>
            </w:pPr>
            <w:r>
              <w:rPr>
                <w:rFonts w:ascii="宋体" w:hAnsi="宋体" w:eastAsia="宋体" w:cs="宋体"/>
                <w:b w:val="0"/>
                <w:sz w:val="21"/>
                <w:u w:color="auto"/>
              </w:rPr>
              <w:t>67.34</w:t>
            </w:r>
          </w:p>
        </w:tc>
        <w:tc>
          <w:tcPr>
            <w:tcW w:w="829" w:type="dxa"/>
            <w:vAlign w:val="center"/>
          </w:tcPr>
          <w:p w14:paraId="7E6989CC">
            <w:pPr>
              <w:spacing w:line="60" w:lineRule="atLeast"/>
              <w:jc w:val="center"/>
            </w:pPr>
            <w:r>
              <w:rPr>
                <w:rFonts w:ascii="宋体" w:hAnsi="宋体" w:eastAsia="宋体" w:cs="宋体"/>
                <w:b w:val="0"/>
                <w:sz w:val="21"/>
                <w:u w:color="auto"/>
              </w:rPr>
              <w:t>18.58</w:t>
            </w:r>
          </w:p>
        </w:tc>
        <w:tc>
          <w:tcPr>
            <w:tcW w:w="829" w:type="dxa"/>
            <w:vAlign w:val="center"/>
          </w:tcPr>
          <w:p w14:paraId="42BDE5AA">
            <w:pPr>
              <w:spacing w:line="60" w:lineRule="atLeast"/>
              <w:jc w:val="center"/>
            </w:pPr>
            <w:r>
              <w:rPr>
                <w:rFonts w:ascii="宋体" w:hAnsi="宋体" w:eastAsia="宋体" w:cs="宋体"/>
                <w:b w:val="0"/>
                <w:sz w:val="21"/>
                <w:u w:color="auto"/>
              </w:rPr>
              <w:t>160</w:t>
            </w:r>
          </w:p>
        </w:tc>
        <w:tc>
          <w:tcPr>
            <w:tcW w:w="829" w:type="dxa"/>
            <w:vAlign w:val="center"/>
          </w:tcPr>
          <w:p w14:paraId="7283A427">
            <w:pPr>
              <w:spacing w:line="60" w:lineRule="atLeast"/>
              <w:jc w:val="center"/>
            </w:pPr>
            <w:r>
              <w:rPr>
                <w:rFonts w:ascii="宋体" w:hAnsi="宋体" w:eastAsia="宋体" w:cs="宋体"/>
                <w:b w:val="0"/>
                <w:sz w:val="21"/>
                <w:u w:color="auto"/>
              </w:rPr>
              <w:t>88.75</w:t>
            </w:r>
          </w:p>
        </w:tc>
        <w:tc>
          <w:tcPr>
            <w:tcW w:w="829" w:type="dxa"/>
            <w:vAlign w:val="center"/>
          </w:tcPr>
          <w:p w14:paraId="36264CDB">
            <w:pPr>
              <w:spacing w:line="60" w:lineRule="atLeast"/>
              <w:jc w:val="center"/>
            </w:pPr>
            <w:r>
              <w:rPr>
                <w:rFonts w:ascii="宋体" w:hAnsi="宋体" w:eastAsia="宋体" w:cs="宋体"/>
                <w:b w:val="0"/>
                <w:sz w:val="21"/>
                <w:u w:color="auto"/>
              </w:rPr>
              <w:t>11.25</w:t>
            </w:r>
          </w:p>
        </w:tc>
      </w:tr>
      <w:tr w14:paraId="1F3E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29161BA3">
            <w:pPr>
              <w:spacing w:line="60" w:lineRule="atLeast"/>
              <w:jc w:val="center"/>
            </w:pPr>
            <w:r>
              <w:rPr>
                <w:rFonts w:ascii="宋体" w:hAnsi="宋体" w:eastAsia="宋体" w:cs="宋体"/>
                <w:b w:val="0"/>
                <w:sz w:val="21"/>
                <w:u w:color="auto"/>
              </w:rPr>
              <w:t>120204</w:t>
            </w:r>
          </w:p>
        </w:tc>
        <w:tc>
          <w:tcPr>
            <w:tcW w:w="829" w:type="dxa"/>
            <w:vAlign w:val="center"/>
          </w:tcPr>
          <w:p w14:paraId="0625ADCE">
            <w:pPr>
              <w:spacing w:line="60" w:lineRule="atLeast"/>
              <w:jc w:val="center"/>
            </w:pPr>
            <w:r>
              <w:rPr>
                <w:rFonts w:ascii="宋体" w:hAnsi="宋体" w:eastAsia="宋体" w:cs="宋体"/>
                <w:b w:val="0"/>
                <w:sz w:val="21"/>
                <w:u w:color="auto"/>
              </w:rPr>
              <w:t>财务管理</w:t>
            </w:r>
          </w:p>
        </w:tc>
        <w:tc>
          <w:tcPr>
            <w:tcW w:w="829" w:type="dxa"/>
            <w:vAlign w:val="center"/>
          </w:tcPr>
          <w:p w14:paraId="6C33D2CB">
            <w:pPr>
              <w:spacing w:line="60" w:lineRule="atLeast"/>
              <w:jc w:val="center"/>
            </w:pPr>
            <w:r>
              <w:rPr>
                <w:rFonts w:ascii="宋体" w:hAnsi="宋体" w:eastAsia="宋体" w:cs="宋体"/>
                <w:b w:val="0"/>
                <w:sz w:val="21"/>
                <w:u w:color="auto"/>
              </w:rPr>
              <w:t>2674</w:t>
            </w:r>
          </w:p>
        </w:tc>
        <w:tc>
          <w:tcPr>
            <w:tcW w:w="829" w:type="dxa"/>
            <w:vAlign w:val="center"/>
          </w:tcPr>
          <w:p w14:paraId="0B689A96">
            <w:pPr>
              <w:spacing w:line="60" w:lineRule="atLeast"/>
              <w:jc w:val="center"/>
            </w:pPr>
            <w:r>
              <w:rPr>
                <w:rFonts w:ascii="宋体" w:hAnsi="宋体" w:eastAsia="宋体" w:cs="宋体"/>
                <w:b w:val="0"/>
                <w:sz w:val="21"/>
                <w:u w:color="auto"/>
              </w:rPr>
              <w:t>78.01</w:t>
            </w:r>
          </w:p>
        </w:tc>
        <w:tc>
          <w:tcPr>
            <w:tcW w:w="829" w:type="dxa"/>
            <w:vAlign w:val="center"/>
          </w:tcPr>
          <w:p w14:paraId="583F2AE9">
            <w:pPr>
              <w:spacing w:line="60" w:lineRule="atLeast"/>
              <w:jc w:val="center"/>
            </w:pPr>
            <w:r>
              <w:rPr>
                <w:rFonts w:ascii="宋体" w:hAnsi="宋体" w:eastAsia="宋体" w:cs="宋体"/>
                <w:b w:val="0"/>
                <w:sz w:val="21"/>
                <w:u w:color="auto"/>
              </w:rPr>
              <w:t>21.99</w:t>
            </w:r>
          </w:p>
        </w:tc>
        <w:tc>
          <w:tcPr>
            <w:tcW w:w="829" w:type="dxa"/>
            <w:vAlign w:val="center"/>
          </w:tcPr>
          <w:p w14:paraId="572FDC3A">
            <w:pPr>
              <w:spacing w:line="60" w:lineRule="atLeast"/>
              <w:jc w:val="center"/>
            </w:pPr>
            <w:r>
              <w:rPr>
                <w:rFonts w:ascii="宋体" w:hAnsi="宋体" w:eastAsia="宋体" w:cs="宋体"/>
                <w:b w:val="0"/>
                <w:sz w:val="21"/>
                <w:u w:color="auto"/>
              </w:rPr>
              <w:t>68.14</w:t>
            </w:r>
          </w:p>
        </w:tc>
        <w:tc>
          <w:tcPr>
            <w:tcW w:w="829" w:type="dxa"/>
            <w:vAlign w:val="center"/>
          </w:tcPr>
          <w:p w14:paraId="6F1BA56E">
            <w:pPr>
              <w:spacing w:line="60" w:lineRule="atLeast"/>
              <w:jc w:val="center"/>
            </w:pPr>
            <w:r>
              <w:rPr>
                <w:rFonts w:ascii="宋体" w:hAnsi="宋体" w:eastAsia="宋体" w:cs="宋体"/>
                <w:b w:val="0"/>
                <w:sz w:val="21"/>
                <w:u w:color="auto"/>
              </w:rPr>
              <w:t>21.02</w:t>
            </w:r>
          </w:p>
        </w:tc>
        <w:tc>
          <w:tcPr>
            <w:tcW w:w="829" w:type="dxa"/>
            <w:vAlign w:val="center"/>
          </w:tcPr>
          <w:p w14:paraId="42F12379">
            <w:pPr>
              <w:spacing w:line="60" w:lineRule="atLeast"/>
              <w:jc w:val="center"/>
            </w:pPr>
            <w:r>
              <w:rPr>
                <w:rFonts w:ascii="宋体" w:hAnsi="宋体" w:eastAsia="宋体" w:cs="宋体"/>
                <w:b w:val="0"/>
                <w:sz w:val="21"/>
                <w:u w:color="auto"/>
              </w:rPr>
              <w:t>161</w:t>
            </w:r>
          </w:p>
        </w:tc>
        <w:tc>
          <w:tcPr>
            <w:tcW w:w="829" w:type="dxa"/>
            <w:vAlign w:val="center"/>
          </w:tcPr>
          <w:p w14:paraId="1F2B8677">
            <w:pPr>
              <w:spacing w:line="60" w:lineRule="atLeast"/>
              <w:jc w:val="center"/>
            </w:pPr>
            <w:r>
              <w:rPr>
                <w:rFonts w:ascii="宋体" w:hAnsi="宋体" w:eastAsia="宋体" w:cs="宋体"/>
                <w:b w:val="0"/>
                <w:sz w:val="21"/>
                <w:u w:color="auto"/>
              </w:rPr>
              <w:t>58.7</w:t>
            </w:r>
          </w:p>
        </w:tc>
        <w:tc>
          <w:tcPr>
            <w:tcW w:w="829" w:type="dxa"/>
            <w:vAlign w:val="center"/>
          </w:tcPr>
          <w:p w14:paraId="6C4B44E1">
            <w:pPr>
              <w:spacing w:line="60" w:lineRule="atLeast"/>
              <w:jc w:val="center"/>
            </w:pPr>
            <w:r>
              <w:rPr>
                <w:rFonts w:ascii="宋体" w:hAnsi="宋体" w:eastAsia="宋体" w:cs="宋体"/>
                <w:b w:val="0"/>
                <w:sz w:val="21"/>
                <w:u w:color="auto"/>
              </w:rPr>
              <w:t>21.12</w:t>
            </w:r>
          </w:p>
        </w:tc>
      </w:tr>
      <w:tr w14:paraId="13CE6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45287C44">
            <w:pPr>
              <w:spacing w:line="60" w:lineRule="atLeast"/>
              <w:jc w:val="center"/>
            </w:pPr>
            <w:r>
              <w:rPr>
                <w:rFonts w:ascii="宋体" w:hAnsi="宋体" w:eastAsia="宋体" w:cs="宋体"/>
                <w:b w:val="0"/>
                <w:sz w:val="21"/>
                <w:u w:color="auto"/>
              </w:rPr>
              <w:t>020109T</w:t>
            </w:r>
          </w:p>
        </w:tc>
        <w:tc>
          <w:tcPr>
            <w:tcW w:w="829" w:type="dxa"/>
            <w:vAlign w:val="center"/>
          </w:tcPr>
          <w:p w14:paraId="770F3BCA">
            <w:pPr>
              <w:spacing w:line="60" w:lineRule="atLeast"/>
              <w:jc w:val="center"/>
            </w:pPr>
            <w:r>
              <w:rPr>
                <w:rFonts w:ascii="宋体" w:hAnsi="宋体" w:eastAsia="宋体" w:cs="宋体"/>
                <w:b w:val="0"/>
                <w:sz w:val="21"/>
                <w:u w:color="auto"/>
              </w:rPr>
              <w:t>数字经济</w:t>
            </w:r>
          </w:p>
        </w:tc>
        <w:tc>
          <w:tcPr>
            <w:tcW w:w="829" w:type="dxa"/>
            <w:vAlign w:val="center"/>
          </w:tcPr>
          <w:p w14:paraId="3F6D2EA6">
            <w:pPr>
              <w:spacing w:line="60" w:lineRule="atLeast"/>
              <w:jc w:val="center"/>
            </w:pPr>
            <w:r>
              <w:rPr>
                <w:rFonts w:ascii="宋体" w:hAnsi="宋体" w:eastAsia="宋体" w:cs="宋体"/>
                <w:b w:val="0"/>
                <w:sz w:val="21"/>
                <w:u w:color="auto"/>
              </w:rPr>
              <w:t>2158</w:t>
            </w:r>
          </w:p>
        </w:tc>
        <w:tc>
          <w:tcPr>
            <w:tcW w:w="829" w:type="dxa"/>
            <w:vAlign w:val="center"/>
          </w:tcPr>
          <w:p w14:paraId="2B274F94">
            <w:pPr>
              <w:spacing w:line="60" w:lineRule="atLeast"/>
              <w:jc w:val="center"/>
            </w:pPr>
            <w:r>
              <w:rPr>
                <w:rFonts w:ascii="宋体" w:hAnsi="宋体" w:eastAsia="宋体" w:cs="宋体"/>
                <w:b w:val="0"/>
                <w:sz w:val="21"/>
                <w:u w:color="auto"/>
              </w:rPr>
              <w:t>85.91</w:t>
            </w:r>
          </w:p>
        </w:tc>
        <w:tc>
          <w:tcPr>
            <w:tcW w:w="829" w:type="dxa"/>
            <w:vAlign w:val="center"/>
          </w:tcPr>
          <w:p w14:paraId="2A42990E">
            <w:pPr>
              <w:spacing w:line="60" w:lineRule="atLeast"/>
              <w:jc w:val="center"/>
            </w:pPr>
            <w:r>
              <w:rPr>
                <w:rFonts w:ascii="宋体" w:hAnsi="宋体" w:eastAsia="宋体" w:cs="宋体"/>
                <w:b w:val="0"/>
                <w:sz w:val="21"/>
                <w:u w:color="auto"/>
              </w:rPr>
              <w:t>14.09</w:t>
            </w:r>
          </w:p>
        </w:tc>
        <w:tc>
          <w:tcPr>
            <w:tcW w:w="829" w:type="dxa"/>
            <w:vAlign w:val="center"/>
          </w:tcPr>
          <w:p w14:paraId="386025B4">
            <w:pPr>
              <w:spacing w:line="60" w:lineRule="atLeast"/>
              <w:jc w:val="center"/>
            </w:pPr>
            <w:r>
              <w:rPr>
                <w:rFonts w:ascii="宋体" w:hAnsi="宋体" w:eastAsia="宋体" w:cs="宋体"/>
                <w:b w:val="0"/>
                <w:sz w:val="21"/>
                <w:u w:color="auto"/>
              </w:rPr>
              <w:t>81.33</w:t>
            </w:r>
          </w:p>
        </w:tc>
        <w:tc>
          <w:tcPr>
            <w:tcW w:w="829" w:type="dxa"/>
            <w:vAlign w:val="center"/>
          </w:tcPr>
          <w:p w14:paraId="112F7D14">
            <w:pPr>
              <w:spacing w:line="60" w:lineRule="atLeast"/>
              <w:jc w:val="center"/>
            </w:pPr>
            <w:r>
              <w:rPr>
                <w:rFonts w:ascii="宋体" w:hAnsi="宋体" w:eastAsia="宋体" w:cs="宋体"/>
                <w:b w:val="0"/>
                <w:sz w:val="21"/>
                <w:u w:color="auto"/>
              </w:rPr>
              <w:t>17.19</w:t>
            </w:r>
          </w:p>
        </w:tc>
        <w:tc>
          <w:tcPr>
            <w:tcW w:w="829" w:type="dxa"/>
            <w:vAlign w:val="center"/>
          </w:tcPr>
          <w:p w14:paraId="325C248F">
            <w:pPr>
              <w:spacing w:line="60" w:lineRule="atLeast"/>
              <w:jc w:val="center"/>
            </w:pPr>
            <w:r>
              <w:rPr>
                <w:rFonts w:ascii="宋体" w:hAnsi="宋体" w:eastAsia="宋体" w:cs="宋体"/>
                <w:b w:val="0"/>
                <w:sz w:val="21"/>
                <w:u w:color="auto"/>
              </w:rPr>
              <w:t>161</w:t>
            </w:r>
          </w:p>
        </w:tc>
        <w:tc>
          <w:tcPr>
            <w:tcW w:w="829" w:type="dxa"/>
            <w:vAlign w:val="center"/>
          </w:tcPr>
          <w:p w14:paraId="5E24666E">
            <w:pPr>
              <w:spacing w:line="60" w:lineRule="atLeast"/>
              <w:jc w:val="center"/>
            </w:pPr>
            <w:r>
              <w:rPr>
                <w:rFonts w:ascii="宋体" w:hAnsi="宋体" w:eastAsia="宋体" w:cs="宋体"/>
                <w:b w:val="0"/>
                <w:sz w:val="21"/>
                <w:u w:color="auto"/>
              </w:rPr>
              <w:t>89.44</w:t>
            </w:r>
          </w:p>
        </w:tc>
        <w:tc>
          <w:tcPr>
            <w:tcW w:w="829" w:type="dxa"/>
            <w:vAlign w:val="center"/>
          </w:tcPr>
          <w:p w14:paraId="60CED93A">
            <w:pPr>
              <w:spacing w:line="60" w:lineRule="atLeast"/>
              <w:jc w:val="center"/>
            </w:pPr>
            <w:r>
              <w:rPr>
                <w:rFonts w:ascii="宋体" w:hAnsi="宋体" w:eastAsia="宋体" w:cs="宋体"/>
                <w:b w:val="0"/>
                <w:sz w:val="21"/>
                <w:u w:color="auto"/>
              </w:rPr>
              <w:t>10.56</w:t>
            </w:r>
          </w:p>
        </w:tc>
      </w:tr>
      <w:tr w14:paraId="4974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47B26DC9">
            <w:pPr>
              <w:spacing w:line="60" w:lineRule="atLeast"/>
              <w:jc w:val="center"/>
            </w:pPr>
            <w:r>
              <w:rPr>
                <w:rFonts w:ascii="宋体" w:hAnsi="宋体" w:eastAsia="宋体" w:cs="宋体"/>
                <w:b w:val="0"/>
                <w:sz w:val="21"/>
                <w:u w:color="auto"/>
              </w:rPr>
              <w:t>120801</w:t>
            </w:r>
          </w:p>
        </w:tc>
        <w:tc>
          <w:tcPr>
            <w:tcW w:w="829" w:type="dxa"/>
            <w:vAlign w:val="center"/>
          </w:tcPr>
          <w:p w14:paraId="4A1CE90C">
            <w:pPr>
              <w:spacing w:line="60" w:lineRule="atLeast"/>
              <w:jc w:val="center"/>
            </w:pPr>
            <w:r>
              <w:rPr>
                <w:rFonts w:ascii="宋体" w:hAnsi="宋体" w:eastAsia="宋体" w:cs="宋体"/>
                <w:b w:val="0"/>
                <w:sz w:val="21"/>
                <w:u w:color="auto"/>
              </w:rPr>
              <w:t>电子商务</w:t>
            </w:r>
          </w:p>
        </w:tc>
        <w:tc>
          <w:tcPr>
            <w:tcW w:w="829" w:type="dxa"/>
            <w:vAlign w:val="center"/>
          </w:tcPr>
          <w:p w14:paraId="2BE8BD47">
            <w:pPr>
              <w:spacing w:line="60" w:lineRule="atLeast"/>
              <w:jc w:val="center"/>
            </w:pPr>
            <w:r>
              <w:rPr>
                <w:rFonts w:ascii="宋体" w:hAnsi="宋体" w:eastAsia="宋体" w:cs="宋体"/>
                <w:b w:val="0"/>
                <w:sz w:val="21"/>
                <w:u w:color="auto"/>
              </w:rPr>
              <w:t>2726</w:t>
            </w:r>
          </w:p>
        </w:tc>
        <w:tc>
          <w:tcPr>
            <w:tcW w:w="829" w:type="dxa"/>
            <w:vAlign w:val="center"/>
          </w:tcPr>
          <w:p w14:paraId="5EAC2EFA">
            <w:pPr>
              <w:spacing w:line="60" w:lineRule="atLeast"/>
              <w:jc w:val="center"/>
            </w:pPr>
            <w:r>
              <w:rPr>
                <w:rFonts w:ascii="宋体" w:hAnsi="宋体" w:eastAsia="宋体" w:cs="宋体"/>
                <w:b w:val="0"/>
                <w:sz w:val="21"/>
                <w:u w:color="auto"/>
              </w:rPr>
              <w:t>83.57</w:t>
            </w:r>
          </w:p>
        </w:tc>
        <w:tc>
          <w:tcPr>
            <w:tcW w:w="829" w:type="dxa"/>
            <w:vAlign w:val="center"/>
          </w:tcPr>
          <w:p w14:paraId="038ED791">
            <w:pPr>
              <w:spacing w:line="60" w:lineRule="atLeast"/>
              <w:jc w:val="center"/>
            </w:pPr>
            <w:r>
              <w:rPr>
                <w:rFonts w:ascii="宋体" w:hAnsi="宋体" w:eastAsia="宋体" w:cs="宋体"/>
                <w:b w:val="0"/>
                <w:sz w:val="21"/>
                <w:u w:color="auto"/>
              </w:rPr>
              <w:t>16.43</w:t>
            </w:r>
          </w:p>
        </w:tc>
        <w:tc>
          <w:tcPr>
            <w:tcW w:w="829" w:type="dxa"/>
            <w:vAlign w:val="center"/>
          </w:tcPr>
          <w:p w14:paraId="631F12BF">
            <w:pPr>
              <w:spacing w:line="60" w:lineRule="atLeast"/>
              <w:jc w:val="center"/>
            </w:pPr>
            <w:r>
              <w:rPr>
                <w:rFonts w:ascii="宋体" w:hAnsi="宋体" w:eastAsia="宋体" w:cs="宋体"/>
                <w:b w:val="0"/>
                <w:sz w:val="21"/>
                <w:u w:color="auto"/>
              </w:rPr>
              <w:t>64.09</w:t>
            </w:r>
          </w:p>
        </w:tc>
        <w:tc>
          <w:tcPr>
            <w:tcW w:w="829" w:type="dxa"/>
            <w:vAlign w:val="center"/>
          </w:tcPr>
          <w:p w14:paraId="62352991">
            <w:pPr>
              <w:spacing w:line="60" w:lineRule="atLeast"/>
              <w:jc w:val="center"/>
            </w:pPr>
            <w:r>
              <w:rPr>
                <w:rFonts w:ascii="宋体" w:hAnsi="宋体" w:eastAsia="宋体" w:cs="宋体"/>
                <w:b w:val="0"/>
                <w:sz w:val="21"/>
                <w:u w:color="auto"/>
              </w:rPr>
              <w:t>23.37</w:t>
            </w:r>
          </w:p>
        </w:tc>
        <w:tc>
          <w:tcPr>
            <w:tcW w:w="829" w:type="dxa"/>
            <w:vAlign w:val="center"/>
          </w:tcPr>
          <w:p w14:paraId="733C2C25">
            <w:pPr>
              <w:spacing w:line="60" w:lineRule="atLeast"/>
              <w:jc w:val="center"/>
            </w:pPr>
            <w:r>
              <w:rPr>
                <w:rFonts w:ascii="宋体" w:hAnsi="宋体" w:eastAsia="宋体" w:cs="宋体"/>
                <w:b w:val="0"/>
                <w:sz w:val="21"/>
                <w:u w:color="auto"/>
              </w:rPr>
              <w:t>165</w:t>
            </w:r>
          </w:p>
        </w:tc>
        <w:tc>
          <w:tcPr>
            <w:tcW w:w="829" w:type="dxa"/>
            <w:vAlign w:val="center"/>
          </w:tcPr>
          <w:p w14:paraId="06352DE3">
            <w:pPr>
              <w:spacing w:line="60" w:lineRule="atLeast"/>
              <w:jc w:val="center"/>
            </w:pPr>
            <w:r>
              <w:rPr>
                <w:rFonts w:ascii="宋体" w:hAnsi="宋体" w:eastAsia="宋体" w:cs="宋体"/>
                <w:b w:val="0"/>
                <w:sz w:val="21"/>
                <w:u w:color="auto"/>
              </w:rPr>
              <w:t>83.03</w:t>
            </w:r>
          </w:p>
        </w:tc>
        <w:tc>
          <w:tcPr>
            <w:tcW w:w="829" w:type="dxa"/>
            <w:vAlign w:val="center"/>
          </w:tcPr>
          <w:p w14:paraId="34CC8E9C">
            <w:pPr>
              <w:spacing w:line="60" w:lineRule="atLeast"/>
              <w:jc w:val="center"/>
            </w:pPr>
            <w:r>
              <w:rPr>
                <w:rFonts w:ascii="宋体" w:hAnsi="宋体" w:eastAsia="宋体" w:cs="宋体"/>
                <w:b w:val="0"/>
                <w:sz w:val="21"/>
                <w:u w:color="auto"/>
              </w:rPr>
              <w:t>16.97</w:t>
            </w:r>
          </w:p>
        </w:tc>
      </w:tr>
      <w:tr w14:paraId="19EA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3BBD97E0">
            <w:pPr>
              <w:spacing w:line="60" w:lineRule="atLeast"/>
              <w:jc w:val="center"/>
            </w:pPr>
            <w:r>
              <w:rPr>
                <w:rFonts w:ascii="宋体" w:hAnsi="宋体" w:eastAsia="宋体" w:cs="宋体"/>
                <w:b w:val="0"/>
                <w:sz w:val="21"/>
                <w:u w:color="auto"/>
              </w:rPr>
              <w:t>130502</w:t>
            </w:r>
          </w:p>
        </w:tc>
        <w:tc>
          <w:tcPr>
            <w:tcW w:w="829" w:type="dxa"/>
            <w:vAlign w:val="center"/>
          </w:tcPr>
          <w:p w14:paraId="19E4F913">
            <w:pPr>
              <w:spacing w:line="60" w:lineRule="atLeast"/>
              <w:jc w:val="center"/>
            </w:pPr>
            <w:r>
              <w:rPr>
                <w:rFonts w:ascii="宋体" w:hAnsi="宋体" w:eastAsia="宋体" w:cs="宋体"/>
                <w:b w:val="0"/>
                <w:sz w:val="21"/>
                <w:u w:color="auto"/>
              </w:rPr>
              <w:t>视觉传达设计</w:t>
            </w:r>
          </w:p>
        </w:tc>
        <w:tc>
          <w:tcPr>
            <w:tcW w:w="829" w:type="dxa"/>
            <w:vAlign w:val="center"/>
          </w:tcPr>
          <w:p w14:paraId="159CD4F6">
            <w:pPr>
              <w:spacing w:line="60" w:lineRule="atLeast"/>
              <w:jc w:val="center"/>
            </w:pPr>
            <w:r>
              <w:rPr>
                <w:rFonts w:ascii="宋体" w:hAnsi="宋体" w:eastAsia="宋体" w:cs="宋体"/>
                <w:b w:val="0"/>
                <w:sz w:val="21"/>
                <w:u w:color="auto"/>
              </w:rPr>
              <w:t>2802</w:t>
            </w:r>
          </w:p>
        </w:tc>
        <w:tc>
          <w:tcPr>
            <w:tcW w:w="829" w:type="dxa"/>
            <w:vAlign w:val="center"/>
          </w:tcPr>
          <w:p w14:paraId="5B5CC695">
            <w:pPr>
              <w:spacing w:line="60" w:lineRule="atLeast"/>
              <w:jc w:val="center"/>
            </w:pPr>
            <w:r>
              <w:rPr>
                <w:rFonts w:ascii="宋体" w:hAnsi="宋体" w:eastAsia="宋体" w:cs="宋体"/>
                <w:b w:val="0"/>
                <w:sz w:val="21"/>
                <w:u w:color="auto"/>
              </w:rPr>
              <w:t>74.02</w:t>
            </w:r>
          </w:p>
        </w:tc>
        <w:tc>
          <w:tcPr>
            <w:tcW w:w="829" w:type="dxa"/>
            <w:vAlign w:val="center"/>
          </w:tcPr>
          <w:p w14:paraId="4C14ED51">
            <w:pPr>
              <w:spacing w:line="60" w:lineRule="atLeast"/>
              <w:jc w:val="center"/>
            </w:pPr>
            <w:r>
              <w:rPr>
                <w:rFonts w:ascii="宋体" w:hAnsi="宋体" w:eastAsia="宋体" w:cs="宋体"/>
                <w:b w:val="0"/>
                <w:sz w:val="21"/>
                <w:u w:color="auto"/>
              </w:rPr>
              <w:t>25.98</w:t>
            </w:r>
          </w:p>
        </w:tc>
        <w:tc>
          <w:tcPr>
            <w:tcW w:w="829" w:type="dxa"/>
            <w:vAlign w:val="center"/>
          </w:tcPr>
          <w:p w14:paraId="51D273F4">
            <w:pPr>
              <w:spacing w:line="60" w:lineRule="atLeast"/>
              <w:jc w:val="center"/>
            </w:pPr>
            <w:r>
              <w:rPr>
                <w:rFonts w:ascii="宋体" w:hAnsi="宋体" w:eastAsia="宋体" w:cs="宋体"/>
                <w:b w:val="0"/>
                <w:sz w:val="21"/>
                <w:u w:color="auto"/>
              </w:rPr>
              <w:t>59.21</w:t>
            </w:r>
          </w:p>
        </w:tc>
        <w:tc>
          <w:tcPr>
            <w:tcW w:w="829" w:type="dxa"/>
            <w:vAlign w:val="center"/>
          </w:tcPr>
          <w:p w14:paraId="3211D05B">
            <w:pPr>
              <w:spacing w:line="60" w:lineRule="atLeast"/>
              <w:jc w:val="center"/>
            </w:pPr>
            <w:r>
              <w:rPr>
                <w:rFonts w:ascii="宋体" w:hAnsi="宋体" w:eastAsia="宋体" w:cs="宋体"/>
                <w:b w:val="0"/>
                <w:sz w:val="21"/>
                <w:u w:color="auto"/>
              </w:rPr>
              <w:t>35.37</w:t>
            </w:r>
          </w:p>
        </w:tc>
        <w:tc>
          <w:tcPr>
            <w:tcW w:w="829" w:type="dxa"/>
            <w:vAlign w:val="center"/>
          </w:tcPr>
          <w:p w14:paraId="61407FF0">
            <w:pPr>
              <w:spacing w:line="60" w:lineRule="atLeast"/>
              <w:jc w:val="center"/>
            </w:pPr>
            <w:r>
              <w:rPr>
                <w:rFonts w:ascii="宋体" w:hAnsi="宋体" w:eastAsia="宋体" w:cs="宋体"/>
                <w:b w:val="0"/>
                <w:sz w:val="21"/>
                <w:u w:color="auto"/>
              </w:rPr>
              <w:t>160</w:t>
            </w:r>
          </w:p>
        </w:tc>
        <w:tc>
          <w:tcPr>
            <w:tcW w:w="829" w:type="dxa"/>
            <w:vAlign w:val="center"/>
          </w:tcPr>
          <w:p w14:paraId="2B88A9F1">
            <w:pPr>
              <w:spacing w:line="60" w:lineRule="atLeast"/>
              <w:jc w:val="center"/>
            </w:pPr>
            <w:r>
              <w:rPr>
                <w:rFonts w:ascii="宋体" w:hAnsi="宋体" w:eastAsia="宋体" w:cs="宋体"/>
                <w:b w:val="0"/>
                <w:sz w:val="21"/>
                <w:u w:color="auto"/>
              </w:rPr>
              <w:t>76.25</w:t>
            </w:r>
          </w:p>
        </w:tc>
        <w:tc>
          <w:tcPr>
            <w:tcW w:w="829" w:type="dxa"/>
            <w:vAlign w:val="center"/>
          </w:tcPr>
          <w:p w14:paraId="6F6C1AC2">
            <w:pPr>
              <w:spacing w:line="60" w:lineRule="atLeast"/>
              <w:jc w:val="center"/>
            </w:pPr>
            <w:r>
              <w:rPr>
                <w:rFonts w:ascii="宋体" w:hAnsi="宋体" w:eastAsia="宋体" w:cs="宋体"/>
                <w:b w:val="0"/>
                <w:sz w:val="21"/>
                <w:u w:color="auto"/>
              </w:rPr>
              <w:t>23.75</w:t>
            </w:r>
          </w:p>
        </w:tc>
      </w:tr>
      <w:tr w14:paraId="7341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49F3FCF8">
            <w:pPr>
              <w:spacing w:line="60" w:lineRule="atLeast"/>
              <w:jc w:val="center"/>
            </w:pPr>
            <w:r>
              <w:rPr>
                <w:rFonts w:ascii="宋体" w:hAnsi="宋体" w:eastAsia="宋体" w:cs="宋体"/>
                <w:b w:val="0"/>
                <w:sz w:val="21"/>
                <w:u w:color="auto"/>
              </w:rPr>
              <w:t>020302</w:t>
            </w:r>
          </w:p>
        </w:tc>
        <w:tc>
          <w:tcPr>
            <w:tcW w:w="829" w:type="dxa"/>
            <w:vAlign w:val="center"/>
          </w:tcPr>
          <w:p w14:paraId="34EC7C3C">
            <w:pPr>
              <w:spacing w:line="60" w:lineRule="atLeast"/>
              <w:jc w:val="center"/>
            </w:pPr>
            <w:r>
              <w:rPr>
                <w:rFonts w:ascii="宋体" w:hAnsi="宋体" w:eastAsia="宋体" w:cs="宋体"/>
                <w:b w:val="0"/>
                <w:sz w:val="21"/>
                <w:u w:color="auto"/>
              </w:rPr>
              <w:t>金融工程</w:t>
            </w:r>
          </w:p>
        </w:tc>
        <w:tc>
          <w:tcPr>
            <w:tcW w:w="829" w:type="dxa"/>
            <w:vAlign w:val="center"/>
          </w:tcPr>
          <w:p w14:paraId="53E169E2">
            <w:pPr>
              <w:spacing w:line="60" w:lineRule="atLeast"/>
              <w:jc w:val="center"/>
            </w:pPr>
            <w:r>
              <w:rPr>
                <w:rFonts w:ascii="宋体" w:hAnsi="宋体" w:eastAsia="宋体" w:cs="宋体"/>
                <w:b w:val="0"/>
                <w:sz w:val="21"/>
                <w:u w:color="auto"/>
              </w:rPr>
              <w:t>2790</w:t>
            </w:r>
          </w:p>
        </w:tc>
        <w:tc>
          <w:tcPr>
            <w:tcW w:w="829" w:type="dxa"/>
            <w:vAlign w:val="center"/>
          </w:tcPr>
          <w:p w14:paraId="7C6E80EF">
            <w:pPr>
              <w:spacing w:line="60" w:lineRule="atLeast"/>
              <w:jc w:val="center"/>
            </w:pPr>
            <w:r>
              <w:rPr>
                <w:rFonts w:ascii="宋体" w:hAnsi="宋体" w:eastAsia="宋体" w:cs="宋体"/>
                <w:b w:val="0"/>
                <w:sz w:val="21"/>
                <w:u w:color="auto"/>
              </w:rPr>
              <w:t>84.95</w:t>
            </w:r>
          </w:p>
        </w:tc>
        <w:tc>
          <w:tcPr>
            <w:tcW w:w="829" w:type="dxa"/>
            <w:vAlign w:val="center"/>
          </w:tcPr>
          <w:p w14:paraId="0F6556A3">
            <w:pPr>
              <w:spacing w:line="60" w:lineRule="atLeast"/>
              <w:jc w:val="center"/>
            </w:pPr>
            <w:r>
              <w:rPr>
                <w:rFonts w:ascii="宋体" w:hAnsi="宋体" w:eastAsia="宋体" w:cs="宋体"/>
                <w:b w:val="0"/>
                <w:sz w:val="21"/>
                <w:u w:color="auto"/>
              </w:rPr>
              <w:t>15.05</w:t>
            </w:r>
          </w:p>
        </w:tc>
        <w:tc>
          <w:tcPr>
            <w:tcW w:w="829" w:type="dxa"/>
            <w:vAlign w:val="center"/>
          </w:tcPr>
          <w:p w14:paraId="0A0A81F3">
            <w:pPr>
              <w:spacing w:line="60" w:lineRule="atLeast"/>
              <w:jc w:val="center"/>
            </w:pPr>
            <w:r>
              <w:rPr>
                <w:rFonts w:ascii="宋体" w:hAnsi="宋体" w:eastAsia="宋体" w:cs="宋体"/>
                <w:b w:val="0"/>
                <w:sz w:val="21"/>
                <w:u w:color="auto"/>
              </w:rPr>
              <w:t>67.49</w:t>
            </w:r>
          </w:p>
        </w:tc>
        <w:tc>
          <w:tcPr>
            <w:tcW w:w="829" w:type="dxa"/>
            <w:vAlign w:val="center"/>
          </w:tcPr>
          <w:p w14:paraId="4E1CB162">
            <w:pPr>
              <w:spacing w:line="60" w:lineRule="atLeast"/>
              <w:jc w:val="center"/>
            </w:pPr>
            <w:r>
              <w:rPr>
                <w:rFonts w:ascii="宋体" w:hAnsi="宋体" w:eastAsia="宋体" w:cs="宋体"/>
                <w:b w:val="0"/>
                <w:sz w:val="21"/>
                <w:u w:color="auto"/>
              </w:rPr>
              <w:t>18.17</w:t>
            </w:r>
          </w:p>
        </w:tc>
        <w:tc>
          <w:tcPr>
            <w:tcW w:w="829" w:type="dxa"/>
            <w:vAlign w:val="center"/>
          </w:tcPr>
          <w:p w14:paraId="1BD333B2">
            <w:pPr>
              <w:spacing w:line="60" w:lineRule="atLeast"/>
              <w:jc w:val="center"/>
            </w:pPr>
            <w:r>
              <w:rPr>
                <w:rFonts w:ascii="宋体" w:hAnsi="宋体" w:eastAsia="宋体" w:cs="宋体"/>
                <w:b w:val="0"/>
                <w:sz w:val="21"/>
                <w:u w:color="auto"/>
              </w:rPr>
              <w:t>167</w:t>
            </w:r>
          </w:p>
        </w:tc>
        <w:tc>
          <w:tcPr>
            <w:tcW w:w="829" w:type="dxa"/>
            <w:vAlign w:val="center"/>
          </w:tcPr>
          <w:p w14:paraId="137E762B">
            <w:pPr>
              <w:spacing w:line="60" w:lineRule="atLeast"/>
              <w:jc w:val="center"/>
            </w:pPr>
            <w:r>
              <w:rPr>
                <w:rFonts w:ascii="宋体" w:hAnsi="宋体" w:eastAsia="宋体" w:cs="宋体"/>
                <w:b w:val="0"/>
                <w:sz w:val="21"/>
                <w:u w:color="auto"/>
              </w:rPr>
              <w:t>84.43</w:t>
            </w:r>
          </w:p>
        </w:tc>
        <w:tc>
          <w:tcPr>
            <w:tcW w:w="829" w:type="dxa"/>
            <w:vAlign w:val="center"/>
          </w:tcPr>
          <w:p w14:paraId="7AB87575">
            <w:pPr>
              <w:spacing w:line="60" w:lineRule="atLeast"/>
              <w:jc w:val="center"/>
            </w:pPr>
            <w:r>
              <w:rPr>
                <w:rFonts w:ascii="宋体" w:hAnsi="宋体" w:eastAsia="宋体" w:cs="宋体"/>
                <w:b w:val="0"/>
                <w:sz w:val="21"/>
                <w:u w:color="auto"/>
              </w:rPr>
              <w:t>15.57</w:t>
            </w:r>
          </w:p>
        </w:tc>
      </w:tr>
      <w:tr w14:paraId="4CC7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4B8ED846">
            <w:pPr>
              <w:spacing w:line="60" w:lineRule="atLeast"/>
              <w:jc w:val="center"/>
            </w:pPr>
            <w:r>
              <w:rPr>
                <w:rFonts w:ascii="宋体" w:hAnsi="宋体" w:eastAsia="宋体" w:cs="宋体"/>
                <w:b w:val="0"/>
                <w:sz w:val="21"/>
                <w:u w:color="auto"/>
              </w:rPr>
              <w:t>080910T</w:t>
            </w:r>
          </w:p>
        </w:tc>
        <w:tc>
          <w:tcPr>
            <w:tcW w:w="829" w:type="dxa"/>
            <w:vAlign w:val="center"/>
          </w:tcPr>
          <w:p w14:paraId="483C135A">
            <w:pPr>
              <w:spacing w:line="60" w:lineRule="atLeast"/>
              <w:jc w:val="center"/>
            </w:pPr>
            <w:r>
              <w:rPr>
                <w:rFonts w:ascii="宋体" w:hAnsi="宋体" w:eastAsia="宋体" w:cs="宋体"/>
                <w:b w:val="0"/>
                <w:sz w:val="21"/>
                <w:u w:color="auto"/>
              </w:rPr>
              <w:t>数据科学与大数据技术</w:t>
            </w:r>
          </w:p>
        </w:tc>
        <w:tc>
          <w:tcPr>
            <w:tcW w:w="829" w:type="dxa"/>
            <w:vAlign w:val="center"/>
          </w:tcPr>
          <w:p w14:paraId="0CE1F4E0">
            <w:pPr>
              <w:spacing w:line="60" w:lineRule="atLeast"/>
              <w:jc w:val="center"/>
            </w:pPr>
            <w:r>
              <w:rPr>
                <w:rFonts w:ascii="宋体" w:hAnsi="宋体" w:eastAsia="宋体" w:cs="宋体"/>
                <w:b w:val="0"/>
                <w:sz w:val="21"/>
                <w:u w:color="auto"/>
              </w:rPr>
              <w:t>2674</w:t>
            </w:r>
          </w:p>
        </w:tc>
        <w:tc>
          <w:tcPr>
            <w:tcW w:w="829" w:type="dxa"/>
            <w:vAlign w:val="center"/>
          </w:tcPr>
          <w:p w14:paraId="78E0DEBC">
            <w:pPr>
              <w:spacing w:line="60" w:lineRule="atLeast"/>
              <w:jc w:val="center"/>
            </w:pPr>
            <w:r>
              <w:rPr>
                <w:rFonts w:ascii="宋体" w:hAnsi="宋体" w:eastAsia="宋体" w:cs="宋体"/>
                <w:b w:val="0"/>
                <w:sz w:val="21"/>
                <w:u w:color="auto"/>
              </w:rPr>
              <w:t>86.99</w:t>
            </w:r>
          </w:p>
        </w:tc>
        <w:tc>
          <w:tcPr>
            <w:tcW w:w="829" w:type="dxa"/>
            <w:vAlign w:val="center"/>
          </w:tcPr>
          <w:p w14:paraId="7F983C05">
            <w:pPr>
              <w:spacing w:line="60" w:lineRule="atLeast"/>
              <w:jc w:val="center"/>
            </w:pPr>
            <w:r>
              <w:rPr>
                <w:rFonts w:ascii="宋体" w:hAnsi="宋体" w:eastAsia="宋体" w:cs="宋体"/>
                <w:b w:val="0"/>
                <w:sz w:val="21"/>
                <w:u w:color="auto"/>
              </w:rPr>
              <w:t>13.01</w:t>
            </w:r>
          </w:p>
        </w:tc>
        <w:tc>
          <w:tcPr>
            <w:tcW w:w="829" w:type="dxa"/>
            <w:vAlign w:val="center"/>
          </w:tcPr>
          <w:p w14:paraId="60832B57">
            <w:pPr>
              <w:spacing w:line="60" w:lineRule="atLeast"/>
              <w:jc w:val="center"/>
            </w:pPr>
            <w:r>
              <w:rPr>
                <w:rFonts w:ascii="宋体" w:hAnsi="宋体" w:eastAsia="宋体" w:cs="宋体"/>
                <w:b w:val="0"/>
                <w:sz w:val="21"/>
                <w:u w:color="auto"/>
              </w:rPr>
              <w:t>63.54</w:t>
            </w:r>
          </w:p>
        </w:tc>
        <w:tc>
          <w:tcPr>
            <w:tcW w:w="829" w:type="dxa"/>
            <w:vAlign w:val="center"/>
          </w:tcPr>
          <w:p w14:paraId="7AA27CF1">
            <w:pPr>
              <w:spacing w:line="60" w:lineRule="atLeast"/>
              <w:jc w:val="center"/>
            </w:pPr>
            <w:r>
              <w:rPr>
                <w:rFonts w:ascii="宋体" w:hAnsi="宋体" w:eastAsia="宋体" w:cs="宋体"/>
                <w:b w:val="0"/>
                <w:sz w:val="21"/>
                <w:u w:color="auto"/>
              </w:rPr>
              <w:t>14.92</w:t>
            </w:r>
          </w:p>
        </w:tc>
        <w:tc>
          <w:tcPr>
            <w:tcW w:w="829" w:type="dxa"/>
            <w:vAlign w:val="center"/>
          </w:tcPr>
          <w:p w14:paraId="1FACAC1A">
            <w:pPr>
              <w:spacing w:line="60" w:lineRule="atLeast"/>
              <w:jc w:val="center"/>
            </w:pPr>
            <w:r>
              <w:rPr>
                <w:rFonts w:ascii="宋体" w:hAnsi="宋体" w:eastAsia="宋体" w:cs="宋体"/>
                <w:b w:val="0"/>
                <w:sz w:val="21"/>
                <w:u w:color="auto"/>
              </w:rPr>
              <w:t>161.5</w:t>
            </w:r>
          </w:p>
        </w:tc>
        <w:tc>
          <w:tcPr>
            <w:tcW w:w="829" w:type="dxa"/>
            <w:vAlign w:val="center"/>
          </w:tcPr>
          <w:p w14:paraId="72D66313">
            <w:pPr>
              <w:spacing w:line="60" w:lineRule="atLeast"/>
              <w:jc w:val="center"/>
            </w:pPr>
            <w:r>
              <w:rPr>
                <w:rFonts w:ascii="宋体" w:hAnsi="宋体" w:eastAsia="宋体" w:cs="宋体"/>
                <w:b w:val="0"/>
                <w:sz w:val="21"/>
                <w:u w:color="auto"/>
              </w:rPr>
              <w:t>86.69</w:t>
            </w:r>
          </w:p>
        </w:tc>
        <w:tc>
          <w:tcPr>
            <w:tcW w:w="829" w:type="dxa"/>
            <w:vAlign w:val="center"/>
          </w:tcPr>
          <w:p w14:paraId="4E84833B">
            <w:pPr>
              <w:spacing w:line="60" w:lineRule="atLeast"/>
              <w:jc w:val="center"/>
            </w:pPr>
            <w:r>
              <w:rPr>
                <w:rFonts w:ascii="宋体" w:hAnsi="宋体" w:eastAsia="宋体" w:cs="宋体"/>
                <w:b w:val="0"/>
                <w:sz w:val="21"/>
                <w:u w:color="auto"/>
              </w:rPr>
              <w:t>13.31</w:t>
            </w:r>
          </w:p>
        </w:tc>
      </w:tr>
      <w:tr w14:paraId="7351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34ED0294">
            <w:pPr>
              <w:spacing w:line="60" w:lineRule="atLeast"/>
              <w:jc w:val="center"/>
            </w:pPr>
            <w:r>
              <w:rPr>
                <w:rFonts w:ascii="宋体" w:hAnsi="宋体" w:eastAsia="宋体" w:cs="宋体"/>
                <w:b w:val="0"/>
                <w:sz w:val="21"/>
                <w:u w:color="auto"/>
              </w:rPr>
              <w:t>120903H</w:t>
            </w:r>
          </w:p>
        </w:tc>
        <w:tc>
          <w:tcPr>
            <w:tcW w:w="829" w:type="dxa"/>
            <w:vAlign w:val="center"/>
          </w:tcPr>
          <w:p w14:paraId="47B0007F">
            <w:pPr>
              <w:spacing w:line="60" w:lineRule="atLeast"/>
              <w:jc w:val="center"/>
            </w:pPr>
            <w:r>
              <w:rPr>
                <w:rFonts w:ascii="宋体" w:hAnsi="宋体" w:eastAsia="宋体" w:cs="宋体"/>
                <w:b w:val="0"/>
                <w:sz w:val="21"/>
                <w:u w:color="auto"/>
              </w:rPr>
              <w:t>会展经济与管理（合作办学）</w:t>
            </w:r>
          </w:p>
        </w:tc>
        <w:tc>
          <w:tcPr>
            <w:tcW w:w="829" w:type="dxa"/>
            <w:vAlign w:val="center"/>
          </w:tcPr>
          <w:p w14:paraId="31D65E8C">
            <w:pPr>
              <w:spacing w:line="60" w:lineRule="atLeast"/>
              <w:jc w:val="center"/>
            </w:pPr>
            <w:r>
              <w:rPr>
                <w:rFonts w:ascii="宋体" w:hAnsi="宋体" w:eastAsia="宋体" w:cs="宋体"/>
                <w:b w:val="0"/>
                <w:sz w:val="21"/>
                <w:u w:color="auto"/>
              </w:rPr>
              <w:t>3032</w:t>
            </w:r>
          </w:p>
        </w:tc>
        <w:tc>
          <w:tcPr>
            <w:tcW w:w="829" w:type="dxa"/>
            <w:vAlign w:val="center"/>
          </w:tcPr>
          <w:p w14:paraId="46DA1E74">
            <w:pPr>
              <w:spacing w:line="60" w:lineRule="atLeast"/>
              <w:jc w:val="center"/>
            </w:pPr>
            <w:r>
              <w:rPr>
                <w:rFonts w:ascii="宋体" w:hAnsi="宋体" w:eastAsia="宋体" w:cs="宋体"/>
                <w:b w:val="0"/>
                <w:sz w:val="21"/>
                <w:u w:color="auto"/>
              </w:rPr>
              <w:t>93.67</w:t>
            </w:r>
          </w:p>
        </w:tc>
        <w:tc>
          <w:tcPr>
            <w:tcW w:w="829" w:type="dxa"/>
            <w:vAlign w:val="center"/>
          </w:tcPr>
          <w:p w14:paraId="344F7DC4">
            <w:pPr>
              <w:spacing w:line="60" w:lineRule="atLeast"/>
              <w:jc w:val="center"/>
            </w:pPr>
            <w:r>
              <w:rPr>
                <w:rFonts w:ascii="宋体" w:hAnsi="宋体" w:eastAsia="宋体" w:cs="宋体"/>
                <w:b w:val="0"/>
                <w:sz w:val="21"/>
                <w:u w:color="auto"/>
              </w:rPr>
              <w:t>6.33</w:t>
            </w:r>
          </w:p>
        </w:tc>
        <w:tc>
          <w:tcPr>
            <w:tcW w:w="829" w:type="dxa"/>
            <w:vAlign w:val="center"/>
          </w:tcPr>
          <w:p w14:paraId="629F7E58">
            <w:pPr>
              <w:spacing w:line="60" w:lineRule="atLeast"/>
              <w:jc w:val="center"/>
            </w:pPr>
            <w:r>
              <w:rPr>
                <w:rFonts w:ascii="宋体" w:hAnsi="宋体" w:eastAsia="宋体" w:cs="宋体"/>
                <w:b w:val="0"/>
                <w:sz w:val="21"/>
                <w:u w:color="auto"/>
              </w:rPr>
              <w:t>67.02</w:t>
            </w:r>
          </w:p>
        </w:tc>
        <w:tc>
          <w:tcPr>
            <w:tcW w:w="829" w:type="dxa"/>
            <w:vAlign w:val="center"/>
          </w:tcPr>
          <w:p w14:paraId="38274168">
            <w:pPr>
              <w:spacing w:line="60" w:lineRule="atLeast"/>
              <w:jc w:val="center"/>
            </w:pPr>
            <w:r>
              <w:rPr>
                <w:rFonts w:ascii="宋体" w:hAnsi="宋体" w:eastAsia="宋体" w:cs="宋体"/>
                <w:b w:val="0"/>
                <w:sz w:val="21"/>
                <w:u w:color="auto"/>
              </w:rPr>
              <w:t>25.99</w:t>
            </w:r>
          </w:p>
        </w:tc>
        <w:tc>
          <w:tcPr>
            <w:tcW w:w="829" w:type="dxa"/>
            <w:vAlign w:val="center"/>
          </w:tcPr>
          <w:p w14:paraId="05EDFB9A">
            <w:pPr>
              <w:spacing w:line="60" w:lineRule="atLeast"/>
              <w:jc w:val="center"/>
            </w:pPr>
            <w:r>
              <w:rPr>
                <w:rFonts w:ascii="宋体" w:hAnsi="宋体" w:eastAsia="宋体" w:cs="宋体"/>
                <w:b w:val="0"/>
                <w:sz w:val="21"/>
                <w:u w:color="auto"/>
              </w:rPr>
              <w:t>185</w:t>
            </w:r>
          </w:p>
        </w:tc>
        <w:tc>
          <w:tcPr>
            <w:tcW w:w="829" w:type="dxa"/>
            <w:vAlign w:val="center"/>
          </w:tcPr>
          <w:p w14:paraId="39606A1B">
            <w:pPr>
              <w:spacing w:line="60" w:lineRule="atLeast"/>
              <w:jc w:val="center"/>
            </w:pPr>
            <w:r>
              <w:rPr>
                <w:rFonts w:ascii="宋体" w:hAnsi="宋体" w:eastAsia="宋体" w:cs="宋体"/>
                <w:b w:val="0"/>
                <w:sz w:val="21"/>
                <w:u w:color="auto"/>
              </w:rPr>
              <w:t>92.97</w:t>
            </w:r>
          </w:p>
        </w:tc>
        <w:tc>
          <w:tcPr>
            <w:tcW w:w="829" w:type="dxa"/>
            <w:vAlign w:val="center"/>
          </w:tcPr>
          <w:p w14:paraId="45CA6BC7">
            <w:pPr>
              <w:spacing w:line="60" w:lineRule="atLeast"/>
              <w:jc w:val="center"/>
            </w:pPr>
            <w:r>
              <w:rPr>
                <w:rFonts w:ascii="宋体" w:hAnsi="宋体" w:eastAsia="宋体" w:cs="宋体"/>
                <w:b w:val="0"/>
                <w:sz w:val="21"/>
                <w:u w:color="auto"/>
              </w:rPr>
              <w:t>6.49</w:t>
            </w:r>
          </w:p>
        </w:tc>
      </w:tr>
      <w:tr w14:paraId="20DF9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64324309">
            <w:pPr>
              <w:spacing w:line="60" w:lineRule="atLeast"/>
              <w:jc w:val="center"/>
            </w:pPr>
            <w:r>
              <w:rPr>
                <w:rFonts w:ascii="宋体" w:hAnsi="宋体" w:eastAsia="宋体" w:cs="宋体"/>
                <w:b w:val="0"/>
                <w:sz w:val="21"/>
                <w:u w:color="auto"/>
              </w:rPr>
              <w:t>120206</w:t>
            </w:r>
          </w:p>
        </w:tc>
        <w:tc>
          <w:tcPr>
            <w:tcW w:w="829" w:type="dxa"/>
            <w:vAlign w:val="center"/>
          </w:tcPr>
          <w:p w14:paraId="25062A38">
            <w:pPr>
              <w:spacing w:line="60" w:lineRule="atLeast"/>
              <w:jc w:val="center"/>
            </w:pPr>
            <w:r>
              <w:rPr>
                <w:rFonts w:ascii="宋体" w:hAnsi="宋体" w:eastAsia="宋体" w:cs="宋体"/>
                <w:b w:val="0"/>
                <w:sz w:val="21"/>
                <w:u w:color="auto"/>
              </w:rPr>
              <w:t>人力资源管理</w:t>
            </w:r>
          </w:p>
        </w:tc>
        <w:tc>
          <w:tcPr>
            <w:tcW w:w="829" w:type="dxa"/>
            <w:vAlign w:val="center"/>
          </w:tcPr>
          <w:p w14:paraId="19F225B8">
            <w:pPr>
              <w:spacing w:line="60" w:lineRule="atLeast"/>
              <w:jc w:val="center"/>
            </w:pPr>
            <w:r>
              <w:rPr>
                <w:rFonts w:ascii="宋体" w:hAnsi="宋体" w:eastAsia="宋体" w:cs="宋体"/>
                <w:b w:val="0"/>
                <w:sz w:val="21"/>
                <w:u w:color="auto"/>
              </w:rPr>
              <w:t>2622</w:t>
            </w:r>
          </w:p>
        </w:tc>
        <w:tc>
          <w:tcPr>
            <w:tcW w:w="829" w:type="dxa"/>
            <w:vAlign w:val="center"/>
          </w:tcPr>
          <w:p w14:paraId="2E964A44">
            <w:pPr>
              <w:spacing w:line="60" w:lineRule="atLeast"/>
              <w:jc w:val="center"/>
            </w:pPr>
            <w:r>
              <w:rPr>
                <w:rFonts w:ascii="宋体" w:hAnsi="宋体" w:eastAsia="宋体" w:cs="宋体"/>
                <w:b w:val="0"/>
                <w:sz w:val="21"/>
                <w:u w:color="auto"/>
              </w:rPr>
              <w:t>75.59</w:t>
            </w:r>
          </w:p>
        </w:tc>
        <w:tc>
          <w:tcPr>
            <w:tcW w:w="829" w:type="dxa"/>
            <w:vAlign w:val="center"/>
          </w:tcPr>
          <w:p w14:paraId="15F3F5BF">
            <w:pPr>
              <w:spacing w:line="60" w:lineRule="atLeast"/>
              <w:jc w:val="center"/>
            </w:pPr>
            <w:r>
              <w:rPr>
                <w:rFonts w:ascii="宋体" w:hAnsi="宋体" w:eastAsia="宋体" w:cs="宋体"/>
                <w:b w:val="0"/>
                <w:sz w:val="21"/>
                <w:u w:color="auto"/>
              </w:rPr>
              <w:t>24.41</w:t>
            </w:r>
          </w:p>
        </w:tc>
        <w:tc>
          <w:tcPr>
            <w:tcW w:w="829" w:type="dxa"/>
            <w:vAlign w:val="center"/>
          </w:tcPr>
          <w:p w14:paraId="5BB6F1DA">
            <w:pPr>
              <w:spacing w:line="60" w:lineRule="atLeast"/>
              <w:jc w:val="center"/>
            </w:pPr>
            <w:r>
              <w:rPr>
                <w:rFonts w:ascii="宋体" w:hAnsi="宋体" w:eastAsia="宋体" w:cs="宋体"/>
                <w:b w:val="0"/>
                <w:sz w:val="21"/>
                <w:u w:color="auto"/>
              </w:rPr>
              <w:t>70.21</w:t>
            </w:r>
          </w:p>
        </w:tc>
        <w:tc>
          <w:tcPr>
            <w:tcW w:w="829" w:type="dxa"/>
            <w:vAlign w:val="center"/>
          </w:tcPr>
          <w:p w14:paraId="6A24A394">
            <w:pPr>
              <w:spacing w:line="60" w:lineRule="atLeast"/>
              <w:jc w:val="center"/>
            </w:pPr>
            <w:r>
              <w:rPr>
                <w:rFonts w:ascii="宋体" w:hAnsi="宋体" w:eastAsia="宋体" w:cs="宋体"/>
                <w:b w:val="0"/>
                <w:sz w:val="21"/>
                <w:u w:color="auto"/>
              </w:rPr>
              <w:t>22.46</w:t>
            </w:r>
          </w:p>
        </w:tc>
        <w:tc>
          <w:tcPr>
            <w:tcW w:w="829" w:type="dxa"/>
            <w:vAlign w:val="center"/>
          </w:tcPr>
          <w:p w14:paraId="236D2D38">
            <w:pPr>
              <w:spacing w:line="60" w:lineRule="atLeast"/>
              <w:jc w:val="center"/>
            </w:pPr>
            <w:r>
              <w:rPr>
                <w:rFonts w:ascii="宋体" w:hAnsi="宋体" w:eastAsia="宋体" w:cs="宋体"/>
                <w:b w:val="0"/>
                <w:sz w:val="21"/>
                <w:u w:color="auto"/>
              </w:rPr>
              <w:t>159.5</w:t>
            </w:r>
          </w:p>
        </w:tc>
        <w:tc>
          <w:tcPr>
            <w:tcW w:w="829" w:type="dxa"/>
            <w:vAlign w:val="center"/>
          </w:tcPr>
          <w:p w14:paraId="27D466D6">
            <w:pPr>
              <w:spacing w:line="60" w:lineRule="atLeast"/>
              <w:jc w:val="center"/>
            </w:pPr>
            <w:r>
              <w:rPr>
                <w:rFonts w:ascii="宋体" w:hAnsi="宋体" w:eastAsia="宋体" w:cs="宋体"/>
                <w:b w:val="0"/>
                <w:sz w:val="21"/>
                <w:u w:color="auto"/>
              </w:rPr>
              <w:t>74.92</w:t>
            </w:r>
          </w:p>
        </w:tc>
        <w:tc>
          <w:tcPr>
            <w:tcW w:w="829" w:type="dxa"/>
            <w:vAlign w:val="center"/>
          </w:tcPr>
          <w:p w14:paraId="70798C74">
            <w:pPr>
              <w:spacing w:line="60" w:lineRule="atLeast"/>
              <w:jc w:val="center"/>
            </w:pPr>
            <w:r>
              <w:rPr>
                <w:rFonts w:ascii="宋体" w:hAnsi="宋体" w:eastAsia="宋体" w:cs="宋体"/>
                <w:b w:val="0"/>
                <w:sz w:val="21"/>
                <w:u w:color="auto"/>
              </w:rPr>
              <w:t>25.08</w:t>
            </w:r>
          </w:p>
        </w:tc>
      </w:tr>
      <w:tr w14:paraId="7A43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6EA6427E">
            <w:pPr>
              <w:spacing w:line="60" w:lineRule="atLeast"/>
              <w:jc w:val="center"/>
            </w:pPr>
            <w:r>
              <w:rPr>
                <w:rFonts w:ascii="宋体" w:hAnsi="宋体" w:eastAsia="宋体" w:cs="宋体"/>
                <w:b w:val="0"/>
                <w:sz w:val="21"/>
                <w:u w:color="auto"/>
              </w:rPr>
              <w:t>020102</w:t>
            </w:r>
          </w:p>
        </w:tc>
        <w:tc>
          <w:tcPr>
            <w:tcW w:w="829" w:type="dxa"/>
            <w:vAlign w:val="center"/>
          </w:tcPr>
          <w:p w14:paraId="6A31D529">
            <w:pPr>
              <w:spacing w:line="60" w:lineRule="atLeast"/>
              <w:jc w:val="center"/>
            </w:pPr>
            <w:r>
              <w:rPr>
                <w:rFonts w:ascii="宋体" w:hAnsi="宋体" w:eastAsia="宋体" w:cs="宋体"/>
                <w:b w:val="0"/>
                <w:sz w:val="21"/>
                <w:u w:color="auto"/>
              </w:rPr>
              <w:t>经济统计学</w:t>
            </w:r>
          </w:p>
        </w:tc>
        <w:tc>
          <w:tcPr>
            <w:tcW w:w="829" w:type="dxa"/>
            <w:vAlign w:val="center"/>
          </w:tcPr>
          <w:p w14:paraId="618DC393">
            <w:pPr>
              <w:spacing w:line="60" w:lineRule="atLeast"/>
              <w:jc w:val="center"/>
            </w:pPr>
            <w:r>
              <w:rPr>
                <w:rFonts w:ascii="宋体" w:hAnsi="宋体" w:eastAsia="宋体" w:cs="宋体"/>
                <w:b w:val="0"/>
                <w:sz w:val="21"/>
                <w:u w:color="auto"/>
              </w:rPr>
              <w:t>2426</w:t>
            </w:r>
          </w:p>
        </w:tc>
        <w:tc>
          <w:tcPr>
            <w:tcW w:w="829" w:type="dxa"/>
            <w:vAlign w:val="center"/>
          </w:tcPr>
          <w:p w14:paraId="73F825D1">
            <w:pPr>
              <w:spacing w:line="60" w:lineRule="atLeast"/>
              <w:jc w:val="center"/>
            </w:pPr>
            <w:r>
              <w:rPr>
                <w:rFonts w:ascii="宋体" w:hAnsi="宋体" w:eastAsia="宋体" w:cs="宋体"/>
                <w:b w:val="0"/>
                <w:sz w:val="21"/>
                <w:u w:color="auto"/>
              </w:rPr>
              <w:t>86.15</w:t>
            </w:r>
          </w:p>
        </w:tc>
        <w:tc>
          <w:tcPr>
            <w:tcW w:w="829" w:type="dxa"/>
            <w:vAlign w:val="center"/>
          </w:tcPr>
          <w:p w14:paraId="42374EE2">
            <w:pPr>
              <w:spacing w:line="60" w:lineRule="atLeast"/>
              <w:jc w:val="center"/>
            </w:pPr>
            <w:r>
              <w:rPr>
                <w:rFonts w:ascii="宋体" w:hAnsi="宋体" w:eastAsia="宋体" w:cs="宋体"/>
                <w:b w:val="0"/>
                <w:sz w:val="21"/>
                <w:u w:color="auto"/>
              </w:rPr>
              <w:t>13.85</w:t>
            </w:r>
          </w:p>
        </w:tc>
        <w:tc>
          <w:tcPr>
            <w:tcW w:w="829" w:type="dxa"/>
            <w:vAlign w:val="center"/>
          </w:tcPr>
          <w:p w14:paraId="5121C7B7">
            <w:pPr>
              <w:spacing w:line="60" w:lineRule="atLeast"/>
              <w:jc w:val="center"/>
            </w:pPr>
            <w:r>
              <w:rPr>
                <w:rFonts w:ascii="宋体" w:hAnsi="宋体" w:eastAsia="宋体" w:cs="宋体"/>
                <w:b w:val="0"/>
                <w:sz w:val="21"/>
                <w:u w:color="auto"/>
              </w:rPr>
              <w:t>73.45</w:t>
            </w:r>
          </w:p>
        </w:tc>
        <w:tc>
          <w:tcPr>
            <w:tcW w:w="829" w:type="dxa"/>
            <w:vAlign w:val="center"/>
          </w:tcPr>
          <w:p w14:paraId="42A89000">
            <w:pPr>
              <w:spacing w:line="60" w:lineRule="atLeast"/>
              <w:jc w:val="center"/>
            </w:pPr>
            <w:r>
              <w:rPr>
                <w:rFonts w:ascii="宋体" w:hAnsi="宋体" w:eastAsia="宋体" w:cs="宋体"/>
                <w:b w:val="0"/>
                <w:sz w:val="21"/>
                <w:u w:color="auto"/>
              </w:rPr>
              <w:t>19.29</w:t>
            </w:r>
          </w:p>
        </w:tc>
        <w:tc>
          <w:tcPr>
            <w:tcW w:w="829" w:type="dxa"/>
            <w:vAlign w:val="center"/>
          </w:tcPr>
          <w:p w14:paraId="04A8EE9D">
            <w:pPr>
              <w:spacing w:line="60" w:lineRule="atLeast"/>
              <w:jc w:val="center"/>
            </w:pPr>
            <w:r>
              <w:rPr>
                <w:rFonts w:ascii="宋体" w:hAnsi="宋体" w:eastAsia="宋体" w:cs="宋体"/>
                <w:b w:val="0"/>
                <w:sz w:val="21"/>
                <w:u w:color="auto"/>
              </w:rPr>
              <w:t>160</w:t>
            </w:r>
          </w:p>
        </w:tc>
        <w:tc>
          <w:tcPr>
            <w:tcW w:w="829" w:type="dxa"/>
            <w:vAlign w:val="center"/>
          </w:tcPr>
          <w:p w14:paraId="5D71579C">
            <w:pPr>
              <w:spacing w:line="60" w:lineRule="atLeast"/>
              <w:jc w:val="center"/>
            </w:pPr>
            <w:r>
              <w:rPr>
                <w:rFonts w:ascii="宋体" w:hAnsi="宋体" w:eastAsia="宋体" w:cs="宋体"/>
                <w:b w:val="0"/>
                <w:sz w:val="21"/>
                <w:u w:color="auto"/>
              </w:rPr>
              <w:t>86.88</w:t>
            </w:r>
          </w:p>
        </w:tc>
        <w:tc>
          <w:tcPr>
            <w:tcW w:w="829" w:type="dxa"/>
            <w:vAlign w:val="center"/>
          </w:tcPr>
          <w:p w14:paraId="7663DA17">
            <w:pPr>
              <w:spacing w:line="60" w:lineRule="atLeast"/>
              <w:jc w:val="center"/>
            </w:pPr>
            <w:r>
              <w:rPr>
                <w:rFonts w:ascii="宋体" w:hAnsi="宋体" w:eastAsia="宋体" w:cs="宋体"/>
                <w:b w:val="0"/>
                <w:sz w:val="21"/>
                <w:u w:color="auto"/>
              </w:rPr>
              <w:t>13.13</w:t>
            </w:r>
          </w:p>
        </w:tc>
      </w:tr>
      <w:tr w14:paraId="6E80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17B418C5">
            <w:pPr>
              <w:spacing w:line="60" w:lineRule="atLeast"/>
              <w:jc w:val="center"/>
            </w:pPr>
            <w:r>
              <w:rPr>
                <w:rFonts w:ascii="宋体" w:hAnsi="宋体" w:eastAsia="宋体" w:cs="宋体"/>
                <w:b w:val="0"/>
                <w:sz w:val="21"/>
                <w:u w:color="auto"/>
              </w:rPr>
              <w:t>120401</w:t>
            </w:r>
          </w:p>
        </w:tc>
        <w:tc>
          <w:tcPr>
            <w:tcW w:w="829" w:type="dxa"/>
            <w:vAlign w:val="center"/>
          </w:tcPr>
          <w:p w14:paraId="72CED69F">
            <w:pPr>
              <w:spacing w:line="60" w:lineRule="atLeast"/>
              <w:jc w:val="center"/>
            </w:pPr>
            <w:r>
              <w:rPr>
                <w:rFonts w:ascii="宋体" w:hAnsi="宋体" w:eastAsia="宋体" w:cs="宋体"/>
                <w:b w:val="0"/>
                <w:sz w:val="21"/>
                <w:u w:color="auto"/>
              </w:rPr>
              <w:t>公共事业管理</w:t>
            </w:r>
          </w:p>
        </w:tc>
        <w:tc>
          <w:tcPr>
            <w:tcW w:w="829" w:type="dxa"/>
            <w:vAlign w:val="center"/>
          </w:tcPr>
          <w:p w14:paraId="0E13919C">
            <w:pPr>
              <w:spacing w:line="60" w:lineRule="atLeast"/>
              <w:jc w:val="center"/>
            </w:pPr>
            <w:r>
              <w:rPr>
                <w:rFonts w:ascii="宋体" w:hAnsi="宋体" w:eastAsia="宋体" w:cs="宋体"/>
                <w:b w:val="0"/>
                <w:sz w:val="21"/>
                <w:u w:color="auto"/>
              </w:rPr>
              <w:t>2614</w:t>
            </w:r>
          </w:p>
        </w:tc>
        <w:tc>
          <w:tcPr>
            <w:tcW w:w="829" w:type="dxa"/>
            <w:vAlign w:val="center"/>
          </w:tcPr>
          <w:p w14:paraId="65E9703F">
            <w:pPr>
              <w:spacing w:line="60" w:lineRule="atLeast"/>
              <w:jc w:val="center"/>
            </w:pPr>
            <w:r>
              <w:rPr>
                <w:rFonts w:ascii="宋体" w:hAnsi="宋体" w:eastAsia="宋体" w:cs="宋体"/>
                <w:b w:val="0"/>
                <w:sz w:val="21"/>
                <w:u w:color="auto"/>
              </w:rPr>
              <w:t>82.86</w:t>
            </w:r>
          </w:p>
        </w:tc>
        <w:tc>
          <w:tcPr>
            <w:tcW w:w="829" w:type="dxa"/>
            <w:vAlign w:val="center"/>
          </w:tcPr>
          <w:p w14:paraId="678D228A">
            <w:pPr>
              <w:spacing w:line="60" w:lineRule="atLeast"/>
              <w:jc w:val="center"/>
            </w:pPr>
            <w:r>
              <w:rPr>
                <w:rFonts w:ascii="宋体" w:hAnsi="宋体" w:eastAsia="宋体" w:cs="宋体"/>
                <w:b w:val="0"/>
                <w:sz w:val="21"/>
                <w:u w:color="auto"/>
              </w:rPr>
              <w:t>17.14</w:t>
            </w:r>
          </w:p>
        </w:tc>
        <w:tc>
          <w:tcPr>
            <w:tcW w:w="829" w:type="dxa"/>
            <w:vAlign w:val="center"/>
          </w:tcPr>
          <w:p w14:paraId="181A4577">
            <w:pPr>
              <w:spacing w:line="60" w:lineRule="atLeast"/>
              <w:jc w:val="center"/>
            </w:pPr>
            <w:r>
              <w:rPr>
                <w:rFonts w:ascii="宋体" w:hAnsi="宋体" w:eastAsia="宋体" w:cs="宋体"/>
                <w:b w:val="0"/>
                <w:sz w:val="21"/>
                <w:u w:color="auto"/>
              </w:rPr>
              <w:t>67.9</w:t>
            </w:r>
          </w:p>
        </w:tc>
        <w:tc>
          <w:tcPr>
            <w:tcW w:w="829" w:type="dxa"/>
            <w:vAlign w:val="center"/>
          </w:tcPr>
          <w:p w14:paraId="4A89A63D">
            <w:pPr>
              <w:spacing w:line="60" w:lineRule="atLeast"/>
              <w:jc w:val="center"/>
            </w:pPr>
            <w:r>
              <w:rPr>
                <w:rFonts w:ascii="宋体" w:hAnsi="宋体" w:eastAsia="宋体" w:cs="宋体"/>
                <w:b w:val="0"/>
                <w:sz w:val="21"/>
                <w:u w:color="auto"/>
              </w:rPr>
              <w:t>20.85</w:t>
            </w:r>
          </w:p>
        </w:tc>
        <w:tc>
          <w:tcPr>
            <w:tcW w:w="829" w:type="dxa"/>
            <w:vAlign w:val="center"/>
          </w:tcPr>
          <w:p w14:paraId="4C9A6A62">
            <w:pPr>
              <w:spacing w:line="60" w:lineRule="atLeast"/>
              <w:jc w:val="center"/>
            </w:pPr>
            <w:r>
              <w:rPr>
                <w:rFonts w:ascii="宋体" w:hAnsi="宋体" w:eastAsia="宋体" w:cs="宋体"/>
                <w:b w:val="0"/>
                <w:sz w:val="21"/>
                <w:u w:color="auto"/>
              </w:rPr>
              <w:t>159.5</w:t>
            </w:r>
          </w:p>
        </w:tc>
        <w:tc>
          <w:tcPr>
            <w:tcW w:w="829" w:type="dxa"/>
            <w:vAlign w:val="center"/>
          </w:tcPr>
          <w:p w14:paraId="093D2E7D">
            <w:pPr>
              <w:spacing w:line="60" w:lineRule="atLeast"/>
              <w:jc w:val="center"/>
            </w:pPr>
            <w:r>
              <w:rPr>
                <w:rFonts w:ascii="宋体" w:hAnsi="宋体" w:eastAsia="宋体" w:cs="宋体"/>
                <w:b w:val="0"/>
                <w:sz w:val="21"/>
                <w:u w:color="auto"/>
              </w:rPr>
              <w:t>82.45</w:t>
            </w:r>
          </w:p>
        </w:tc>
        <w:tc>
          <w:tcPr>
            <w:tcW w:w="829" w:type="dxa"/>
            <w:vAlign w:val="center"/>
          </w:tcPr>
          <w:p w14:paraId="20268A75">
            <w:pPr>
              <w:spacing w:line="60" w:lineRule="atLeast"/>
              <w:jc w:val="center"/>
            </w:pPr>
            <w:r>
              <w:rPr>
                <w:rFonts w:ascii="宋体" w:hAnsi="宋体" w:eastAsia="宋体" w:cs="宋体"/>
                <w:b w:val="0"/>
                <w:sz w:val="21"/>
                <w:u w:color="auto"/>
              </w:rPr>
              <w:t>17.55</w:t>
            </w:r>
          </w:p>
        </w:tc>
      </w:tr>
      <w:tr w14:paraId="6C8F1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646A620B">
            <w:pPr>
              <w:spacing w:line="60" w:lineRule="atLeast"/>
              <w:jc w:val="center"/>
            </w:pPr>
            <w:r>
              <w:rPr>
                <w:rFonts w:ascii="宋体" w:hAnsi="宋体" w:eastAsia="宋体" w:cs="宋体"/>
                <w:b w:val="0"/>
                <w:sz w:val="21"/>
                <w:u w:color="auto"/>
              </w:rPr>
              <w:t>120111T</w:t>
            </w:r>
          </w:p>
        </w:tc>
        <w:tc>
          <w:tcPr>
            <w:tcW w:w="829" w:type="dxa"/>
            <w:vAlign w:val="center"/>
          </w:tcPr>
          <w:p w14:paraId="275D82F3">
            <w:pPr>
              <w:spacing w:line="60" w:lineRule="atLeast"/>
              <w:jc w:val="center"/>
            </w:pPr>
            <w:r>
              <w:rPr>
                <w:rFonts w:ascii="宋体" w:hAnsi="宋体" w:eastAsia="宋体" w:cs="宋体"/>
                <w:b w:val="0"/>
                <w:sz w:val="21"/>
                <w:u w:color="auto"/>
              </w:rPr>
              <w:t>应急管理</w:t>
            </w:r>
          </w:p>
        </w:tc>
        <w:tc>
          <w:tcPr>
            <w:tcW w:w="829" w:type="dxa"/>
            <w:vAlign w:val="center"/>
          </w:tcPr>
          <w:p w14:paraId="74774B82">
            <w:pPr>
              <w:spacing w:line="60" w:lineRule="atLeast"/>
              <w:jc w:val="center"/>
            </w:pPr>
            <w:r>
              <w:rPr>
                <w:rFonts w:ascii="宋体" w:hAnsi="宋体" w:eastAsia="宋体" w:cs="宋体"/>
                <w:b w:val="0"/>
                <w:sz w:val="21"/>
                <w:u w:color="auto"/>
              </w:rPr>
              <w:t>2710</w:t>
            </w:r>
          </w:p>
        </w:tc>
        <w:tc>
          <w:tcPr>
            <w:tcW w:w="829" w:type="dxa"/>
            <w:vAlign w:val="center"/>
          </w:tcPr>
          <w:p w14:paraId="004A9F43">
            <w:pPr>
              <w:spacing w:line="60" w:lineRule="atLeast"/>
              <w:jc w:val="center"/>
            </w:pPr>
            <w:r>
              <w:rPr>
                <w:rFonts w:ascii="宋体" w:hAnsi="宋体" w:eastAsia="宋体" w:cs="宋体"/>
                <w:b w:val="0"/>
                <w:sz w:val="21"/>
                <w:u w:color="auto"/>
              </w:rPr>
              <w:t>79.93</w:t>
            </w:r>
          </w:p>
        </w:tc>
        <w:tc>
          <w:tcPr>
            <w:tcW w:w="829" w:type="dxa"/>
            <w:vAlign w:val="center"/>
          </w:tcPr>
          <w:p w14:paraId="286F3BC0">
            <w:pPr>
              <w:spacing w:line="60" w:lineRule="atLeast"/>
              <w:jc w:val="center"/>
            </w:pPr>
            <w:r>
              <w:rPr>
                <w:rFonts w:ascii="宋体" w:hAnsi="宋体" w:eastAsia="宋体" w:cs="宋体"/>
                <w:b w:val="0"/>
                <w:sz w:val="21"/>
                <w:u w:color="auto"/>
              </w:rPr>
              <w:t>20.07</w:t>
            </w:r>
          </w:p>
        </w:tc>
        <w:tc>
          <w:tcPr>
            <w:tcW w:w="829" w:type="dxa"/>
            <w:vAlign w:val="center"/>
          </w:tcPr>
          <w:p w14:paraId="0EEE0A4D">
            <w:pPr>
              <w:spacing w:line="60" w:lineRule="atLeast"/>
              <w:jc w:val="center"/>
            </w:pPr>
            <w:r>
              <w:rPr>
                <w:rFonts w:ascii="宋体" w:hAnsi="宋体" w:eastAsia="宋体" w:cs="宋体"/>
                <w:b w:val="0"/>
                <w:sz w:val="21"/>
                <w:u w:color="auto"/>
              </w:rPr>
              <w:t>68.19</w:t>
            </w:r>
          </w:p>
        </w:tc>
        <w:tc>
          <w:tcPr>
            <w:tcW w:w="829" w:type="dxa"/>
            <w:vAlign w:val="center"/>
          </w:tcPr>
          <w:p w14:paraId="15DB8E68">
            <w:pPr>
              <w:spacing w:line="60" w:lineRule="atLeast"/>
              <w:jc w:val="center"/>
            </w:pPr>
            <w:r>
              <w:rPr>
                <w:rFonts w:ascii="宋体" w:hAnsi="宋体" w:eastAsia="宋体" w:cs="宋体"/>
                <w:b w:val="0"/>
                <w:sz w:val="21"/>
                <w:u w:color="auto"/>
              </w:rPr>
              <w:t>24.94</w:t>
            </w:r>
          </w:p>
        </w:tc>
        <w:tc>
          <w:tcPr>
            <w:tcW w:w="829" w:type="dxa"/>
            <w:vAlign w:val="center"/>
          </w:tcPr>
          <w:p w14:paraId="2E168A8C">
            <w:pPr>
              <w:spacing w:line="60" w:lineRule="atLeast"/>
              <w:jc w:val="center"/>
            </w:pPr>
            <w:r>
              <w:rPr>
                <w:rFonts w:ascii="宋体" w:hAnsi="宋体" w:eastAsia="宋体" w:cs="宋体"/>
                <w:b w:val="0"/>
                <w:sz w:val="21"/>
                <w:u w:color="auto"/>
              </w:rPr>
              <w:t>168.5</w:t>
            </w:r>
          </w:p>
        </w:tc>
        <w:tc>
          <w:tcPr>
            <w:tcW w:w="829" w:type="dxa"/>
            <w:vAlign w:val="center"/>
          </w:tcPr>
          <w:p w14:paraId="4E551033">
            <w:pPr>
              <w:spacing w:line="60" w:lineRule="atLeast"/>
              <w:jc w:val="center"/>
            </w:pPr>
            <w:r>
              <w:rPr>
                <w:rFonts w:ascii="宋体" w:hAnsi="宋体" w:eastAsia="宋体" w:cs="宋体"/>
                <w:b w:val="0"/>
                <w:sz w:val="21"/>
                <w:u w:color="auto"/>
              </w:rPr>
              <w:t>79.82</w:t>
            </w:r>
          </w:p>
        </w:tc>
        <w:tc>
          <w:tcPr>
            <w:tcW w:w="829" w:type="dxa"/>
            <w:vAlign w:val="center"/>
          </w:tcPr>
          <w:p w14:paraId="19502D68">
            <w:pPr>
              <w:spacing w:line="60" w:lineRule="atLeast"/>
              <w:jc w:val="center"/>
            </w:pPr>
            <w:r>
              <w:rPr>
                <w:rFonts w:ascii="宋体" w:hAnsi="宋体" w:eastAsia="宋体" w:cs="宋体"/>
                <w:b w:val="0"/>
                <w:sz w:val="21"/>
                <w:u w:color="auto"/>
              </w:rPr>
              <w:t>20.18</w:t>
            </w:r>
          </w:p>
        </w:tc>
      </w:tr>
      <w:tr w14:paraId="3F30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17E8C76F">
            <w:pPr>
              <w:spacing w:line="60" w:lineRule="atLeast"/>
              <w:jc w:val="center"/>
            </w:pPr>
            <w:r>
              <w:rPr>
                <w:rFonts w:ascii="宋体" w:hAnsi="宋体" w:eastAsia="宋体" w:cs="宋体"/>
                <w:b w:val="0"/>
                <w:sz w:val="21"/>
                <w:u w:color="auto"/>
              </w:rPr>
              <w:t>080901</w:t>
            </w:r>
          </w:p>
        </w:tc>
        <w:tc>
          <w:tcPr>
            <w:tcW w:w="829" w:type="dxa"/>
            <w:vAlign w:val="center"/>
          </w:tcPr>
          <w:p w14:paraId="19B3E97F">
            <w:pPr>
              <w:spacing w:line="60" w:lineRule="atLeast"/>
              <w:jc w:val="center"/>
            </w:pPr>
            <w:r>
              <w:rPr>
                <w:rFonts w:ascii="宋体" w:hAnsi="宋体" w:eastAsia="宋体" w:cs="宋体"/>
                <w:b w:val="0"/>
                <w:sz w:val="21"/>
                <w:u w:color="auto"/>
              </w:rPr>
              <w:t>计算机科学与技术</w:t>
            </w:r>
          </w:p>
        </w:tc>
        <w:tc>
          <w:tcPr>
            <w:tcW w:w="829" w:type="dxa"/>
            <w:vAlign w:val="center"/>
          </w:tcPr>
          <w:p w14:paraId="78AB56C7">
            <w:pPr>
              <w:spacing w:line="60" w:lineRule="atLeast"/>
              <w:jc w:val="center"/>
            </w:pPr>
            <w:r>
              <w:rPr>
                <w:rFonts w:ascii="宋体" w:hAnsi="宋体" w:eastAsia="宋体" w:cs="宋体"/>
                <w:b w:val="0"/>
                <w:sz w:val="21"/>
                <w:u w:color="auto"/>
              </w:rPr>
              <w:t>2646</w:t>
            </w:r>
          </w:p>
        </w:tc>
        <w:tc>
          <w:tcPr>
            <w:tcW w:w="829" w:type="dxa"/>
            <w:vAlign w:val="center"/>
          </w:tcPr>
          <w:p w14:paraId="578207E4">
            <w:pPr>
              <w:spacing w:line="60" w:lineRule="atLeast"/>
              <w:jc w:val="center"/>
            </w:pPr>
            <w:r>
              <w:rPr>
                <w:rFonts w:ascii="宋体" w:hAnsi="宋体" w:eastAsia="宋体" w:cs="宋体"/>
                <w:b w:val="0"/>
                <w:sz w:val="21"/>
                <w:u w:color="auto"/>
              </w:rPr>
              <w:t>85.49</w:t>
            </w:r>
          </w:p>
        </w:tc>
        <w:tc>
          <w:tcPr>
            <w:tcW w:w="829" w:type="dxa"/>
            <w:vAlign w:val="center"/>
          </w:tcPr>
          <w:p w14:paraId="226162B6">
            <w:pPr>
              <w:spacing w:line="60" w:lineRule="atLeast"/>
              <w:jc w:val="center"/>
            </w:pPr>
            <w:r>
              <w:rPr>
                <w:rFonts w:ascii="宋体" w:hAnsi="宋体" w:eastAsia="宋体" w:cs="宋体"/>
                <w:b w:val="0"/>
                <w:sz w:val="21"/>
                <w:u w:color="auto"/>
              </w:rPr>
              <w:t>14.51</w:t>
            </w:r>
          </w:p>
        </w:tc>
        <w:tc>
          <w:tcPr>
            <w:tcW w:w="829" w:type="dxa"/>
            <w:vAlign w:val="center"/>
          </w:tcPr>
          <w:p w14:paraId="690FE186">
            <w:pPr>
              <w:spacing w:line="60" w:lineRule="atLeast"/>
              <w:jc w:val="center"/>
            </w:pPr>
            <w:r>
              <w:rPr>
                <w:rFonts w:ascii="宋体" w:hAnsi="宋体" w:eastAsia="宋体" w:cs="宋体"/>
                <w:b w:val="0"/>
                <w:sz w:val="21"/>
                <w:u w:color="auto"/>
              </w:rPr>
              <w:t>43.88</w:t>
            </w:r>
          </w:p>
        </w:tc>
        <w:tc>
          <w:tcPr>
            <w:tcW w:w="829" w:type="dxa"/>
            <w:vAlign w:val="center"/>
          </w:tcPr>
          <w:p w14:paraId="3570D8B0">
            <w:pPr>
              <w:spacing w:line="60" w:lineRule="atLeast"/>
              <w:jc w:val="center"/>
            </w:pPr>
            <w:r>
              <w:rPr>
                <w:rFonts w:ascii="宋体" w:hAnsi="宋体" w:eastAsia="宋体" w:cs="宋体"/>
                <w:b w:val="0"/>
                <w:sz w:val="21"/>
                <w:u w:color="auto"/>
              </w:rPr>
              <w:t>25.28</w:t>
            </w:r>
          </w:p>
        </w:tc>
        <w:tc>
          <w:tcPr>
            <w:tcW w:w="829" w:type="dxa"/>
            <w:vAlign w:val="center"/>
          </w:tcPr>
          <w:p w14:paraId="402F2BAB">
            <w:pPr>
              <w:spacing w:line="60" w:lineRule="atLeast"/>
              <w:jc w:val="center"/>
            </w:pPr>
            <w:r>
              <w:rPr>
                <w:rFonts w:ascii="宋体" w:hAnsi="宋体" w:eastAsia="宋体" w:cs="宋体"/>
                <w:b w:val="0"/>
                <w:sz w:val="21"/>
                <w:u w:color="auto"/>
              </w:rPr>
              <w:t>164</w:t>
            </w:r>
          </w:p>
        </w:tc>
        <w:tc>
          <w:tcPr>
            <w:tcW w:w="829" w:type="dxa"/>
            <w:vAlign w:val="center"/>
          </w:tcPr>
          <w:p w14:paraId="57DA6CB2">
            <w:pPr>
              <w:spacing w:line="60" w:lineRule="atLeast"/>
              <w:jc w:val="center"/>
            </w:pPr>
            <w:r>
              <w:rPr>
                <w:rFonts w:ascii="宋体" w:hAnsi="宋体" w:eastAsia="宋体" w:cs="宋体"/>
                <w:b w:val="0"/>
                <w:sz w:val="21"/>
                <w:u w:color="auto"/>
              </w:rPr>
              <w:t>85.37</w:t>
            </w:r>
          </w:p>
        </w:tc>
        <w:tc>
          <w:tcPr>
            <w:tcW w:w="829" w:type="dxa"/>
            <w:vAlign w:val="center"/>
          </w:tcPr>
          <w:p w14:paraId="306BA0BA">
            <w:pPr>
              <w:spacing w:line="60" w:lineRule="atLeast"/>
              <w:jc w:val="center"/>
            </w:pPr>
            <w:r>
              <w:rPr>
                <w:rFonts w:ascii="宋体" w:hAnsi="宋体" w:eastAsia="宋体" w:cs="宋体"/>
                <w:b w:val="0"/>
                <w:sz w:val="21"/>
                <w:u w:color="auto"/>
              </w:rPr>
              <w:t>14.63</w:t>
            </w:r>
          </w:p>
        </w:tc>
      </w:tr>
      <w:tr w14:paraId="2CED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56D56F41">
            <w:pPr>
              <w:spacing w:line="60" w:lineRule="atLeast"/>
              <w:jc w:val="center"/>
            </w:pPr>
            <w:r>
              <w:rPr>
                <w:rFonts w:ascii="宋体" w:hAnsi="宋体" w:eastAsia="宋体" w:cs="宋体"/>
                <w:b w:val="0"/>
                <w:sz w:val="21"/>
                <w:u w:color="auto"/>
              </w:rPr>
              <w:t>120207</w:t>
            </w:r>
          </w:p>
        </w:tc>
        <w:tc>
          <w:tcPr>
            <w:tcW w:w="829" w:type="dxa"/>
            <w:vAlign w:val="center"/>
          </w:tcPr>
          <w:p w14:paraId="0A89AF7D">
            <w:pPr>
              <w:spacing w:line="60" w:lineRule="atLeast"/>
              <w:jc w:val="center"/>
            </w:pPr>
            <w:r>
              <w:rPr>
                <w:rFonts w:ascii="宋体" w:hAnsi="宋体" w:eastAsia="宋体" w:cs="宋体"/>
                <w:b w:val="0"/>
                <w:sz w:val="21"/>
                <w:u w:color="auto"/>
              </w:rPr>
              <w:t>审计学</w:t>
            </w:r>
          </w:p>
        </w:tc>
        <w:tc>
          <w:tcPr>
            <w:tcW w:w="829" w:type="dxa"/>
            <w:vAlign w:val="center"/>
          </w:tcPr>
          <w:p w14:paraId="5716486B">
            <w:pPr>
              <w:spacing w:line="60" w:lineRule="atLeast"/>
              <w:jc w:val="center"/>
            </w:pPr>
            <w:r>
              <w:rPr>
                <w:rFonts w:ascii="宋体" w:hAnsi="宋体" w:eastAsia="宋体" w:cs="宋体"/>
                <w:b w:val="0"/>
                <w:sz w:val="21"/>
                <w:u w:color="auto"/>
              </w:rPr>
              <w:t>2662</w:t>
            </w:r>
          </w:p>
        </w:tc>
        <w:tc>
          <w:tcPr>
            <w:tcW w:w="829" w:type="dxa"/>
            <w:vAlign w:val="center"/>
          </w:tcPr>
          <w:p w14:paraId="56B2B067">
            <w:pPr>
              <w:spacing w:line="60" w:lineRule="atLeast"/>
              <w:jc w:val="center"/>
            </w:pPr>
            <w:r>
              <w:rPr>
                <w:rFonts w:ascii="宋体" w:hAnsi="宋体" w:eastAsia="宋体" w:cs="宋体"/>
                <w:b w:val="0"/>
                <w:sz w:val="21"/>
                <w:u w:color="auto"/>
              </w:rPr>
              <w:t>81.97</w:t>
            </w:r>
          </w:p>
        </w:tc>
        <w:tc>
          <w:tcPr>
            <w:tcW w:w="829" w:type="dxa"/>
            <w:vAlign w:val="center"/>
          </w:tcPr>
          <w:p w14:paraId="617F97C6">
            <w:pPr>
              <w:spacing w:line="60" w:lineRule="atLeast"/>
              <w:jc w:val="center"/>
            </w:pPr>
            <w:r>
              <w:rPr>
                <w:rFonts w:ascii="宋体" w:hAnsi="宋体" w:eastAsia="宋体" w:cs="宋体"/>
                <w:b w:val="0"/>
                <w:sz w:val="21"/>
                <w:u w:color="auto"/>
              </w:rPr>
              <w:t>18.03</w:t>
            </w:r>
          </w:p>
        </w:tc>
        <w:tc>
          <w:tcPr>
            <w:tcW w:w="829" w:type="dxa"/>
            <w:vAlign w:val="center"/>
          </w:tcPr>
          <w:p w14:paraId="5EEE9F56">
            <w:pPr>
              <w:spacing w:line="60" w:lineRule="atLeast"/>
              <w:jc w:val="center"/>
            </w:pPr>
            <w:r>
              <w:rPr>
                <w:rFonts w:ascii="宋体" w:hAnsi="宋体" w:eastAsia="宋体" w:cs="宋体"/>
                <w:b w:val="0"/>
                <w:sz w:val="21"/>
                <w:u w:color="auto"/>
              </w:rPr>
              <w:t>70.02</w:t>
            </w:r>
          </w:p>
        </w:tc>
        <w:tc>
          <w:tcPr>
            <w:tcW w:w="829" w:type="dxa"/>
            <w:vAlign w:val="center"/>
          </w:tcPr>
          <w:p w14:paraId="7B972C72">
            <w:pPr>
              <w:spacing w:line="60" w:lineRule="atLeast"/>
              <w:jc w:val="center"/>
            </w:pPr>
            <w:r>
              <w:rPr>
                <w:rFonts w:ascii="宋体" w:hAnsi="宋体" w:eastAsia="宋体" w:cs="宋体"/>
                <w:b w:val="0"/>
                <w:sz w:val="21"/>
                <w:u w:color="auto"/>
              </w:rPr>
              <w:t>19.08</w:t>
            </w:r>
          </w:p>
        </w:tc>
        <w:tc>
          <w:tcPr>
            <w:tcW w:w="829" w:type="dxa"/>
            <w:vAlign w:val="center"/>
          </w:tcPr>
          <w:p w14:paraId="19DAA9E8">
            <w:pPr>
              <w:spacing w:line="60" w:lineRule="atLeast"/>
              <w:jc w:val="center"/>
            </w:pPr>
            <w:r>
              <w:rPr>
                <w:rFonts w:ascii="宋体" w:hAnsi="宋体" w:eastAsia="宋体" w:cs="宋体"/>
                <w:b w:val="0"/>
                <w:sz w:val="21"/>
                <w:u w:color="auto"/>
              </w:rPr>
              <w:t>161</w:t>
            </w:r>
          </w:p>
        </w:tc>
        <w:tc>
          <w:tcPr>
            <w:tcW w:w="829" w:type="dxa"/>
            <w:vAlign w:val="center"/>
          </w:tcPr>
          <w:p w14:paraId="39014629">
            <w:pPr>
              <w:spacing w:line="60" w:lineRule="atLeast"/>
              <w:jc w:val="center"/>
            </w:pPr>
            <w:r>
              <w:rPr>
                <w:rFonts w:ascii="宋体" w:hAnsi="宋体" w:eastAsia="宋体" w:cs="宋体"/>
                <w:b w:val="0"/>
                <w:sz w:val="21"/>
                <w:u w:color="auto"/>
              </w:rPr>
              <w:t>81.99</w:t>
            </w:r>
          </w:p>
        </w:tc>
        <w:tc>
          <w:tcPr>
            <w:tcW w:w="829" w:type="dxa"/>
            <w:vAlign w:val="center"/>
          </w:tcPr>
          <w:p w14:paraId="6881131A">
            <w:pPr>
              <w:spacing w:line="60" w:lineRule="atLeast"/>
              <w:jc w:val="center"/>
            </w:pPr>
            <w:r>
              <w:rPr>
                <w:rFonts w:ascii="宋体" w:hAnsi="宋体" w:eastAsia="宋体" w:cs="宋体"/>
                <w:b w:val="0"/>
                <w:sz w:val="21"/>
                <w:u w:color="auto"/>
              </w:rPr>
              <w:t>17.39</w:t>
            </w:r>
          </w:p>
        </w:tc>
      </w:tr>
      <w:tr w14:paraId="15C8F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3A55CA31">
            <w:pPr>
              <w:spacing w:line="60" w:lineRule="atLeast"/>
              <w:jc w:val="center"/>
            </w:pPr>
            <w:r>
              <w:rPr>
                <w:rFonts w:ascii="宋体" w:hAnsi="宋体" w:eastAsia="宋体" w:cs="宋体"/>
                <w:b w:val="0"/>
                <w:sz w:val="21"/>
                <w:u w:color="auto"/>
              </w:rPr>
              <w:t>120601</w:t>
            </w:r>
          </w:p>
        </w:tc>
        <w:tc>
          <w:tcPr>
            <w:tcW w:w="829" w:type="dxa"/>
            <w:vAlign w:val="center"/>
          </w:tcPr>
          <w:p w14:paraId="27EF0F5D">
            <w:pPr>
              <w:spacing w:line="60" w:lineRule="atLeast"/>
              <w:jc w:val="center"/>
            </w:pPr>
            <w:r>
              <w:rPr>
                <w:rFonts w:ascii="宋体" w:hAnsi="宋体" w:eastAsia="宋体" w:cs="宋体"/>
                <w:b w:val="0"/>
                <w:sz w:val="21"/>
                <w:u w:color="auto"/>
              </w:rPr>
              <w:t>物流管理</w:t>
            </w:r>
          </w:p>
        </w:tc>
        <w:tc>
          <w:tcPr>
            <w:tcW w:w="829" w:type="dxa"/>
            <w:vAlign w:val="center"/>
          </w:tcPr>
          <w:p w14:paraId="5A5AAB51">
            <w:pPr>
              <w:spacing w:line="60" w:lineRule="atLeast"/>
              <w:jc w:val="center"/>
            </w:pPr>
            <w:r>
              <w:rPr>
                <w:rFonts w:ascii="宋体" w:hAnsi="宋体" w:eastAsia="宋体" w:cs="宋体"/>
                <w:b w:val="0"/>
                <w:sz w:val="21"/>
                <w:u w:color="auto"/>
              </w:rPr>
              <w:t>2608</w:t>
            </w:r>
          </w:p>
        </w:tc>
        <w:tc>
          <w:tcPr>
            <w:tcW w:w="829" w:type="dxa"/>
            <w:vAlign w:val="center"/>
          </w:tcPr>
          <w:p w14:paraId="55F70B90">
            <w:pPr>
              <w:spacing w:line="60" w:lineRule="atLeast"/>
              <w:jc w:val="center"/>
            </w:pPr>
            <w:r>
              <w:rPr>
                <w:rFonts w:ascii="宋体" w:hAnsi="宋体" w:eastAsia="宋体" w:cs="宋体"/>
                <w:b w:val="0"/>
                <w:sz w:val="21"/>
                <w:u w:color="auto"/>
              </w:rPr>
              <w:t>81.6</w:t>
            </w:r>
          </w:p>
        </w:tc>
        <w:tc>
          <w:tcPr>
            <w:tcW w:w="829" w:type="dxa"/>
            <w:vAlign w:val="center"/>
          </w:tcPr>
          <w:p w14:paraId="17BE75DD">
            <w:pPr>
              <w:spacing w:line="60" w:lineRule="atLeast"/>
              <w:jc w:val="center"/>
            </w:pPr>
            <w:r>
              <w:rPr>
                <w:rFonts w:ascii="宋体" w:hAnsi="宋体" w:eastAsia="宋体" w:cs="宋体"/>
                <w:b w:val="0"/>
                <w:sz w:val="21"/>
                <w:u w:color="auto"/>
              </w:rPr>
              <w:t>18.4</w:t>
            </w:r>
          </w:p>
        </w:tc>
        <w:tc>
          <w:tcPr>
            <w:tcW w:w="829" w:type="dxa"/>
            <w:vAlign w:val="center"/>
          </w:tcPr>
          <w:p w14:paraId="61701FE9">
            <w:pPr>
              <w:spacing w:line="60" w:lineRule="atLeast"/>
              <w:jc w:val="center"/>
            </w:pPr>
            <w:r>
              <w:rPr>
                <w:rFonts w:ascii="宋体" w:hAnsi="宋体" w:eastAsia="宋体" w:cs="宋体"/>
                <w:b w:val="0"/>
                <w:sz w:val="21"/>
                <w:u w:color="auto"/>
              </w:rPr>
              <w:t>69.75</w:t>
            </w:r>
          </w:p>
        </w:tc>
        <w:tc>
          <w:tcPr>
            <w:tcW w:w="829" w:type="dxa"/>
            <w:vAlign w:val="center"/>
          </w:tcPr>
          <w:p w14:paraId="7C5C9BB3">
            <w:pPr>
              <w:spacing w:line="60" w:lineRule="atLeast"/>
              <w:jc w:val="center"/>
            </w:pPr>
            <w:r>
              <w:rPr>
                <w:rFonts w:ascii="宋体" w:hAnsi="宋体" w:eastAsia="宋体" w:cs="宋体"/>
                <w:b w:val="0"/>
                <w:sz w:val="21"/>
                <w:u w:color="auto"/>
              </w:rPr>
              <w:t>20.13</w:t>
            </w:r>
          </w:p>
        </w:tc>
        <w:tc>
          <w:tcPr>
            <w:tcW w:w="829" w:type="dxa"/>
            <w:vAlign w:val="center"/>
          </w:tcPr>
          <w:p w14:paraId="768D102A">
            <w:pPr>
              <w:spacing w:line="60" w:lineRule="atLeast"/>
              <w:jc w:val="center"/>
            </w:pPr>
            <w:r>
              <w:rPr>
                <w:rFonts w:ascii="宋体" w:hAnsi="宋体" w:eastAsia="宋体" w:cs="宋体"/>
                <w:b w:val="0"/>
                <w:sz w:val="21"/>
                <w:u w:color="auto"/>
              </w:rPr>
              <w:t>159</w:t>
            </w:r>
          </w:p>
        </w:tc>
        <w:tc>
          <w:tcPr>
            <w:tcW w:w="829" w:type="dxa"/>
            <w:vAlign w:val="center"/>
          </w:tcPr>
          <w:p w14:paraId="6C302632">
            <w:pPr>
              <w:spacing w:line="60" w:lineRule="atLeast"/>
              <w:jc w:val="center"/>
            </w:pPr>
            <w:r>
              <w:rPr>
                <w:rFonts w:ascii="宋体" w:hAnsi="宋体" w:eastAsia="宋体" w:cs="宋体"/>
                <w:b w:val="0"/>
                <w:sz w:val="21"/>
                <w:u w:color="auto"/>
              </w:rPr>
              <w:t>81.13</w:t>
            </w:r>
          </w:p>
        </w:tc>
        <w:tc>
          <w:tcPr>
            <w:tcW w:w="829" w:type="dxa"/>
            <w:vAlign w:val="center"/>
          </w:tcPr>
          <w:p w14:paraId="0F1E311C">
            <w:pPr>
              <w:spacing w:line="60" w:lineRule="atLeast"/>
              <w:jc w:val="center"/>
            </w:pPr>
            <w:r>
              <w:rPr>
                <w:rFonts w:ascii="宋体" w:hAnsi="宋体" w:eastAsia="宋体" w:cs="宋体"/>
                <w:b w:val="0"/>
                <w:sz w:val="21"/>
                <w:u w:color="auto"/>
              </w:rPr>
              <w:t>18.87</w:t>
            </w:r>
          </w:p>
        </w:tc>
      </w:tr>
      <w:tr w14:paraId="7DFF5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54EF0A55">
            <w:pPr>
              <w:spacing w:line="60" w:lineRule="atLeast"/>
              <w:jc w:val="center"/>
            </w:pPr>
            <w:r>
              <w:rPr>
                <w:rFonts w:ascii="宋体" w:hAnsi="宋体" w:eastAsia="宋体" w:cs="宋体"/>
                <w:b w:val="0"/>
                <w:sz w:val="21"/>
                <w:u w:color="auto"/>
              </w:rPr>
              <w:t>130503</w:t>
            </w:r>
          </w:p>
        </w:tc>
        <w:tc>
          <w:tcPr>
            <w:tcW w:w="829" w:type="dxa"/>
            <w:vAlign w:val="center"/>
          </w:tcPr>
          <w:p w14:paraId="52471ECC">
            <w:pPr>
              <w:spacing w:line="60" w:lineRule="atLeast"/>
              <w:jc w:val="center"/>
            </w:pPr>
            <w:r>
              <w:rPr>
                <w:rFonts w:ascii="宋体" w:hAnsi="宋体" w:eastAsia="宋体" w:cs="宋体"/>
                <w:b w:val="0"/>
                <w:sz w:val="21"/>
                <w:u w:color="auto"/>
              </w:rPr>
              <w:t>环境设计</w:t>
            </w:r>
          </w:p>
        </w:tc>
        <w:tc>
          <w:tcPr>
            <w:tcW w:w="829" w:type="dxa"/>
            <w:vAlign w:val="center"/>
          </w:tcPr>
          <w:p w14:paraId="31F958D4">
            <w:pPr>
              <w:spacing w:line="60" w:lineRule="atLeast"/>
              <w:jc w:val="center"/>
            </w:pPr>
            <w:r>
              <w:rPr>
                <w:rFonts w:ascii="宋体" w:hAnsi="宋体" w:eastAsia="宋体" w:cs="宋体"/>
                <w:b w:val="0"/>
                <w:sz w:val="21"/>
                <w:u w:color="auto"/>
              </w:rPr>
              <w:t>2876</w:t>
            </w:r>
          </w:p>
        </w:tc>
        <w:tc>
          <w:tcPr>
            <w:tcW w:w="829" w:type="dxa"/>
            <w:vAlign w:val="center"/>
          </w:tcPr>
          <w:p w14:paraId="59F366C4">
            <w:pPr>
              <w:spacing w:line="60" w:lineRule="atLeast"/>
              <w:jc w:val="center"/>
            </w:pPr>
            <w:r>
              <w:rPr>
                <w:rFonts w:ascii="宋体" w:hAnsi="宋体" w:eastAsia="宋体" w:cs="宋体"/>
                <w:b w:val="0"/>
                <w:sz w:val="21"/>
                <w:u w:color="auto"/>
              </w:rPr>
              <w:t>83.03</w:t>
            </w:r>
          </w:p>
        </w:tc>
        <w:tc>
          <w:tcPr>
            <w:tcW w:w="829" w:type="dxa"/>
            <w:vAlign w:val="center"/>
          </w:tcPr>
          <w:p w14:paraId="0EDAE7A7">
            <w:pPr>
              <w:spacing w:line="60" w:lineRule="atLeast"/>
              <w:jc w:val="center"/>
            </w:pPr>
            <w:r>
              <w:rPr>
                <w:rFonts w:ascii="宋体" w:hAnsi="宋体" w:eastAsia="宋体" w:cs="宋体"/>
                <w:b w:val="0"/>
                <w:sz w:val="21"/>
                <w:u w:color="auto"/>
              </w:rPr>
              <w:t>16.97</w:t>
            </w:r>
          </w:p>
        </w:tc>
        <w:tc>
          <w:tcPr>
            <w:tcW w:w="829" w:type="dxa"/>
            <w:vAlign w:val="center"/>
          </w:tcPr>
          <w:p w14:paraId="1041E758">
            <w:pPr>
              <w:spacing w:line="60" w:lineRule="atLeast"/>
              <w:jc w:val="center"/>
            </w:pPr>
            <w:r>
              <w:rPr>
                <w:rFonts w:ascii="宋体" w:hAnsi="宋体" w:eastAsia="宋体" w:cs="宋体"/>
                <w:b w:val="0"/>
                <w:sz w:val="21"/>
                <w:u w:color="auto"/>
              </w:rPr>
              <w:t>55.18</w:t>
            </w:r>
          </w:p>
        </w:tc>
        <w:tc>
          <w:tcPr>
            <w:tcW w:w="829" w:type="dxa"/>
            <w:vAlign w:val="center"/>
          </w:tcPr>
          <w:p w14:paraId="1C707161">
            <w:pPr>
              <w:spacing w:line="60" w:lineRule="atLeast"/>
              <w:jc w:val="center"/>
            </w:pPr>
            <w:r>
              <w:rPr>
                <w:rFonts w:ascii="宋体" w:hAnsi="宋体" w:eastAsia="宋体" w:cs="宋体"/>
                <w:b w:val="0"/>
                <w:sz w:val="21"/>
                <w:u w:color="auto"/>
              </w:rPr>
              <w:t>35.64</w:t>
            </w:r>
          </w:p>
        </w:tc>
        <w:tc>
          <w:tcPr>
            <w:tcW w:w="829" w:type="dxa"/>
            <w:vAlign w:val="center"/>
          </w:tcPr>
          <w:p w14:paraId="5A4552AA">
            <w:pPr>
              <w:spacing w:line="60" w:lineRule="atLeast"/>
              <w:jc w:val="center"/>
            </w:pPr>
            <w:r>
              <w:rPr>
                <w:rFonts w:ascii="宋体" w:hAnsi="宋体" w:eastAsia="宋体" w:cs="宋体"/>
                <w:b w:val="0"/>
                <w:sz w:val="21"/>
                <w:u w:color="auto"/>
              </w:rPr>
              <w:t>160</w:t>
            </w:r>
          </w:p>
        </w:tc>
        <w:tc>
          <w:tcPr>
            <w:tcW w:w="829" w:type="dxa"/>
            <w:vAlign w:val="center"/>
          </w:tcPr>
          <w:p w14:paraId="3CEE30D6">
            <w:pPr>
              <w:spacing w:line="60" w:lineRule="atLeast"/>
              <w:jc w:val="center"/>
            </w:pPr>
            <w:r>
              <w:rPr>
                <w:rFonts w:ascii="宋体" w:hAnsi="宋体" w:eastAsia="宋体" w:cs="宋体"/>
                <w:b w:val="0"/>
                <w:sz w:val="21"/>
                <w:u w:color="auto"/>
              </w:rPr>
              <w:t>83.13</w:t>
            </w:r>
          </w:p>
        </w:tc>
        <w:tc>
          <w:tcPr>
            <w:tcW w:w="829" w:type="dxa"/>
            <w:vAlign w:val="center"/>
          </w:tcPr>
          <w:p w14:paraId="27E3869E">
            <w:pPr>
              <w:spacing w:line="60" w:lineRule="atLeast"/>
              <w:jc w:val="center"/>
            </w:pPr>
            <w:r>
              <w:rPr>
                <w:rFonts w:ascii="宋体" w:hAnsi="宋体" w:eastAsia="宋体" w:cs="宋体"/>
                <w:b w:val="0"/>
                <w:sz w:val="21"/>
                <w:u w:color="auto"/>
              </w:rPr>
              <w:t>16.88</w:t>
            </w:r>
          </w:p>
        </w:tc>
      </w:tr>
      <w:tr w14:paraId="74CD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6BAF805C">
            <w:pPr>
              <w:spacing w:line="60" w:lineRule="atLeast"/>
              <w:jc w:val="center"/>
            </w:pPr>
            <w:r>
              <w:rPr>
                <w:rFonts w:ascii="宋体" w:hAnsi="宋体" w:eastAsia="宋体" w:cs="宋体"/>
                <w:b w:val="0"/>
                <w:sz w:val="21"/>
                <w:u w:color="auto"/>
              </w:rPr>
              <w:t>120903</w:t>
            </w:r>
          </w:p>
        </w:tc>
        <w:tc>
          <w:tcPr>
            <w:tcW w:w="829" w:type="dxa"/>
            <w:vAlign w:val="center"/>
          </w:tcPr>
          <w:p w14:paraId="1C61B0B8">
            <w:pPr>
              <w:spacing w:line="60" w:lineRule="atLeast"/>
              <w:jc w:val="center"/>
            </w:pPr>
            <w:r>
              <w:rPr>
                <w:rFonts w:ascii="宋体" w:hAnsi="宋体" w:eastAsia="宋体" w:cs="宋体"/>
                <w:b w:val="0"/>
                <w:sz w:val="21"/>
                <w:u w:color="auto"/>
              </w:rPr>
              <w:t>会展经济与管理</w:t>
            </w:r>
          </w:p>
        </w:tc>
        <w:tc>
          <w:tcPr>
            <w:tcW w:w="829" w:type="dxa"/>
            <w:vAlign w:val="center"/>
          </w:tcPr>
          <w:p w14:paraId="22DD2182">
            <w:pPr>
              <w:spacing w:line="60" w:lineRule="atLeast"/>
              <w:jc w:val="center"/>
            </w:pPr>
            <w:r>
              <w:rPr>
                <w:rFonts w:ascii="宋体" w:hAnsi="宋体" w:eastAsia="宋体" w:cs="宋体"/>
                <w:b w:val="0"/>
                <w:sz w:val="21"/>
                <w:u w:color="auto"/>
              </w:rPr>
              <w:t>2626</w:t>
            </w:r>
          </w:p>
        </w:tc>
        <w:tc>
          <w:tcPr>
            <w:tcW w:w="829" w:type="dxa"/>
            <w:vAlign w:val="center"/>
          </w:tcPr>
          <w:p w14:paraId="252D8DD6">
            <w:pPr>
              <w:spacing w:line="60" w:lineRule="atLeast"/>
              <w:jc w:val="center"/>
            </w:pPr>
            <w:r>
              <w:rPr>
                <w:rFonts w:ascii="宋体" w:hAnsi="宋体" w:eastAsia="宋体" w:cs="宋体"/>
                <w:b w:val="0"/>
                <w:sz w:val="21"/>
                <w:u w:color="auto"/>
              </w:rPr>
              <w:t>87.81</w:t>
            </w:r>
          </w:p>
        </w:tc>
        <w:tc>
          <w:tcPr>
            <w:tcW w:w="829" w:type="dxa"/>
            <w:vAlign w:val="center"/>
          </w:tcPr>
          <w:p w14:paraId="017BA457">
            <w:pPr>
              <w:spacing w:line="60" w:lineRule="atLeast"/>
              <w:jc w:val="center"/>
            </w:pPr>
            <w:r>
              <w:rPr>
                <w:rFonts w:ascii="宋体" w:hAnsi="宋体" w:eastAsia="宋体" w:cs="宋体"/>
                <w:b w:val="0"/>
                <w:sz w:val="21"/>
                <w:u w:color="auto"/>
              </w:rPr>
              <w:t>12.19</w:t>
            </w:r>
          </w:p>
        </w:tc>
        <w:tc>
          <w:tcPr>
            <w:tcW w:w="829" w:type="dxa"/>
            <w:vAlign w:val="center"/>
          </w:tcPr>
          <w:p w14:paraId="0EEE5165">
            <w:pPr>
              <w:spacing w:line="60" w:lineRule="atLeast"/>
              <w:jc w:val="center"/>
            </w:pPr>
            <w:r>
              <w:rPr>
                <w:rFonts w:ascii="宋体" w:hAnsi="宋体" w:eastAsia="宋体" w:cs="宋体"/>
                <w:b w:val="0"/>
                <w:sz w:val="21"/>
                <w:u w:color="auto"/>
              </w:rPr>
              <w:t>64.01</w:t>
            </w:r>
          </w:p>
        </w:tc>
        <w:tc>
          <w:tcPr>
            <w:tcW w:w="829" w:type="dxa"/>
            <w:vAlign w:val="center"/>
          </w:tcPr>
          <w:p w14:paraId="4A7E7C5E">
            <w:pPr>
              <w:spacing w:line="60" w:lineRule="atLeast"/>
              <w:jc w:val="center"/>
            </w:pPr>
            <w:r>
              <w:rPr>
                <w:rFonts w:ascii="宋体" w:hAnsi="宋体" w:eastAsia="宋体" w:cs="宋体"/>
                <w:b w:val="0"/>
                <w:sz w:val="21"/>
                <w:u w:color="auto"/>
              </w:rPr>
              <w:t>21.82</w:t>
            </w:r>
          </w:p>
        </w:tc>
        <w:tc>
          <w:tcPr>
            <w:tcW w:w="829" w:type="dxa"/>
            <w:vAlign w:val="center"/>
          </w:tcPr>
          <w:p w14:paraId="02D5B707">
            <w:pPr>
              <w:spacing w:line="60" w:lineRule="atLeast"/>
              <w:jc w:val="center"/>
            </w:pPr>
            <w:r>
              <w:rPr>
                <w:rFonts w:ascii="宋体" w:hAnsi="宋体" w:eastAsia="宋体" w:cs="宋体"/>
                <w:b w:val="0"/>
                <w:sz w:val="21"/>
                <w:u w:color="auto"/>
              </w:rPr>
              <w:t>159</w:t>
            </w:r>
          </w:p>
        </w:tc>
        <w:tc>
          <w:tcPr>
            <w:tcW w:w="829" w:type="dxa"/>
            <w:vAlign w:val="center"/>
          </w:tcPr>
          <w:p w14:paraId="3F174678">
            <w:pPr>
              <w:spacing w:line="60" w:lineRule="atLeast"/>
              <w:jc w:val="center"/>
            </w:pPr>
            <w:r>
              <w:rPr>
                <w:rFonts w:ascii="宋体" w:hAnsi="宋体" w:eastAsia="宋体" w:cs="宋体"/>
                <w:b w:val="0"/>
                <w:sz w:val="21"/>
                <w:u w:color="auto"/>
              </w:rPr>
              <w:t>87.42</w:t>
            </w:r>
          </w:p>
        </w:tc>
        <w:tc>
          <w:tcPr>
            <w:tcW w:w="829" w:type="dxa"/>
            <w:vAlign w:val="center"/>
          </w:tcPr>
          <w:p w14:paraId="7F56C9B9">
            <w:pPr>
              <w:spacing w:line="60" w:lineRule="atLeast"/>
              <w:jc w:val="center"/>
            </w:pPr>
            <w:r>
              <w:rPr>
                <w:rFonts w:ascii="宋体" w:hAnsi="宋体" w:eastAsia="宋体" w:cs="宋体"/>
                <w:b w:val="0"/>
                <w:sz w:val="21"/>
                <w:u w:color="auto"/>
              </w:rPr>
              <w:t>12.58</w:t>
            </w:r>
          </w:p>
        </w:tc>
      </w:tr>
      <w:tr w14:paraId="7211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53BF925A">
            <w:pPr>
              <w:spacing w:line="60" w:lineRule="atLeast"/>
              <w:jc w:val="center"/>
            </w:pPr>
            <w:r>
              <w:rPr>
                <w:rFonts w:ascii="宋体" w:hAnsi="宋体" w:eastAsia="宋体" w:cs="宋体"/>
                <w:b w:val="0"/>
                <w:sz w:val="21"/>
                <w:u w:color="auto"/>
              </w:rPr>
              <w:t>120202</w:t>
            </w:r>
          </w:p>
        </w:tc>
        <w:tc>
          <w:tcPr>
            <w:tcW w:w="829" w:type="dxa"/>
            <w:vAlign w:val="center"/>
          </w:tcPr>
          <w:p w14:paraId="267279E3">
            <w:pPr>
              <w:spacing w:line="60" w:lineRule="atLeast"/>
              <w:jc w:val="center"/>
            </w:pPr>
            <w:r>
              <w:rPr>
                <w:rFonts w:ascii="宋体" w:hAnsi="宋体" w:eastAsia="宋体" w:cs="宋体"/>
                <w:b w:val="0"/>
                <w:sz w:val="21"/>
                <w:u w:color="auto"/>
              </w:rPr>
              <w:t>市场营销</w:t>
            </w:r>
          </w:p>
        </w:tc>
        <w:tc>
          <w:tcPr>
            <w:tcW w:w="829" w:type="dxa"/>
            <w:vAlign w:val="center"/>
          </w:tcPr>
          <w:p w14:paraId="54831044">
            <w:pPr>
              <w:spacing w:line="60" w:lineRule="atLeast"/>
              <w:jc w:val="center"/>
            </w:pPr>
            <w:r>
              <w:rPr>
                <w:rFonts w:ascii="宋体" w:hAnsi="宋体" w:eastAsia="宋体" w:cs="宋体"/>
                <w:b w:val="0"/>
                <w:sz w:val="21"/>
                <w:u w:color="auto"/>
              </w:rPr>
              <w:t>2622</w:t>
            </w:r>
          </w:p>
        </w:tc>
        <w:tc>
          <w:tcPr>
            <w:tcW w:w="829" w:type="dxa"/>
            <w:vAlign w:val="center"/>
          </w:tcPr>
          <w:p w14:paraId="57ED0313">
            <w:pPr>
              <w:spacing w:line="60" w:lineRule="atLeast"/>
              <w:jc w:val="center"/>
            </w:pPr>
            <w:r>
              <w:rPr>
                <w:rFonts w:ascii="宋体" w:hAnsi="宋体" w:eastAsia="宋体" w:cs="宋体"/>
                <w:b w:val="0"/>
                <w:sz w:val="21"/>
                <w:u w:color="auto"/>
              </w:rPr>
              <w:t>78.11</w:t>
            </w:r>
          </w:p>
        </w:tc>
        <w:tc>
          <w:tcPr>
            <w:tcW w:w="829" w:type="dxa"/>
            <w:vAlign w:val="center"/>
          </w:tcPr>
          <w:p w14:paraId="1B8798BF">
            <w:pPr>
              <w:spacing w:line="60" w:lineRule="atLeast"/>
              <w:jc w:val="center"/>
            </w:pPr>
            <w:r>
              <w:rPr>
                <w:rFonts w:ascii="宋体" w:hAnsi="宋体" w:eastAsia="宋体" w:cs="宋体"/>
                <w:b w:val="0"/>
                <w:sz w:val="21"/>
                <w:u w:color="auto"/>
              </w:rPr>
              <w:t>21.89</w:t>
            </w:r>
          </w:p>
        </w:tc>
        <w:tc>
          <w:tcPr>
            <w:tcW w:w="829" w:type="dxa"/>
            <w:vAlign w:val="center"/>
          </w:tcPr>
          <w:p w14:paraId="64BAB7A4">
            <w:pPr>
              <w:spacing w:line="60" w:lineRule="atLeast"/>
              <w:jc w:val="center"/>
            </w:pPr>
            <w:r>
              <w:rPr>
                <w:rFonts w:ascii="宋体" w:hAnsi="宋体" w:eastAsia="宋体" w:cs="宋体"/>
                <w:b w:val="0"/>
                <w:sz w:val="21"/>
                <w:u w:color="auto"/>
              </w:rPr>
              <w:t>68.95</w:t>
            </w:r>
          </w:p>
        </w:tc>
        <w:tc>
          <w:tcPr>
            <w:tcW w:w="829" w:type="dxa"/>
            <w:vAlign w:val="center"/>
          </w:tcPr>
          <w:p w14:paraId="6AEF2B57">
            <w:pPr>
              <w:spacing w:line="60" w:lineRule="atLeast"/>
              <w:jc w:val="center"/>
            </w:pPr>
            <w:r>
              <w:rPr>
                <w:rFonts w:ascii="宋体" w:hAnsi="宋体" w:eastAsia="宋体" w:cs="宋体"/>
                <w:b w:val="0"/>
                <w:sz w:val="21"/>
                <w:u w:color="auto"/>
              </w:rPr>
              <w:t>17.01</w:t>
            </w:r>
          </w:p>
        </w:tc>
        <w:tc>
          <w:tcPr>
            <w:tcW w:w="829" w:type="dxa"/>
            <w:vAlign w:val="center"/>
          </w:tcPr>
          <w:p w14:paraId="05219866">
            <w:pPr>
              <w:spacing w:line="60" w:lineRule="atLeast"/>
              <w:jc w:val="center"/>
            </w:pPr>
            <w:r>
              <w:rPr>
                <w:rFonts w:ascii="宋体" w:hAnsi="宋体" w:eastAsia="宋体" w:cs="宋体"/>
                <w:b w:val="0"/>
                <w:sz w:val="21"/>
                <w:u w:color="auto"/>
              </w:rPr>
              <w:t>159.5</w:t>
            </w:r>
          </w:p>
        </w:tc>
        <w:tc>
          <w:tcPr>
            <w:tcW w:w="829" w:type="dxa"/>
            <w:vAlign w:val="center"/>
          </w:tcPr>
          <w:p w14:paraId="3E92CF9B">
            <w:pPr>
              <w:spacing w:line="60" w:lineRule="atLeast"/>
              <w:jc w:val="center"/>
            </w:pPr>
            <w:r>
              <w:rPr>
                <w:rFonts w:ascii="宋体" w:hAnsi="宋体" w:eastAsia="宋体" w:cs="宋体"/>
                <w:b w:val="0"/>
                <w:sz w:val="21"/>
                <w:u w:color="auto"/>
              </w:rPr>
              <w:t>74.92</w:t>
            </w:r>
          </w:p>
        </w:tc>
        <w:tc>
          <w:tcPr>
            <w:tcW w:w="829" w:type="dxa"/>
            <w:vAlign w:val="center"/>
          </w:tcPr>
          <w:p w14:paraId="737E1BE6">
            <w:pPr>
              <w:spacing w:line="60" w:lineRule="atLeast"/>
              <w:jc w:val="center"/>
            </w:pPr>
            <w:r>
              <w:rPr>
                <w:rFonts w:ascii="宋体" w:hAnsi="宋体" w:eastAsia="宋体" w:cs="宋体"/>
                <w:b w:val="0"/>
                <w:sz w:val="21"/>
                <w:u w:color="auto"/>
              </w:rPr>
              <w:t>25.08</w:t>
            </w:r>
          </w:p>
        </w:tc>
      </w:tr>
      <w:tr w14:paraId="7CC94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59C81E4B">
            <w:pPr>
              <w:spacing w:line="60" w:lineRule="atLeast"/>
              <w:jc w:val="center"/>
            </w:pPr>
            <w:r>
              <w:rPr>
                <w:rFonts w:ascii="宋体" w:hAnsi="宋体" w:eastAsia="宋体" w:cs="宋体"/>
                <w:b w:val="0"/>
                <w:sz w:val="21"/>
                <w:u w:color="auto"/>
              </w:rPr>
              <w:t>120902</w:t>
            </w:r>
          </w:p>
        </w:tc>
        <w:tc>
          <w:tcPr>
            <w:tcW w:w="829" w:type="dxa"/>
            <w:vAlign w:val="center"/>
          </w:tcPr>
          <w:p w14:paraId="7D9FEF51">
            <w:pPr>
              <w:spacing w:line="60" w:lineRule="atLeast"/>
              <w:jc w:val="center"/>
            </w:pPr>
            <w:r>
              <w:rPr>
                <w:rFonts w:ascii="宋体" w:hAnsi="宋体" w:eastAsia="宋体" w:cs="宋体"/>
                <w:b w:val="0"/>
                <w:sz w:val="21"/>
                <w:u w:color="auto"/>
              </w:rPr>
              <w:t>酒店管理</w:t>
            </w:r>
          </w:p>
        </w:tc>
        <w:tc>
          <w:tcPr>
            <w:tcW w:w="829" w:type="dxa"/>
            <w:vAlign w:val="center"/>
          </w:tcPr>
          <w:p w14:paraId="037151A5">
            <w:pPr>
              <w:spacing w:line="60" w:lineRule="atLeast"/>
              <w:jc w:val="center"/>
            </w:pPr>
            <w:r>
              <w:rPr>
                <w:rFonts w:ascii="宋体" w:hAnsi="宋体" w:eastAsia="宋体" w:cs="宋体"/>
                <w:b w:val="0"/>
                <w:sz w:val="21"/>
                <w:u w:color="auto"/>
              </w:rPr>
              <w:t>2642</w:t>
            </w:r>
          </w:p>
        </w:tc>
        <w:tc>
          <w:tcPr>
            <w:tcW w:w="829" w:type="dxa"/>
            <w:vAlign w:val="center"/>
          </w:tcPr>
          <w:p w14:paraId="7ADBDDCE">
            <w:pPr>
              <w:spacing w:line="60" w:lineRule="atLeast"/>
              <w:jc w:val="center"/>
            </w:pPr>
            <w:r>
              <w:rPr>
                <w:rFonts w:ascii="宋体" w:hAnsi="宋体" w:eastAsia="宋体" w:cs="宋体"/>
                <w:b w:val="0"/>
                <w:sz w:val="21"/>
                <w:u w:color="auto"/>
              </w:rPr>
              <w:t>87.89</w:t>
            </w:r>
          </w:p>
        </w:tc>
        <w:tc>
          <w:tcPr>
            <w:tcW w:w="829" w:type="dxa"/>
            <w:vAlign w:val="center"/>
          </w:tcPr>
          <w:p w14:paraId="554C1863">
            <w:pPr>
              <w:spacing w:line="60" w:lineRule="atLeast"/>
              <w:jc w:val="center"/>
            </w:pPr>
            <w:r>
              <w:rPr>
                <w:rFonts w:ascii="宋体" w:hAnsi="宋体" w:eastAsia="宋体" w:cs="宋体"/>
                <w:b w:val="0"/>
                <w:sz w:val="21"/>
                <w:u w:color="auto"/>
              </w:rPr>
              <w:t>12.11</w:t>
            </w:r>
          </w:p>
        </w:tc>
        <w:tc>
          <w:tcPr>
            <w:tcW w:w="829" w:type="dxa"/>
            <w:vAlign w:val="center"/>
          </w:tcPr>
          <w:p w14:paraId="3F016C51">
            <w:pPr>
              <w:spacing w:line="60" w:lineRule="atLeast"/>
              <w:jc w:val="center"/>
            </w:pPr>
            <w:r>
              <w:rPr>
                <w:rFonts w:ascii="宋体" w:hAnsi="宋体" w:eastAsia="宋体" w:cs="宋体"/>
                <w:b w:val="0"/>
                <w:sz w:val="21"/>
                <w:u w:color="auto"/>
              </w:rPr>
              <w:t>66.96</w:t>
            </w:r>
          </w:p>
        </w:tc>
        <w:tc>
          <w:tcPr>
            <w:tcW w:w="829" w:type="dxa"/>
            <w:vAlign w:val="center"/>
          </w:tcPr>
          <w:p w14:paraId="0EB52ADA">
            <w:pPr>
              <w:spacing w:line="60" w:lineRule="atLeast"/>
              <w:jc w:val="center"/>
            </w:pPr>
            <w:r>
              <w:rPr>
                <w:rFonts w:ascii="宋体" w:hAnsi="宋体" w:eastAsia="宋体" w:cs="宋体"/>
                <w:b w:val="0"/>
                <w:sz w:val="21"/>
                <w:u w:color="auto"/>
              </w:rPr>
              <w:t>20.93</w:t>
            </w:r>
          </w:p>
        </w:tc>
        <w:tc>
          <w:tcPr>
            <w:tcW w:w="829" w:type="dxa"/>
            <w:vAlign w:val="center"/>
          </w:tcPr>
          <w:p w14:paraId="734AE6E6">
            <w:pPr>
              <w:spacing w:line="60" w:lineRule="atLeast"/>
              <w:jc w:val="center"/>
            </w:pPr>
            <w:r>
              <w:rPr>
                <w:rFonts w:ascii="宋体" w:hAnsi="宋体" w:eastAsia="宋体" w:cs="宋体"/>
                <w:b w:val="0"/>
                <w:sz w:val="21"/>
                <w:u w:color="auto"/>
              </w:rPr>
              <w:t>160</w:t>
            </w:r>
          </w:p>
        </w:tc>
        <w:tc>
          <w:tcPr>
            <w:tcW w:w="829" w:type="dxa"/>
            <w:vAlign w:val="center"/>
          </w:tcPr>
          <w:p w14:paraId="751D2D54">
            <w:pPr>
              <w:spacing w:line="60" w:lineRule="atLeast"/>
              <w:jc w:val="center"/>
            </w:pPr>
            <w:r>
              <w:rPr>
                <w:rFonts w:ascii="宋体" w:hAnsi="宋体" w:eastAsia="宋体" w:cs="宋体"/>
                <w:b w:val="0"/>
                <w:sz w:val="21"/>
                <w:u w:color="auto"/>
              </w:rPr>
              <w:t>87.5</w:t>
            </w:r>
          </w:p>
        </w:tc>
        <w:tc>
          <w:tcPr>
            <w:tcW w:w="829" w:type="dxa"/>
            <w:vAlign w:val="center"/>
          </w:tcPr>
          <w:p w14:paraId="7E88C54F">
            <w:pPr>
              <w:spacing w:line="60" w:lineRule="atLeast"/>
              <w:jc w:val="center"/>
            </w:pPr>
            <w:r>
              <w:rPr>
                <w:rFonts w:ascii="宋体" w:hAnsi="宋体" w:eastAsia="宋体" w:cs="宋体"/>
                <w:b w:val="0"/>
                <w:sz w:val="21"/>
                <w:u w:color="auto"/>
              </w:rPr>
              <w:t>12.5</w:t>
            </w:r>
          </w:p>
        </w:tc>
      </w:tr>
      <w:tr w14:paraId="0698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513F878B">
            <w:pPr>
              <w:spacing w:line="60" w:lineRule="atLeast"/>
              <w:jc w:val="center"/>
            </w:pPr>
            <w:r>
              <w:rPr>
                <w:rFonts w:ascii="宋体" w:hAnsi="宋体" w:eastAsia="宋体" w:cs="宋体"/>
                <w:b w:val="0"/>
                <w:sz w:val="21"/>
                <w:u w:color="auto"/>
              </w:rPr>
              <w:t>020303</w:t>
            </w:r>
          </w:p>
        </w:tc>
        <w:tc>
          <w:tcPr>
            <w:tcW w:w="829" w:type="dxa"/>
            <w:vAlign w:val="center"/>
          </w:tcPr>
          <w:p w14:paraId="297B6363">
            <w:pPr>
              <w:spacing w:line="60" w:lineRule="atLeast"/>
              <w:jc w:val="center"/>
            </w:pPr>
            <w:r>
              <w:rPr>
                <w:rFonts w:ascii="宋体" w:hAnsi="宋体" w:eastAsia="宋体" w:cs="宋体"/>
                <w:b w:val="0"/>
                <w:sz w:val="21"/>
                <w:u w:color="auto"/>
              </w:rPr>
              <w:t>保险学</w:t>
            </w:r>
          </w:p>
        </w:tc>
        <w:tc>
          <w:tcPr>
            <w:tcW w:w="829" w:type="dxa"/>
            <w:vAlign w:val="center"/>
          </w:tcPr>
          <w:p w14:paraId="3A409830">
            <w:pPr>
              <w:spacing w:line="60" w:lineRule="atLeast"/>
              <w:jc w:val="center"/>
            </w:pPr>
            <w:r>
              <w:rPr>
                <w:rFonts w:ascii="宋体" w:hAnsi="宋体" w:eastAsia="宋体" w:cs="宋体"/>
                <w:b w:val="0"/>
                <w:sz w:val="21"/>
                <w:u w:color="auto"/>
              </w:rPr>
              <w:t>2810</w:t>
            </w:r>
          </w:p>
        </w:tc>
        <w:tc>
          <w:tcPr>
            <w:tcW w:w="829" w:type="dxa"/>
            <w:vAlign w:val="center"/>
          </w:tcPr>
          <w:p w14:paraId="75E920BD">
            <w:pPr>
              <w:spacing w:line="60" w:lineRule="atLeast"/>
              <w:jc w:val="center"/>
            </w:pPr>
            <w:r>
              <w:rPr>
                <w:rFonts w:ascii="宋体" w:hAnsi="宋体" w:eastAsia="宋体" w:cs="宋体"/>
                <w:b w:val="0"/>
                <w:sz w:val="21"/>
                <w:u w:color="auto"/>
              </w:rPr>
              <w:t>83.77</w:t>
            </w:r>
          </w:p>
        </w:tc>
        <w:tc>
          <w:tcPr>
            <w:tcW w:w="829" w:type="dxa"/>
            <w:vAlign w:val="center"/>
          </w:tcPr>
          <w:p w14:paraId="742732C4">
            <w:pPr>
              <w:spacing w:line="60" w:lineRule="atLeast"/>
              <w:jc w:val="center"/>
            </w:pPr>
            <w:r>
              <w:rPr>
                <w:rFonts w:ascii="宋体" w:hAnsi="宋体" w:eastAsia="宋体" w:cs="宋体"/>
                <w:b w:val="0"/>
                <w:sz w:val="21"/>
                <w:u w:color="auto"/>
              </w:rPr>
              <w:t>16.23</w:t>
            </w:r>
          </w:p>
        </w:tc>
        <w:tc>
          <w:tcPr>
            <w:tcW w:w="829" w:type="dxa"/>
            <w:vAlign w:val="center"/>
          </w:tcPr>
          <w:p w14:paraId="487E49B5">
            <w:pPr>
              <w:spacing w:line="60" w:lineRule="atLeast"/>
              <w:jc w:val="center"/>
            </w:pPr>
            <w:r>
              <w:rPr>
                <w:rFonts w:ascii="宋体" w:hAnsi="宋体" w:eastAsia="宋体" w:cs="宋体"/>
                <w:b w:val="0"/>
                <w:sz w:val="21"/>
                <w:u w:color="auto"/>
              </w:rPr>
              <w:t>66.94</w:t>
            </w:r>
          </w:p>
        </w:tc>
        <w:tc>
          <w:tcPr>
            <w:tcW w:w="829" w:type="dxa"/>
            <w:vAlign w:val="center"/>
          </w:tcPr>
          <w:p w14:paraId="0869CE9E">
            <w:pPr>
              <w:spacing w:line="60" w:lineRule="atLeast"/>
              <w:jc w:val="center"/>
            </w:pPr>
            <w:r>
              <w:rPr>
                <w:rFonts w:ascii="宋体" w:hAnsi="宋体" w:eastAsia="宋体" w:cs="宋体"/>
                <w:b w:val="0"/>
                <w:sz w:val="21"/>
                <w:u w:color="auto"/>
              </w:rPr>
              <w:t>18.11</w:t>
            </w:r>
          </w:p>
        </w:tc>
        <w:tc>
          <w:tcPr>
            <w:tcW w:w="829" w:type="dxa"/>
            <w:vAlign w:val="center"/>
          </w:tcPr>
          <w:p w14:paraId="530F858C">
            <w:pPr>
              <w:spacing w:line="60" w:lineRule="atLeast"/>
              <w:jc w:val="center"/>
            </w:pPr>
            <w:r>
              <w:rPr>
                <w:rFonts w:ascii="宋体" w:hAnsi="宋体" w:eastAsia="宋体" w:cs="宋体"/>
                <w:b w:val="0"/>
                <w:sz w:val="21"/>
                <w:u w:color="auto"/>
              </w:rPr>
              <w:t>169</w:t>
            </w:r>
          </w:p>
        </w:tc>
        <w:tc>
          <w:tcPr>
            <w:tcW w:w="829" w:type="dxa"/>
            <w:vAlign w:val="center"/>
          </w:tcPr>
          <w:p w14:paraId="1DFD8C19">
            <w:pPr>
              <w:spacing w:line="60" w:lineRule="atLeast"/>
              <w:jc w:val="center"/>
            </w:pPr>
            <w:r>
              <w:rPr>
                <w:rFonts w:ascii="宋体" w:hAnsi="宋体" w:eastAsia="宋体" w:cs="宋体"/>
                <w:b w:val="0"/>
                <w:sz w:val="21"/>
                <w:u w:color="auto"/>
              </w:rPr>
              <w:t>83.14</w:t>
            </w:r>
          </w:p>
        </w:tc>
        <w:tc>
          <w:tcPr>
            <w:tcW w:w="829" w:type="dxa"/>
            <w:vAlign w:val="center"/>
          </w:tcPr>
          <w:p w14:paraId="3830D884">
            <w:pPr>
              <w:spacing w:line="60" w:lineRule="atLeast"/>
              <w:jc w:val="center"/>
            </w:pPr>
            <w:r>
              <w:rPr>
                <w:rFonts w:ascii="宋体" w:hAnsi="宋体" w:eastAsia="宋体" w:cs="宋体"/>
                <w:b w:val="0"/>
                <w:sz w:val="21"/>
                <w:u w:color="auto"/>
              </w:rPr>
              <w:t>16.86</w:t>
            </w:r>
          </w:p>
        </w:tc>
      </w:tr>
      <w:tr w14:paraId="0250E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52B1E8F8">
            <w:pPr>
              <w:spacing w:line="60" w:lineRule="atLeast"/>
              <w:jc w:val="center"/>
            </w:pPr>
            <w:r>
              <w:rPr>
                <w:rFonts w:ascii="宋体" w:hAnsi="宋体" w:eastAsia="宋体" w:cs="宋体"/>
                <w:b w:val="0"/>
                <w:sz w:val="21"/>
                <w:u w:color="auto"/>
              </w:rPr>
              <w:t>050262</w:t>
            </w:r>
          </w:p>
        </w:tc>
        <w:tc>
          <w:tcPr>
            <w:tcW w:w="829" w:type="dxa"/>
            <w:vAlign w:val="center"/>
          </w:tcPr>
          <w:p w14:paraId="5737250C">
            <w:pPr>
              <w:spacing w:line="60" w:lineRule="atLeast"/>
              <w:jc w:val="center"/>
            </w:pPr>
            <w:r>
              <w:rPr>
                <w:rFonts w:ascii="宋体" w:hAnsi="宋体" w:eastAsia="宋体" w:cs="宋体"/>
                <w:b w:val="0"/>
                <w:sz w:val="21"/>
                <w:u w:color="auto"/>
              </w:rPr>
              <w:t>商务英语</w:t>
            </w:r>
          </w:p>
        </w:tc>
        <w:tc>
          <w:tcPr>
            <w:tcW w:w="829" w:type="dxa"/>
            <w:vAlign w:val="center"/>
          </w:tcPr>
          <w:p w14:paraId="38CDBBCA">
            <w:pPr>
              <w:spacing w:line="60" w:lineRule="atLeast"/>
              <w:jc w:val="center"/>
            </w:pPr>
            <w:r>
              <w:rPr>
                <w:rFonts w:ascii="宋体" w:hAnsi="宋体" w:eastAsia="宋体" w:cs="宋体"/>
                <w:b w:val="0"/>
                <w:sz w:val="21"/>
                <w:u w:color="auto"/>
              </w:rPr>
              <w:t>2718</w:t>
            </w:r>
          </w:p>
        </w:tc>
        <w:tc>
          <w:tcPr>
            <w:tcW w:w="829" w:type="dxa"/>
            <w:vAlign w:val="center"/>
          </w:tcPr>
          <w:p w14:paraId="14D03763">
            <w:pPr>
              <w:spacing w:line="60" w:lineRule="atLeast"/>
              <w:jc w:val="center"/>
            </w:pPr>
            <w:r>
              <w:rPr>
                <w:rFonts w:ascii="宋体" w:hAnsi="宋体" w:eastAsia="宋体" w:cs="宋体"/>
                <w:b w:val="0"/>
                <w:sz w:val="21"/>
                <w:u w:color="auto"/>
              </w:rPr>
              <w:t>80.87</w:t>
            </w:r>
          </w:p>
        </w:tc>
        <w:tc>
          <w:tcPr>
            <w:tcW w:w="829" w:type="dxa"/>
            <w:vAlign w:val="center"/>
          </w:tcPr>
          <w:p w14:paraId="2C555B64">
            <w:pPr>
              <w:spacing w:line="60" w:lineRule="atLeast"/>
              <w:jc w:val="center"/>
            </w:pPr>
            <w:r>
              <w:rPr>
                <w:rFonts w:ascii="宋体" w:hAnsi="宋体" w:eastAsia="宋体" w:cs="宋体"/>
                <w:b w:val="0"/>
                <w:sz w:val="21"/>
                <w:u w:color="auto"/>
              </w:rPr>
              <w:t>19.13</w:t>
            </w:r>
          </w:p>
        </w:tc>
        <w:tc>
          <w:tcPr>
            <w:tcW w:w="829" w:type="dxa"/>
            <w:vAlign w:val="center"/>
          </w:tcPr>
          <w:p w14:paraId="4FA537A1">
            <w:pPr>
              <w:spacing w:line="60" w:lineRule="atLeast"/>
              <w:jc w:val="center"/>
            </w:pPr>
            <w:r>
              <w:rPr>
                <w:rFonts w:ascii="宋体" w:hAnsi="宋体" w:eastAsia="宋体" w:cs="宋体"/>
                <w:b w:val="0"/>
                <w:sz w:val="21"/>
                <w:u w:color="auto"/>
              </w:rPr>
              <w:t>79.25</w:t>
            </w:r>
          </w:p>
        </w:tc>
        <w:tc>
          <w:tcPr>
            <w:tcW w:w="829" w:type="dxa"/>
            <w:vAlign w:val="center"/>
          </w:tcPr>
          <w:p w14:paraId="49653C0B">
            <w:pPr>
              <w:spacing w:line="60" w:lineRule="atLeast"/>
              <w:jc w:val="center"/>
            </w:pPr>
            <w:r>
              <w:rPr>
                <w:rFonts w:ascii="宋体" w:hAnsi="宋体" w:eastAsia="宋体" w:cs="宋体"/>
                <w:b w:val="0"/>
                <w:sz w:val="21"/>
                <w:u w:color="auto"/>
              </w:rPr>
              <w:t>14.28</w:t>
            </w:r>
          </w:p>
        </w:tc>
        <w:tc>
          <w:tcPr>
            <w:tcW w:w="829" w:type="dxa"/>
            <w:vAlign w:val="center"/>
          </w:tcPr>
          <w:p w14:paraId="0E2E5524">
            <w:pPr>
              <w:spacing w:line="60" w:lineRule="atLeast"/>
              <w:jc w:val="center"/>
            </w:pPr>
            <w:r>
              <w:rPr>
                <w:rFonts w:ascii="宋体" w:hAnsi="宋体" w:eastAsia="宋体" w:cs="宋体"/>
                <w:b w:val="0"/>
                <w:sz w:val="21"/>
                <w:u w:color="auto"/>
              </w:rPr>
              <w:t>178</w:t>
            </w:r>
          </w:p>
        </w:tc>
        <w:tc>
          <w:tcPr>
            <w:tcW w:w="829" w:type="dxa"/>
            <w:vAlign w:val="center"/>
          </w:tcPr>
          <w:p w14:paraId="6058415C">
            <w:pPr>
              <w:spacing w:line="60" w:lineRule="atLeast"/>
              <w:jc w:val="center"/>
            </w:pPr>
            <w:r>
              <w:rPr>
                <w:rFonts w:ascii="宋体" w:hAnsi="宋体" w:eastAsia="宋体" w:cs="宋体"/>
                <w:b w:val="0"/>
                <w:sz w:val="21"/>
                <w:u w:color="auto"/>
              </w:rPr>
              <w:t>81.74</w:t>
            </w:r>
          </w:p>
        </w:tc>
        <w:tc>
          <w:tcPr>
            <w:tcW w:w="829" w:type="dxa"/>
            <w:vAlign w:val="center"/>
          </w:tcPr>
          <w:p w14:paraId="0870956B">
            <w:pPr>
              <w:spacing w:line="60" w:lineRule="atLeast"/>
              <w:jc w:val="center"/>
            </w:pPr>
            <w:r>
              <w:rPr>
                <w:rFonts w:ascii="宋体" w:hAnsi="宋体" w:eastAsia="宋体" w:cs="宋体"/>
                <w:b w:val="0"/>
                <w:sz w:val="21"/>
                <w:u w:color="auto"/>
              </w:rPr>
              <w:t>18.26</w:t>
            </w:r>
          </w:p>
        </w:tc>
      </w:tr>
      <w:tr w14:paraId="18ECD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21F7D9D2">
            <w:pPr>
              <w:spacing w:line="60" w:lineRule="atLeast"/>
              <w:jc w:val="center"/>
            </w:pPr>
            <w:r>
              <w:rPr>
                <w:rFonts w:ascii="宋体" w:hAnsi="宋体" w:eastAsia="宋体" w:cs="宋体"/>
                <w:b w:val="0"/>
                <w:sz w:val="21"/>
                <w:u w:color="auto"/>
              </w:rPr>
              <w:t>080903</w:t>
            </w:r>
          </w:p>
        </w:tc>
        <w:tc>
          <w:tcPr>
            <w:tcW w:w="829" w:type="dxa"/>
            <w:vAlign w:val="center"/>
          </w:tcPr>
          <w:p w14:paraId="17AD7C5E">
            <w:pPr>
              <w:spacing w:line="60" w:lineRule="atLeast"/>
              <w:jc w:val="center"/>
            </w:pPr>
            <w:r>
              <w:rPr>
                <w:rFonts w:ascii="宋体" w:hAnsi="宋体" w:eastAsia="宋体" w:cs="宋体"/>
                <w:b w:val="0"/>
                <w:sz w:val="21"/>
                <w:u w:color="auto"/>
              </w:rPr>
              <w:t>网络工程</w:t>
            </w:r>
          </w:p>
        </w:tc>
        <w:tc>
          <w:tcPr>
            <w:tcW w:w="829" w:type="dxa"/>
            <w:vAlign w:val="center"/>
          </w:tcPr>
          <w:p w14:paraId="692E226E">
            <w:pPr>
              <w:spacing w:line="60" w:lineRule="atLeast"/>
              <w:jc w:val="center"/>
            </w:pPr>
            <w:r>
              <w:rPr>
                <w:rFonts w:ascii="宋体" w:hAnsi="宋体" w:eastAsia="宋体" w:cs="宋体"/>
                <w:b w:val="0"/>
                <w:sz w:val="21"/>
                <w:u w:color="auto"/>
              </w:rPr>
              <w:t>2806</w:t>
            </w:r>
          </w:p>
        </w:tc>
        <w:tc>
          <w:tcPr>
            <w:tcW w:w="829" w:type="dxa"/>
            <w:vAlign w:val="center"/>
          </w:tcPr>
          <w:p w14:paraId="485DC293">
            <w:pPr>
              <w:spacing w:line="60" w:lineRule="atLeast"/>
              <w:jc w:val="center"/>
            </w:pPr>
            <w:r>
              <w:rPr>
                <w:rFonts w:ascii="宋体" w:hAnsi="宋体" w:eastAsia="宋体" w:cs="宋体"/>
                <w:b w:val="0"/>
                <w:sz w:val="21"/>
                <w:u w:color="auto"/>
              </w:rPr>
              <w:t>86.32</w:t>
            </w:r>
          </w:p>
        </w:tc>
        <w:tc>
          <w:tcPr>
            <w:tcW w:w="829" w:type="dxa"/>
            <w:vAlign w:val="center"/>
          </w:tcPr>
          <w:p w14:paraId="74CB9896">
            <w:pPr>
              <w:spacing w:line="60" w:lineRule="atLeast"/>
              <w:jc w:val="center"/>
            </w:pPr>
            <w:r>
              <w:rPr>
                <w:rFonts w:ascii="宋体" w:hAnsi="宋体" w:eastAsia="宋体" w:cs="宋体"/>
                <w:b w:val="0"/>
                <w:sz w:val="21"/>
                <w:u w:color="auto"/>
              </w:rPr>
              <w:t>13.68</w:t>
            </w:r>
          </w:p>
        </w:tc>
        <w:tc>
          <w:tcPr>
            <w:tcW w:w="829" w:type="dxa"/>
            <w:vAlign w:val="center"/>
          </w:tcPr>
          <w:p w14:paraId="09A9BDAE">
            <w:pPr>
              <w:spacing w:line="60" w:lineRule="atLeast"/>
              <w:jc w:val="center"/>
            </w:pPr>
            <w:r>
              <w:rPr>
                <w:rFonts w:ascii="宋体" w:hAnsi="宋体" w:eastAsia="宋体" w:cs="宋体"/>
                <w:b w:val="0"/>
                <w:sz w:val="21"/>
                <w:u w:color="auto"/>
              </w:rPr>
              <w:t>63.83</w:t>
            </w:r>
          </w:p>
        </w:tc>
        <w:tc>
          <w:tcPr>
            <w:tcW w:w="829" w:type="dxa"/>
            <w:vAlign w:val="center"/>
          </w:tcPr>
          <w:p w14:paraId="1F0499F3">
            <w:pPr>
              <w:spacing w:line="60" w:lineRule="atLeast"/>
              <w:jc w:val="center"/>
            </w:pPr>
            <w:r>
              <w:rPr>
                <w:rFonts w:ascii="宋体" w:hAnsi="宋体" w:eastAsia="宋体" w:cs="宋体"/>
                <w:b w:val="0"/>
                <w:sz w:val="21"/>
                <w:u w:color="auto"/>
              </w:rPr>
              <w:t>23.98</w:t>
            </w:r>
          </w:p>
        </w:tc>
        <w:tc>
          <w:tcPr>
            <w:tcW w:w="829" w:type="dxa"/>
            <w:vAlign w:val="center"/>
          </w:tcPr>
          <w:p w14:paraId="35F87F71">
            <w:pPr>
              <w:spacing w:line="60" w:lineRule="atLeast"/>
              <w:jc w:val="center"/>
            </w:pPr>
            <w:r>
              <w:rPr>
                <w:rFonts w:ascii="宋体" w:hAnsi="宋体" w:eastAsia="宋体" w:cs="宋体"/>
                <w:b w:val="0"/>
                <w:sz w:val="21"/>
                <w:u w:color="auto"/>
              </w:rPr>
              <w:t>170</w:t>
            </w:r>
          </w:p>
        </w:tc>
        <w:tc>
          <w:tcPr>
            <w:tcW w:w="829" w:type="dxa"/>
            <w:vAlign w:val="center"/>
          </w:tcPr>
          <w:p w14:paraId="33A1769F">
            <w:pPr>
              <w:spacing w:line="60" w:lineRule="atLeast"/>
              <w:jc w:val="center"/>
            </w:pPr>
            <w:r>
              <w:rPr>
                <w:rFonts w:ascii="宋体" w:hAnsi="宋体" w:eastAsia="宋体" w:cs="宋体"/>
                <w:b w:val="0"/>
                <w:sz w:val="21"/>
                <w:u w:color="auto"/>
              </w:rPr>
              <w:t>85.88</w:t>
            </w:r>
          </w:p>
        </w:tc>
        <w:tc>
          <w:tcPr>
            <w:tcW w:w="829" w:type="dxa"/>
            <w:vAlign w:val="center"/>
          </w:tcPr>
          <w:p w14:paraId="491D8D4F">
            <w:pPr>
              <w:spacing w:line="60" w:lineRule="atLeast"/>
              <w:jc w:val="center"/>
            </w:pPr>
            <w:r>
              <w:rPr>
                <w:rFonts w:ascii="宋体" w:hAnsi="宋体" w:eastAsia="宋体" w:cs="宋体"/>
                <w:b w:val="0"/>
                <w:sz w:val="21"/>
                <w:u w:color="auto"/>
              </w:rPr>
              <w:t>14.12</w:t>
            </w:r>
          </w:p>
        </w:tc>
      </w:tr>
      <w:tr w14:paraId="6DDEE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6448F11C">
            <w:pPr>
              <w:spacing w:line="60" w:lineRule="atLeast"/>
              <w:jc w:val="center"/>
            </w:pPr>
            <w:r>
              <w:rPr>
                <w:rFonts w:ascii="宋体" w:hAnsi="宋体" w:eastAsia="宋体" w:cs="宋体"/>
                <w:b w:val="0"/>
                <w:sz w:val="21"/>
                <w:u w:color="auto"/>
              </w:rPr>
              <w:t>020401</w:t>
            </w:r>
          </w:p>
        </w:tc>
        <w:tc>
          <w:tcPr>
            <w:tcW w:w="829" w:type="dxa"/>
            <w:vAlign w:val="center"/>
          </w:tcPr>
          <w:p w14:paraId="5A1C3E4F">
            <w:pPr>
              <w:spacing w:line="60" w:lineRule="atLeast"/>
              <w:jc w:val="center"/>
            </w:pPr>
            <w:r>
              <w:rPr>
                <w:rFonts w:ascii="宋体" w:hAnsi="宋体" w:eastAsia="宋体" w:cs="宋体"/>
                <w:b w:val="0"/>
                <w:sz w:val="21"/>
                <w:u w:color="auto"/>
              </w:rPr>
              <w:t>国际经济与贸易</w:t>
            </w:r>
          </w:p>
        </w:tc>
        <w:tc>
          <w:tcPr>
            <w:tcW w:w="829" w:type="dxa"/>
            <w:vAlign w:val="center"/>
          </w:tcPr>
          <w:p w14:paraId="22530626">
            <w:pPr>
              <w:spacing w:line="60" w:lineRule="atLeast"/>
              <w:jc w:val="center"/>
            </w:pPr>
            <w:r>
              <w:rPr>
                <w:rFonts w:ascii="宋体" w:hAnsi="宋体" w:eastAsia="宋体" w:cs="宋体"/>
                <w:b w:val="0"/>
                <w:sz w:val="21"/>
                <w:u w:color="auto"/>
              </w:rPr>
              <w:t>2714</w:t>
            </w:r>
          </w:p>
        </w:tc>
        <w:tc>
          <w:tcPr>
            <w:tcW w:w="829" w:type="dxa"/>
            <w:vAlign w:val="center"/>
          </w:tcPr>
          <w:p w14:paraId="0525A8E3">
            <w:pPr>
              <w:spacing w:line="60" w:lineRule="atLeast"/>
              <w:jc w:val="center"/>
            </w:pPr>
            <w:r>
              <w:rPr>
                <w:rFonts w:ascii="宋体" w:hAnsi="宋体" w:eastAsia="宋体" w:cs="宋体"/>
                <w:b w:val="0"/>
                <w:sz w:val="21"/>
                <w:u w:color="auto"/>
              </w:rPr>
              <w:t>87.32</w:t>
            </w:r>
          </w:p>
        </w:tc>
        <w:tc>
          <w:tcPr>
            <w:tcW w:w="829" w:type="dxa"/>
            <w:vAlign w:val="center"/>
          </w:tcPr>
          <w:p w14:paraId="78682C5B">
            <w:pPr>
              <w:spacing w:line="60" w:lineRule="atLeast"/>
              <w:jc w:val="center"/>
            </w:pPr>
            <w:r>
              <w:rPr>
                <w:rFonts w:ascii="宋体" w:hAnsi="宋体" w:eastAsia="宋体" w:cs="宋体"/>
                <w:b w:val="0"/>
                <w:sz w:val="21"/>
                <w:u w:color="auto"/>
              </w:rPr>
              <w:t>12.68</w:t>
            </w:r>
          </w:p>
        </w:tc>
        <w:tc>
          <w:tcPr>
            <w:tcW w:w="829" w:type="dxa"/>
            <w:vAlign w:val="center"/>
          </w:tcPr>
          <w:p w14:paraId="004521FF">
            <w:pPr>
              <w:spacing w:line="60" w:lineRule="atLeast"/>
              <w:jc w:val="center"/>
            </w:pPr>
            <w:r>
              <w:rPr>
                <w:rFonts w:ascii="宋体" w:hAnsi="宋体" w:eastAsia="宋体" w:cs="宋体"/>
                <w:b w:val="0"/>
                <w:sz w:val="21"/>
                <w:u w:color="auto"/>
              </w:rPr>
              <w:t>66.84</w:t>
            </w:r>
          </w:p>
        </w:tc>
        <w:tc>
          <w:tcPr>
            <w:tcW w:w="829" w:type="dxa"/>
            <w:vAlign w:val="center"/>
          </w:tcPr>
          <w:p w14:paraId="243D4163">
            <w:pPr>
              <w:spacing w:line="60" w:lineRule="atLeast"/>
              <w:jc w:val="center"/>
            </w:pPr>
            <w:r>
              <w:rPr>
                <w:rFonts w:ascii="宋体" w:hAnsi="宋体" w:eastAsia="宋体" w:cs="宋体"/>
                <w:b w:val="0"/>
                <w:sz w:val="21"/>
                <w:u w:color="auto"/>
              </w:rPr>
              <w:t>17.69</w:t>
            </w:r>
          </w:p>
        </w:tc>
        <w:tc>
          <w:tcPr>
            <w:tcW w:w="829" w:type="dxa"/>
            <w:vAlign w:val="center"/>
          </w:tcPr>
          <w:p w14:paraId="6B092F60">
            <w:pPr>
              <w:spacing w:line="60" w:lineRule="atLeast"/>
              <w:jc w:val="center"/>
            </w:pPr>
            <w:r>
              <w:rPr>
                <w:rFonts w:ascii="宋体" w:hAnsi="宋体" w:eastAsia="宋体" w:cs="宋体"/>
                <w:b w:val="0"/>
                <w:sz w:val="21"/>
                <w:u w:color="auto"/>
              </w:rPr>
              <w:t>163</w:t>
            </w:r>
          </w:p>
        </w:tc>
        <w:tc>
          <w:tcPr>
            <w:tcW w:w="829" w:type="dxa"/>
            <w:vAlign w:val="center"/>
          </w:tcPr>
          <w:p w14:paraId="14259D77">
            <w:pPr>
              <w:spacing w:line="60" w:lineRule="atLeast"/>
              <w:jc w:val="center"/>
            </w:pPr>
            <w:r>
              <w:rPr>
                <w:rFonts w:ascii="宋体" w:hAnsi="宋体" w:eastAsia="宋体" w:cs="宋体"/>
                <w:b w:val="0"/>
                <w:sz w:val="21"/>
                <w:u w:color="auto"/>
              </w:rPr>
              <w:t>86.81</w:t>
            </w:r>
          </w:p>
        </w:tc>
        <w:tc>
          <w:tcPr>
            <w:tcW w:w="829" w:type="dxa"/>
            <w:vAlign w:val="center"/>
          </w:tcPr>
          <w:p w14:paraId="628A9A64">
            <w:pPr>
              <w:spacing w:line="60" w:lineRule="atLeast"/>
              <w:jc w:val="center"/>
            </w:pPr>
            <w:r>
              <w:rPr>
                <w:rFonts w:ascii="宋体" w:hAnsi="宋体" w:eastAsia="宋体" w:cs="宋体"/>
                <w:b w:val="0"/>
                <w:sz w:val="21"/>
                <w:u w:color="auto"/>
              </w:rPr>
              <w:t>13.19</w:t>
            </w:r>
          </w:p>
        </w:tc>
      </w:tr>
      <w:tr w14:paraId="335A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6432D19E">
            <w:pPr>
              <w:spacing w:line="60" w:lineRule="atLeast"/>
              <w:jc w:val="center"/>
            </w:pPr>
            <w:r>
              <w:rPr>
                <w:rFonts w:ascii="宋体" w:hAnsi="宋体" w:eastAsia="宋体" w:cs="宋体"/>
                <w:b w:val="0"/>
                <w:sz w:val="21"/>
                <w:u w:color="auto"/>
              </w:rPr>
              <w:t>020304</w:t>
            </w:r>
          </w:p>
        </w:tc>
        <w:tc>
          <w:tcPr>
            <w:tcW w:w="829" w:type="dxa"/>
            <w:vAlign w:val="center"/>
          </w:tcPr>
          <w:p w14:paraId="68110148">
            <w:pPr>
              <w:spacing w:line="60" w:lineRule="atLeast"/>
              <w:jc w:val="center"/>
            </w:pPr>
            <w:r>
              <w:rPr>
                <w:rFonts w:ascii="宋体" w:hAnsi="宋体" w:eastAsia="宋体" w:cs="宋体"/>
                <w:b w:val="0"/>
                <w:sz w:val="21"/>
                <w:u w:color="auto"/>
              </w:rPr>
              <w:t>投资学</w:t>
            </w:r>
          </w:p>
        </w:tc>
        <w:tc>
          <w:tcPr>
            <w:tcW w:w="829" w:type="dxa"/>
            <w:vAlign w:val="center"/>
          </w:tcPr>
          <w:p w14:paraId="18AE3E39">
            <w:pPr>
              <w:spacing w:line="60" w:lineRule="atLeast"/>
              <w:jc w:val="center"/>
            </w:pPr>
            <w:r>
              <w:rPr>
                <w:rFonts w:ascii="宋体" w:hAnsi="宋体" w:eastAsia="宋体" w:cs="宋体"/>
                <w:b w:val="0"/>
                <w:sz w:val="21"/>
                <w:u w:color="auto"/>
              </w:rPr>
              <w:t>2794</w:t>
            </w:r>
          </w:p>
        </w:tc>
        <w:tc>
          <w:tcPr>
            <w:tcW w:w="829" w:type="dxa"/>
            <w:vAlign w:val="center"/>
          </w:tcPr>
          <w:p w14:paraId="704A9A3D">
            <w:pPr>
              <w:spacing w:line="60" w:lineRule="atLeast"/>
              <w:jc w:val="center"/>
            </w:pPr>
            <w:r>
              <w:rPr>
                <w:rFonts w:ascii="宋体" w:hAnsi="宋体" w:eastAsia="宋体" w:cs="宋体"/>
                <w:b w:val="0"/>
                <w:sz w:val="21"/>
                <w:u w:color="auto"/>
              </w:rPr>
              <w:t>85.83</w:t>
            </w:r>
          </w:p>
        </w:tc>
        <w:tc>
          <w:tcPr>
            <w:tcW w:w="829" w:type="dxa"/>
            <w:vAlign w:val="center"/>
          </w:tcPr>
          <w:p w14:paraId="080685FA">
            <w:pPr>
              <w:spacing w:line="60" w:lineRule="atLeast"/>
              <w:jc w:val="center"/>
            </w:pPr>
            <w:r>
              <w:rPr>
                <w:rFonts w:ascii="宋体" w:hAnsi="宋体" w:eastAsia="宋体" w:cs="宋体"/>
                <w:b w:val="0"/>
                <w:sz w:val="21"/>
                <w:u w:color="auto"/>
              </w:rPr>
              <w:t>14.17</w:t>
            </w:r>
          </w:p>
        </w:tc>
        <w:tc>
          <w:tcPr>
            <w:tcW w:w="829" w:type="dxa"/>
            <w:vAlign w:val="center"/>
          </w:tcPr>
          <w:p w14:paraId="3C0E0FBF">
            <w:pPr>
              <w:spacing w:line="60" w:lineRule="atLeast"/>
              <w:jc w:val="center"/>
            </w:pPr>
            <w:r>
              <w:rPr>
                <w:rFonts w:ascii="宋体" w:hAnsi="宋体" w:eastAsia="宋体" w:cs="宋体"/>
                <w:b w:val="0"/>
                <w:sz w:val="21"/>
                <w:u w:color="auto"/>
              </w:rPr>
              <w:t>67.97</w:t>
            </w:r>
          </w:p>
        </w:tc>
        <w:tc>
          <w:tcPr>
            <w:tcW w:w="829" w:type="dxa"/>
            <w:vAlign w:val="center"/>
          </w:tcPr>
          <w:p w14:paraId="556A9A73">
            <w:pPr>
              <w:spacing w:line="60" w:lineRule="atLeast"/>
              <w:jc w:val="center"/>
            </w:pPr>
            <w:r>
              <w:rPr>
                <w:rFonts w:ascii="宋体" w:hAnsi="宋体" w:eastAsia="宋体" w:cs="宋体"/>
                <w:b w:val="0"/>
                <w:sz w:val="21"/>
                <w:u w:color="auto"/>
              </w:rPr>
              <w:t>17</w:t>
            </w:r>
          </w:p>
        </w:tc>
        <w:tc>
          <w:tcPr>
            <w:tcW w:w="829" w:type="dxa"/>
            <w:vAlign w:val="center"/>
          </w:tcPr>
          <w:p w14:paraId="567E5C0B">
            <w:pPr>
              <w:spacing w:line="60" w:lineRule="atLeast"/>
              <w:jc w:val="center"/>
            </w:pPr>
            <w:r>
              <w:rPr>
                <w:rFonts w:ascii="宋体" w:hAnsi="宋体" w:eastAsia="宋体" w:cs="宋体"/>
                <w:b w:val="0"/>
                <w:sz w:val="21"/>
                <w:u w:color="auto"/>
              </w:rPr>
              <w:t>168.5</w:t>
            </w:r>
          </w:p>
        </w:tc>
        <w:tc>
          <w:tcPr>
            <w:tcW w:w="829" w:type="dxa"/>
            <w:vAlign w:val="center"/>
          </w:tcPr>
          <w:p w14:paraId="37333670">
            <w:pPr>
              <w:spacing w:line="60" w:lineRule="atLeast"/>
              <w:jc w:val="center"/>
            </w:pPr>
            <w:r>
              <w:rPr>
                <w:rFonts w:ascii="宋体" w:hAnsi="宋体" w:eastAsia="宋体" w:cs="宋体"/>
                <w:b w:val="0"/>
                <w:sz w:val="21"/>
                <w:u w:color="auto"/>
              </w:rPr>
              <w:t>85.46</w:t>
            </w:r>
          </w:p>
        </w:tc>
        <w:tc>
          <w:tcPr>
            <w:tcW w:w="829" w:type="dxa"/>
            <w:vAlign w:val="center"/>
          </w:tcPr>
          <w:p w14:paraId="79A41ABD">
            <w:pPr>
              <w:spacing w:line="60" w:lineRule="atLeast"/>
              <w:jc w:val="center"/>
            </w:pPr>
            <w:r>
              <w:rPr>
                <w:rFonts w:ascii="宋体" w:hAnsi="宋体" w:eastAsia="宋体" w:cs="宋体"/>
                <w:b w:val="0"/>
                <w:sz w:val="21"/>
                <w:u w:color="auto"/>
              </w:rPr>
              <w:t>14.54</w:t>
            </w:r>
          </w:p>
        </w:tc>
      </w:tr>
      <w:tr w14:paraId="14A63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45F34CC7">
            <w:pPr>
              <w:spacing w:line="60" w:lineRule="atLeast"/>
              <w:jc w:val="center"/>
            </w:pPr>
            <w:r>
              <w:rPr>
                <w:rFonts w:ascii="宋体" w:hAnsi="宋体" w:eastAsia="宋体" w:cs="宋体"/>
                <w:b w:val="0"/>
                <w:sz w:val="21"/>
                <w:u w:color="auto"/>
              </w:rPr>
              <w:t>130102T</w:t>
            </w:r>
          </w:p>
        </w:tc>
        <w:tc>
          <w:tcPr>
            <w:tcW w:w="829" w:type="dxa"/>
            <w:vAlign w:val="center"/>
          </w:tcPr>
          <w:p w14:paraId="592FB966">
            <w:pPr>
              <w:spacing w:line="60" w:lineRule="atLeast"/>
              <w:jc w:val="center"/>
            </w:pPr>
            <w:r>
              <w:rPr>
                <w:rFonts w:ascii="宋体" w:hAnsi="宋体" w:eastAsia="宋体" w:cs="宋体"/>
                <w:b w:val="0"/>
                <w:sz w:val="21"/>
                <w:u w:color="auto"/>
              </w:rPr>
              <w:t>艺术管理</w:t>
            </w:r>
          </w:p>
        </w:tc>
        <w:tc>
          <w:tcPr>
            <w:tcW w:w="829" w:type="dxa"/>
            <w:vAlign w:val="center"/>
          </w:tcPr>
          <w:p w14:paraId="4F023155">
            <w:pPr>
              <w:spacing w:line="60" w:lineRule="atLeast"/>
              <w:jc w:val="center"/>
            </w:pPr>
            <w:r>
              <w:rPr>
                <w:rFonts w:ascii="宋体" w:hAnsi="宋体" w:eastAsia="宋体" w:cs="宋体"/>
                <w:b w:val="0"/>
                <w:sz w:val="21"/>
                <w:u w:color="auto"/>
              </w:rPr>
              <w:t>2398</w:t>
            </w:r>
          </w:p>
        </w:tc>
        <w:tc>
          <w:tcPr>
            <w:tcW w:w="829" w:type="dxa"/>
            <w:vAlign w:val="center"/>
          </w:tcPr>
          <w:p w14:paraId="503311CA">
            <w:pPr>
              <w:spacing w:line="60" w:lineRule="atLeast"/>
              <w:jc w:val="center"/>
            </w:pPr>
            <w:r>
              <w:rPr>
                <w:rFonts w:ascii="宋体" w:hAnsi="宋体" w:eastAsia="宋体" w:cs="宋体"/>
                <w:b w:val="0"/>
                <w:sz w:val="21"/>
                <w:u w:color="auto"/>
              </w:rPr>
              <w:t>86.66</w:t>
            </w:r>
          </w:p>
        </w:tc>
        <w:tc>
          <w:tcPr>
            <w:tcW w:w="829" w:type="dxa"/>
            <w:vAlign w:val="center"/>
          </w:tcPr>
          <w:p w14:paraId="3643E725">
            <w:pPr>
              <w:spacing w:line="60" w:lineRule="atLeast"/>
              <w:jc w:val="center"/>
            </w:pPr>
            <w:r>
              <w:rPr>
                <w:rFonts w:ascii="宋体" w:hAnsi="宋体" w:eastAsia="宋体" w:cs="宋体"/>
                <w:b w:val="0"/>
                <w:sz w:val="21"/>
                <w:u w:color="auto"/>
              </w:rPr>
              <w:t>13.34</w:t>
            </w:r>
          </w:p>
        </w:tc>
        <w:tc>
          <w:tcPr>
            <w:tcW w:w="829" w:type="dxa"/>
            <w:vAlign w:val="center"/>
          </w:tcPr>
          <w:p w14:paraId="61923806">
            <w:pPr>
              <w:spacing w:line="60" w:lineRule="atLeast"/>
              <w:jc w:val="center"/>
            </w:pPr>
            <w:r>
              <w:rPr>
                <w:rFonts w:ascii="宋体" w:hAnsi="宋体" w:eastAsia="宋体" w:cs="宋体"/>
                <w:b w:val="0"/>
                <w:sz w:val="21"/>
                <w:u w:color="auto"/>
              </w:rPr>
              <w:t>60.88</w:t>
            </w:r>
          </w:p>
        </w:tc>
        <w:tc>
          <w:tcPr>
            <w:tcW w:w="829" w:type="dxa"/>
            <w:vAlign w:val="center"/>
          </w:tcPr>
          <w:p w14:paraId="68BDE686">
            <w:pPr>
              <w:spacing w:line="60" w:lineRule="atLeast"/>
              <w:jc w:val="center"/>
            </w:pPr>
            <w:r>
              <w:rPr>
                <w:rFonts w:ascii="宋体" w:hAnsi="宋体" w:eastAsia="宋体" w:cs="宋体"/>
                <w:b w:val="0"/>
                <w:sz w:val="21"/>
                <w:u w:color="auto"/>
              </w:rPr>
              <w:t>21.6</w:t>
            </w:r>
          </w:p>
        </w:tc>
        <w:tc>
          <w:tcPr>
            <w:tcW w:w="829" w:type="dxa"/>
            <w:vAlign w:val="center"/>
          </w:tcPr>
          <w:p w14:paraId="157F89B4">
            <w:pPr>
              <w:spacing w:line="60" w:lineRule="atLeast"/>
              <w:jc w:val="center"/>
            </w:pPr>
            <w:r>
              <w:rPr>
                <w:rFonts w:ascii="宋体" w:hAnsi="宋体" w:eastAsia="宋体" w:cs="宋体"/>
                <w:b w:val="0"/>
                <w:sz w:val="21"/>
                <w:u w:color="auto"/>
              </w:rPr>
              <w:t>145</w:t>
            </w:r>
          </w:p>
        </w:tc>
        <w:tc>
          <w:tcPr>
            <w:tcW w:w="829" w:type="dxa"/>
            <w:vAlign w:val="center"/>
          </w:tcPr>
          <w:p w14:paraId="2C407E9D">
            <w:pPr>
              <w:spacing w:line="60" w:lineRule="atLeast"/>
              <w:jc w:val="center"/>
            </w:pPr>
            <w:r>
              <w:rPr>
                <w:rFonts w:ascii="宋体" w:hAnsi="宋体" w:eastAsia="宋体" w:cs="宋体"/>
                <w:b w:val="0"/>
                <w:sz w:val="21"/>
                <w:u w:color="auto"/>
              </w:rPr>
              <w:t>86.55</w:t>
            </w:r>
          </w:p>
        </w:tc>
        <w:tc>
          <w:tcPr>
            <w:tcW w:w="829" w:type="dxa"/>
            <w:vAlign w:val="center"/>
          </w:tcPr>
          <w:p w14:paraId="06C4AC56">
            <w:pPr>
              <w:spacing w:line="60" w:lineRule="atLeast"/>
              <w:jc w:val="center"/>
            </w:pPr>
            <w:r>
              <w:rPr>
                <w:rFonts w:ascii="宋体" w:hAnsi="宋体" w:eastAsia="宋体" w:cs="宋体"/>
                <w:b w:val="0"/>
                <w:sz w:val="21"/>
                <w:u w:color="auto"/>
              </w:rPr>
              <w:t>13.45</w:t>
            </w:r>
          </w:p>
        </w:tc>
      </w:tr>
      <w:tr w14:paraId="12C50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65E44175">
            <w:pPr>
              <w:spacing w:line="60" w:lineRule="atLeast"/>
              <w:jc w:val="center"/>
            </w:pPr>
            <w:r>
              <w:rPr>
                <w:rFonts w:ascii="宋体" w:hAnsi="宋体" w:eastAsia="宋体" w:cs="宋体"/>
                <w:b w:val="0"/>
                <w:sz w:val="21"/>
                <w:u w:color="auto"/>
              </w:rPr>
              <w:t>120205</w:t>
            </w:r>
          </w:p>
        </w:tc>
        <w:tc>
          <w:tcPr>
            <w:tcW w:w="829" w:type="dxa"/>
            <w:vAlign w:val="center"/>
          </w:tcPr>
          <w:p w14:paraId="4C37C6E2">
            <w:pPr>
              <w:spacing w:line="60" w:lineRule="atLeast"/>
              <w:jc w:val="center"/>
            </w:pPr>
            <w:r>
              <w:rPr>
                <w:rFonts w:ascii="宋体" w:hAnsi="宋体" w:eastAsia="宋体" w:cs="宋体"/>
                <w:b w:val="0"/>
                <w:sz w:val="21"/>
                <w:u w:color="auto"/>
              </w:rPr>
              <w:t>国际商务</w:t>
            </w:r>
          </w:p>
        </w:tc>
        <w:tc>
          <w:tcPr>
            <w:tcW w:w="829" w:type="dxa"/>
            <w:vAlign w:val="center"/>
          </w:tcPr>
          <w:p w14:paraId="7A84F5DE">
            <w:pPr>
              <w:spacing w:line="60" w:lineRule="atLeast"/>
              <w:jc w:val="center"/>
            </w:pPr>
            <w:r>
              <w:rPr>
                <w:rFonts w:ascii="宋体" w:hAnsi="宋体" w:eastAsia="宋体" w:cs="宋体"/>
                <w:b w:val="0"/>
                <w:sz w:val="21"/>
                <w:u w:color="auto"/>
              </w:rPr>
              <w:t>2714</w:t>
            </w:r>
          </w:p>
        </w:tc>
        <w:tc>
          <w:tcPr>
            <w:tcW w:w="829" w:type="dxa"/>
            <w:vAlign w:val="center"/>
          </w:tcPr>
          <w:p w14:paraId="52059773">
            <w:pPr>
              <w:spacing w:line="60" w:lineRule="atLeast"/>
              <w:jc w:val="center"/>
            </w:pPr>
            <w:r>
              <w:rPr>
                <w:rFonts w:ascii="宋体" w:hAnsi="宋体" w:eastAsia="宋体" w:cs="宋体"/>
                <w:b w:val="0"/>
                <w:sz w:val="21"/>
                <w:u w:color="auto"/>
              </w:rPr>
              <w:t>87.32</w:t>
            </w:r>
          </w:p>
        </w:tc>
        <w:tc>
          <w:tcPr>
            <w:tcW w:w="829" w:type="dxa"/>
            <w:vAlign w:val="center"/>
          </w:tcPr>
          <w:p w14:paraId="6E4BBBD9">
            <w:pPr>
              <w:spacing w:line="60" w:lineRule="atLeast"/>
              <w:jc w:val="center"/>
            </w:pPr>
            <w:r>
              <w:rPr>
                <w:rFonts w:ascii="宋体" w:hAnsi="宋体" w:eastAsia="宋体" w:cs="宋体"/>
                <w:b w:val="0"/>
                <w:sz w:val="21"/>
                <w:u w:color="auto"/>
              </w:rPr>
              <w:t>12.68</w:t>
            </w:r>
          </w:p>
        </w:tc>
        <w:tc>
          <w:tcPr>
            <w:tcW w:w="829" w:type="dxa"/>
            <w:vAlign w:val="center"/>
          </w:tcPr>
          <w:p w14:paraId="4A38F409">
            <w:pPr>
              <w:spacing w:line="60" w:lineRule="atLeast"/>
              <w:jc w:val="center"/>
            </w:pPr>
            <w:r>
              <w:rPr>
                <w:rFonts w:ascii="宋体" w:hAnsi="宋体" w:eastAsia="宋体" w:cs="宋体"/>
                <w:b w:val="0"/>
                <w:sz w:val="21"/>
                <w:u w:color="auto"/>
              </w:rPr>
              <w:t>66.88</w:t>
            </w:r>
          </w:p>
        </w:tc>
        <w:tc>
          <w:tcPr>
            <w:tcW w:w="829" w:type="dxa"/>
            <w:vAlign w:val="center"/>
          </w:tcPr>
          <w:p w14:paraId="79E6B173">
            <w:pPr>
              <w:spacing w:line="60" w:lineRule="atLeast"/>
              <w:jc w:val="center"/>
            </w:pPr>
            <w:r>
              <w:rPr>
                <w:rFonts w:ascii="宋体" w:hAnsi="宋体" w:eastAsia="宋体" w:cs="宋体"/>
                <w:b w:val="0"/>
                <w:sz w:val="21"/>
                <w:u w:color="auto"/>
              </w:rPr>
              <w:t>18.61</w:t>
            </w:r>
          </w:p>
        </w:tc>
        <w:tc>
          <w:tcPr>
            <w:tcW w:w="829" w:type="dxa"/>
            <w:vAlign w:val="center"/>
          </w:tcPr>
          <w:p w14:paraId="01DE0F5F">
            <w:pPr>
              <w:spacing w:line="60" w:lineRule="atLeast"/>
              <w:jc w:val="center"/>
            </w:pPr>
            <w:r>
              <w:rPr>
                <w:rFonts w:ascii="宋体" w:hAnsi="宋体" w:eastAsia="宋体" w:cs="宋体"/>
                <w:b w:val="0"/>
                <w:sz w:val="21"/>
                <w:u w:color="auto"/>
              </w:rPr>
              <w:t>163</w:t>
            </w:r>
          </w:p>
        </w:tc>
        <w:tc>
          <w:tcPr>
            <w:tcW w:w="829" w:type="dxa"/>
            <w:vAlign w:val="center"/>
          </w:tcPr>
          <w:p w14:paraId="36DF67B0">
            <w:pPr>
              <w:spacing w:line="60" w:lineRule="atLeast"/>
              <w:jc w:val="center"/>
            </w:pPr>
            <w:r>
              <w:rPr>
                <w:rFonts w:ascii="宋体" w:hAnsi="宋体" w:eastAsia="宋体" w:cs="宋体"/>
                <w:b w:val="0"/>
                <w:sz w:val="21"/>
                <w:u w:color="auto"/>
              </w:rPr>
              <w:t>86.81</w:t>
            </w:r>
          </w:p>
        </w:tc>
        <w:tc>
          <w:tcPr>
            <w:tcW w:w="829" w:type="dxa"/>
            <w:vAlign w:val="center"/>
          </w:tcPr>
          <w:p w14:paraId="39EF8339">
            <w:pPr>
              <w:spacing w:line="60" w:lineRule="atLeast"/>
              <w:jc w:val="center"/>
            </w:pPr>
            <w:r>
              <w:rPr>
                <w:rFonts w:ascii="宋体" w:hAnsi="宋体" w:eastAsia="宋体" w:cs="宋体"/>
                <w:b w:val="0"/>
                <w:sz w:val="21"/>
                <w:u w:color="auto"/>
              </w:rPr>
              <w:t>13.19</w:t>
            </w:r>
          </w:p>
        </w:tc>
      </w:tr>
      <w:tr w14:paraId="58D5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4DE6FF76">
            <w:pPr>
              <w:spacing w:line="60" w:lineRule="atLeast"/>
              <w:jc w:val="center"/>
            </w:pPr>
            <w:r>
              <w:rPr>
                <w:rFonts w:ascii="宋体" w:hAnsi="宋体" w:eastAsia="宋体" w:cs="宋体"/>
                <w:b w:val="0"/>
                <w:sz w:val="21"/>
                <w:u w:color="auto"/>
              </w:rPr>
              <w:t>020202</w:t>
            </w:r>
          </w:p>
        </w:tc>
        <w:tc>
          <w:tcPr>
            <w:tcW w:w="829" w:type="dxa"/>
            <w:vAlign w:val="center"/>
          </w:tcPr>
          <w:p w14:paraId="6997D147">
            <w:pPr>
              <w:spacing w:line="60" w:lineRule="atLeast"/>
              <w:jc w:val="center"/>
            </w:pPr>
            <w:r>
              <w:rPr>
                <w:rFonts w:ascii="宋体" w:hAnsi="宋体" w:eastAsia="宋体" w:cs="宋体"/>
                <w:b w:val="0"/>
                <w:sz w:val="21"/>
                <w:u w:color="auto"/>
              </w:rPr>
              <w:t>税收学</w:t>
            </w:r>
          </w:p>
        </w:tc>
        <w:tc>
          <w:tcPr>
            <w:tcW w:w="829" w:type="dxa"/>
            <w:vAlign w:val="center"/>
          </w:tcPr>
          <w:p w14:paraId="6A462190">
            <w:pPr>
              <w:spacing w:line="60" w:lineRule="atLeast"/>
              <w:jc w:val="center"/>
            </w:pPr>
            <w:r>
              <w:rPr>
                <w:rFonts w:ascii="宋体" w:hAnsi="宋体" w:eastAsia="宋体" w:cs="宋体"/>
                <w:b w:val="0"/>
                <w:sz w:val="21"/>
                <w:u w:color="auto"/>
              </w:rPr>
              <w:t>2754</w:t>
            </w:r>
          </w:p>
        </w:tc>
        <w:tc>
          <w:tcPr>
            <w:tcW w:w="829" w:type="dxa"/>
            <w:vAlign w:val="center"/>
          </w:tcPr>
          <w:p w14:paraId="484A073F">
            <w:pPr>
              <w:spacing w:line="60" w:lineRule="atLeast"/>
              <w:jc w:val="center"/>
            </w:pPr>
            <w:r>
              <w:rPr>
                <w:rFonts w:ascii="宋体" w:hAnsi="宋体" w:eastAsia="宋体" w:cs="宋体"/>
                <w:b w:val="0"/>
                <w:sz w:val="21"/>
                <w:u w:color="auto"/>
              </w:rPr>
              <w:t>85.19</w:t>
            </w:r>
          </w:p>
        </w:tc>
        <w:tc>
          <w:tcPr>
            <w:tcW w:w="829" w:type="dxa"/>
            <w:vAlign w:val="center"/>
          </w:tcPr>
          <w:p w14:paraId="2DB7331F">
            <w:pPr>
              <w:spacing w:line="60" w:lineRule="atLeast"/>
              <w:jc w:val="center"/>
            </w:pPr>
            <w:r>
              <w:rPr>
                <w:rFonts w:ascii="宋体" w:hAnsi="宋体" w:eastAsia="宋体" w:cs="宋体"/>
                <w:b w:val="0"/>
                <w:sz w:val="21"/>
                <w:u w:color="auto"/>
              </w:rPr>
              <w:t>14.81</w:t>
            </w:r>
          </w:p>
        </w:tc>
        <w:tc>
          <w:tcPr>
            <w:tcW w:w="829" w:type="dxa"/>
            <w:vAlign w:val="center"/>
          </w:tcPr>
          <w:p w14:paraId="720CDE2C">
            <w:pPr>
              <w:spacing w:line="60" w:lineRule="atLeast"/>
              <w:jc w:val="center"/>
            </w:pPr>
            <w:r>
              <w:rPr>
                <w:rFonts w:ascii="宋体" w:hAnsi="宋体" w:eastAsia="宋体" w:cs="宋体"/>
                <w:b w:val="0"/>
                <w:sz w:val="21"/>
                <w:u w:color="auto"/>
              </w:rPr>
              <w:t>69.97</w:t>
            </w:r>
          </w:p>
        </w:tc>
        <w:tc>
          <w:tcPr>
            <w:tcW w:w="829" w:type="dxa"/>
            <w:vAlign w:val="center"/>
          </w:tcPr>
          <w:p w14:paraId="3AAC4331">
            <w:pPr>
              <w:spacing w:line="60" w:lineRule="atLeast"/>
              <w:jc w:val="center"/>
            </w:pPr>
            <w:r>
              <w:rPr>
                <w:rFonts w:ascii="宋体" w:hAnsi="宋体" w:eastAsia="宋体" w:cs="宋体"/>
                <w:b w:val="0"/>
                <w:sz w:val="21"/>
                <w:u w:color="auto"/>
              </w:rPr>
              <w:t>22.33</w:t>
            </w:r>
          </w:p>
        </w:tc>
        <w:tc>
          <w:tcPr>
            <w:tcW w:w="829" w:type="dxa"/>
            <w:vAlign w:val="center"/>
          </w:tcPr>
          <w:p w14:paraId="3353EEF2">
            <w:pPr>
              <w:spacing w:line="60" w:lineRule="atLeast"/>
              <w:jc w:val="center"/>
            </w:pPr>
            <w:r>
              <w:rPr>
                <w:rFonts w:ascii="宋体" w:hAnsi="宋体" w:eastAsia="宋体" w:cs="宋体"/>
                <w:b w:val="0"/>
                <w:sz w:val="21"/>
                <w:u w:color="auto"/>
              </w:rPr>
              <w:t>168</w:t>
            </w:r>
          </w:p>
        </w:tc>
        <w:tc>
          <w:tcPr>
            <w:tcW w:w="829" w:type="dxa"/>
            <w:vAlign w:val="center"/>
          </w:tcPr>
          <w:p w14:paraId="70349FC1">
            <w:pPr>
              <w:spacing w:line="60" w:lineRule="atLeast"/>
              <w:jc w:val="center"/>
            </w:pPr>
            <w:r>
              <w:rPr>
                <w:rFonts w:ascii="宋体" w:hAnsi="宋体" w:eastAsia="宋体" w:cs="宋体"/>
                <w:b w:val="0"/>
                <w:sz w:val="21"/>
                <w:u w:color="auto"/>
              </w:rPr>
              <w:t>84.82</w:t>
            </w:r>
          </w:p>
        </w:tc>
        <w:tc>
          <w:tcPr>
            <w:tcW w:w="829" w:type="dxa"/>
            <w:vAlign w:val="center"/>
          </w:tcPr>
          <w:p w14:paraId="1B067B21">
            <w:pPr>
              <w:spacing w:line="60" w:lineRule="atLeast"/>
              <w:jc w:val="center"/>
            </w:pPr>
            <w:r>
              <w:rPr>
                <w:rFonts w:ascii="宋体" w:hAnsi="宋体" w:eastAsia="宋体" w:cs="宋体"/>
                <w:b w:val="0"/>
                <w:sz w:val="21"/>
                <w:u w:color="auto"/>
              </w:rPr>
              <w:t>15.18</w:t>
            </w:r>
          </w:p>
        </w:tc>
      </w:tr>
      <w:tr w14:paraId="402B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829" w:type="dxa"/>
            <w:vAlign w:val="center"/>
          </w:tcPr>
          <w:p w14:paraId="4CF2BC64">
            <w:pPr>
              <w:spacing w:line="60" w:lineRule="atLeast"/>
              <w:jc w:val="center"/>
            </w:pPr>
            <w:r>
              <w:rPr>
                <w:rFonts w:ascii="宋体" w:hAnsi="宋体" w:eastAsia="宋体" w:cs="宋体"/>
                <w:b w:val="0"/>
                <w:sz w:val="21"/>
                <w:u w:color="auto"/>
              </w:rPr>
              <w:t>全校校均</w:t>
            </w:r>
          </w:p>
        </w:tc>
        <w:tc>
          <w:tcPr>
            <w:tcW w:w="829" w:type="dxa"/>
            <w:vAlign w:val="center"/>
          </w:tcPr>
          <w:p w14:paraId="5D8E2CB0">
            <w:pPr>
              <w:spacing w:line="60" w:lineRule="atLeast"/>
              <w:jc w:val="center"/>
            </w:pPr>
            <w:r>
              <w:rPr>
                <w:rFonts w:ascii="宋体" w:hAnsi="宋体" w:eastAsia="宋体" w:cs="宋体"/>
                <w:b w:val="0"/>
                <w:sz w:val="21"/>
                <w:u w:color="auto"/>
              </w:rPr>
              <w:t>/</w:t>
            </w:r>
          </w:p>
        </w:tc>
        <w:tc>
          <w:tcPr>
            <w:tcW w:w="829" w:type="dxa"/>
            <w:vAlign w:val="center"/>
          </w:tcPr>
          <w:p w14:paraId="4C4444C3">
            <w:pPr>
              <w:spacing w:line="60" w:lineRule="atLeast"/>
              <w:jc w:val="center"/>
            </w:pPr>
            <w:r>
              <w:rPr>
                <w:rFonts w:ascii="宋体" w:hAnsi="宋体" w:eastAsia="宋体" w:cs="宋体"/>
                <w:b w:val="0"/>
                <w:sz w:val="21"/>
                <w:u w:color="auto"/>
              </w:rPr>
              <w:t>2684.94</w:t>
            </w:r>
          </w:p>
        </w:tc>
        <w:tc>
          <w:tcPr>
            <w:tcW w:w="829" w:type="dxa"/>
            <w:vAlign w:val="center"/>
          </w:tcPr>
          <w:p w14:paraId="3731C9CE">
            <w:pPr>
              <w:spacing w:line="60" w:lineRule="atLeast"/>
              <w:jc w:val="center"/>
            </w:pPr>
            <w:r>
              <w:rPr>
                <w:rFonts w:ascii="宋体" w:hAnsi="宋体" w:eastAsia="宋体" w:cs="宋体"/>
                <w:b w:val="0"/>
                <w:sz w:val="21"/>
                <w:u w:color="auto"/>
              </w:rPr>
              <w:t>83.94</w:t>
            </w:r>
          </w:p>
        </w:tc>
        <w:tc>
          <w:tcPr>
            <w:tcW w:w="829" w:type="dxa"/>
            <w:vAlign w:val="center"/>
          </w:tcPr>
          <w:p w14:paraId="61E636E2">
            <w:pPr>
              <w:spacing w:line="60" w:lineRule="atLeast"/>
              <w:jc w:val="center"/>
            </w:pPr>
            <w:r>
              <w:rPr>
                <w:rFonts w:ascii="宋体" w:hAnsi="宋体" w:eastAsia="宋体" w:cs="宋体"/>
                <w:b w:val="0"/>
                <w:sz w:val="21"/>
                <w:u w:color="auto"/>
              </w:rPr>
              <w:t>16.06</w:t>
            </w:r>
          </w:p>
        </w:tc>
        <w:tc>
          <w:tcPr>
            <w:tcW w:w="829" w:type="dxa"/>
            <w:vAlign w:val="center"/>
          </w:tcPr>
          <w:p w14:paraId="17B9DF1A">
            <w:pPr>
              <w:spacing w:line="60" w:lineRule="atLeast"/>
              <w:jc w:val="center"/>
            </w:pPr>
            <w:r>
              <w:rPr>
                <w:rFonts w:ascii="宋体" w:hAnsi="宋体" w:eastAsia="宋体" w:cs="宋体"/>
                <w:b w:val="0"/>
                <w:sz w:val="21"/>
                <w:u w:color="auto"/>
              </w:rPr>
              <w:t>66.65</w:t>
            </w:r>
          </w:p>
        </w:tc>
        <w:tc>
          <w:tcPr>
            <w:tcW w:w="829" w:type="dxa"/>
            <w:vAlign w:val="center"/>
          </w:tcPr>
          <w:p w14:paraId="21E460DA">
            <w:pPr>
              <w:spacing w:line="60" w:lineRule="atLeast"/>
              <w:jc w:val="center"/>
            </w:pPr>
            <w:r>
              <w:rPr>
                <w:rFonts w:ascii="宋体" w:hAnsi="宋体" w:eastAsia="宋体" w:cs="宋体"/>
                <w:b w:val="0"/>
                <w:sz w:val="21"/>
                <w:u w:color="auto"/>
              </w:rPr>
              <w:t>21.51</w:t>
            </w:r>
          </w:p>
        </w:tc>
        <w:tc>
          <w:tcPr>
            <w:tcW w:w="829" w:type="dxa"/>
            <w:vAlign w:val="center"/>
          </w:tcPr>
          <w:p w14:paraId="67A2B6CC">
            <w:pPr>
              <w:spacing w:line="60" w:lineRule="atLeast"/>
              <w:jc w:val="center"/>
            </w:pPr>
            <w:r>
              <w:rPr>
                <w:rFonts w:ascii="宋体" w:hAnsi="宋体" w:eastAsia="宋体" w:cs="宋体"/>
                <w:b w:val="0"/>
                <w:sz w:val="21"/>
                <w:u w:color="auto"/>
              </w:rPr>
              <w:t>163.64</w:t>
            </w:r>
          </w:p>
        </w:tc>
        <w:tc>
          <w:tcPr>
            <w:tcW w:w="829" w:type="dxa"/>
            <w:vAlign w:val="center"/>
          </w:tcPr>
          <w:p w14:paraId="390068D5">
            <w:pPr>
              <w:spacing w:line="60" w:lineRule="atLeast"/>
              <w:jc w:val="center"/>
            </w:pPr>
            <w:r>
              <w:rPr>
                <w:rFonts w:ascii="宋体" w:hAnsi="宋体" w:eastAsia="宋体" w:cs="宋体"/>
                <w:b w:val="0"/>
                <w:sz w:val="21"/>
                <w:u w:color="auto"/>
              </w:rPr>
              <w:t>83.17</w:t>
            </w:r>
          </w:p>
        </w:tc>
        <w:tc>
          <w:tcPr>
            <w:tcW w:w="829" w:type="dxa"/>
            <w:vAlign w:val="center"/>
          </w:tcPr>
          <w:p w14:paraId="14A108CF">
            <w:pPr>
              <w:spacing w:line="60" w:lineRule="atLeast"/>
              <w:jc w:val="center"/>
            </w:pPr>
            <w:r>
              <w:rPr>
                <w:rFonts w:ascii="宋体" w:hAnsi="宋体" w:eastAsia="宋体" w:cs="宋体"/>
                <w:b w:val="0"/>
                <w:sz w:val="21"/>
                <w:u w:color="auto"/>
              </w:rPr>
              <w:t>16.17</w:t>
            </w:r>
          </w:p>
        </w:tc>
      </w:tr>
    </w:tbl>
    <w:p w14:paraId="394D2B7C">
      <w:pPr>
        <w:spacing w:before="240" w:line="500" w:lineRule="atLeast"/>
        <w:jc w:val="both"/>
        <w:rPr>
          <w:rFonts w:hint="eastAsia" w:ascii="宋体" w:hAnsi="宋体"/>
          <w:sz w:val="28"/>
          <w:szCs w:val="28"/>
        </w:rPr>
      </w:pPr>
      <w:r>
        <w:rPr>
          <w:rFonts w:ascii="宋体" w:hAnsi="宋体"/>
          <w:sz w:val="28"/>
          <w:szCs w:val="28"/>
        </w:rPr>
        <w:t>17.主讲本科课程的教授占教授总数的比例（不含讲座）</w:t>
      </w:r>
      <w:r>
        <w:rPr>
          <w:rFonts w:ascii="宋体" w:hAnsi="宋体"/>
          <w:sz w:val="28"/>
          <w:szCs w:val="28"/>
          <w:u w:val="single"/>
        </w:rPr>
        <w:t>95.24</w:t>
      </w:r>
      <w:r>
        <w:rPr>
          <w:rFonts w:ascii="宋体" w:hAnsi="宋体"/>
          <w:sz w:val="28"/>
          <w:u w:val="single" w:color="auto"/>
        </w:rPr>
        <w:t>%</w:t>
      </w:r>
      <w:r>
        <w:rPr>
          <w:rFonts w:ascii="宋体" w:hAnsi="宋体"/>
          <w:sz w:val="28"/>
          <w:szCs w:val="28"/>
        </w:rPr>
        <w:t>，各专业主讲本科课程的教授占教授总数的比例（不含讲座）参见附表3。</w:t>
      </w:r>
    </w:p>
    <w:p w14:paraId="6089F768">
      <w:pPr>
        <w:spacing w:line="500" w:lineRule="atLeast"/>
        <w:jc w:val="both"/>
        <w:rPr>
          <w:rFonts w:hint="eastAsia" w:ascii="宋体" w:hAnsi="宋体"/>
          <w:sz w:val="28"/>
          <w:szCs w:val="28"/>
        </w:rPr>
      </w:pPr>
      <w:r>
        <w:rPr>
          <w:rFonts w:ascii="宋体" w:hAnsi="宋体"/>
          <w:sz w:val="28"/>
          <w:szCs w:val="28"/>
        </w:rPr>
        <w:t>18.教授讲授本科课程占课程总门次数的比例</w:t>
      </w:r>
      <w:r>
        <w:rPr>
          <w:rFonts w:ascii="宋体" w:hAnsi="宋体"/>
          <w:sz w:val="28"/>
          <w:szCs w:val="28"/>
          <w:u w:val="single"/>
        </w:rPr>
        <w:t>10.91</w:t>
      </w:r>
      <w:r>
        <w:rPr>
          <w:rFonts w:ascii="宋体" w:hAnsi="宋体"/>
          <w:sz w:val="28"/>
          <w:u w:val="single" w:color="auto"/>
        </w:rPr>
        <w:t>%</w:t>
      </w:r>
    </w:p>
    <w:p w14:paraId="27E535F0">
      <w:pPr>
        <w:spacing w:line="500" w:lineRule="atLeast"/>
        <w:jc w:val="both"/>
        <w:rPr>
          <w:rFonts w:hint="eastAsia" w:ascii="宋体" w:hAnsi="宋体"/>
          <w:sz w:val="28"/>
          <w:szCs w:val="28"/>
        </w:rPr>
      </w:pPr>
      <w:r>
        <w:rPr>
          <w:rFonts w:ascii="宋体" w:hAnsi="宋体"/>
          <w:sz w:val="28"/>
          <w:szCs w:val="28"/>
        </w:rPr>
        <w:t>19.各专业实践教学及实习实训基地及其使用情况参见附表5。</w:t>
      </w:r>
    </w:p>
    <w:p w14:paraId="1F52F3E8">
      <w:pPr>
        <w:spacing w:line="500" w:lineRule="atLeast"/>
        <w:jc w:val="both"/>
        <w:rPr>
          <w:rFonts w:hint="eastAsia" w:ascii="宋体" w:hAnsi="宋体"/>
          <w:sz w:val="28"/>
          <w:szCs w:val="28"/>
        </w:rPr>
      </w:pPr>
      <w:r>
        <w:rPr>
          <w:rFonts w:ascii="宋体" w:hAnsi="宋体"/>
          <w:sz w:val="28"/>
          <w:szCs w:val="28"/>
        </w:rPr>
        <w:t>20.应届本科生毕业率</w:t>
      </w:r>
      <w:r>
        <w:rPr>
          <w:rFonts w:hint="eastAsia" w:ascii="宋体" w:hAnsi="宋体"/>
          <w:sz w:val="28"/>
          <w:szCs w:val="28"/>
          <w:u w:val="single"/>
        </w:rPr>
        <w:t>97.33</w:t>
      </w:r>
      <w:r>
        <w:rPr>
          <w:rFonts w:ascii="宋体" w:hAnsi="宋体"/>
          <w:sz w:val="28"/>
          <w:szCs w:val="28"/>
          <w:u w:val="single"/>
        </w:rPr>
        <w:t>%</w:t>
      </w:r>
      <w:r>
        <w:rPr>
          <w:rFonts w:ascii="宋体" w:hAnsi="宋体"/>
          <w:sz w:val="28"/>
          <w:szCs w:val="28"/>
        </w:rPr>
        <w:t>，分专业本科生毕业率见附表7。</w:t>
      </w:r>
    </w:p>
    <w:p w14:paraId="4C63DC34">
      <w:pPr>
        <w:spacing w:after="240" w:line="500" w:lineRule="atLeast"/>
        <w:jc w:val="center"/>
        <w:rPr>
          <w:rFonts w:hint="eastAsia" w:ascii="黑体" w:hAnsi="黑体" w:eastAsia="黑体" w:cs="黑体"/>
          <w:color w:val="666699"/>
          <w:sz w:val="21"/>
          <w:szCs w:val="21"/>
        </w:rPr>
      </w:pPr>
      <w:r>
        <w:rPr>
          <w:rFonts w:hint="eastAsia" w:ascii="黑体" w:hAnsi="黑体" w:eastAsia="黑体" w:cs="黑体"/>
          <w:color w:val="666699"/>
          <w:sz w:val="21"/>
          <w:szCs w:val="21"/>
        </w:rPr>
        <w:t>附表7.分专业本科生毕业率</w:t>
      </w:r>
    </w:p>
    <w:tbl>
      <w:tblPr>
        <w:tblStyle w:val="13"/>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661"/>
        <w:gridCol w:w="2301"/>
        <w:gridCol w:w="1445"/>
        <w:gridCol w:w="1445"/>
        <w:gridCol w:w="1445"/>
      </w:tblGrid>
      <w:tr w14:paraId="7ABD5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41D30765">
            <w:pPr>
              <w:spacing w:line="60" w:lineRule="atLeast"/>
              <w:jc w:val="center"/>
            </w:pPr>
            <w:r>
              <w:rPr>
                <w:rFonts w:ascii="宋体" w:hAnsi="宋体" w:eastAsia="宋体" w:cs="宋体"/>
                <w:b/>
                <w:sz w:val="21"/>
                <w:u w:color="auto"/>
              </w:rPr>
              <w:t>专业代码</w:t>
            </w:r>
          </w:p>
        </w:tc>
        <w:tc>
          <w:tcPr>
            <w:tcW w:w="2301" w:type="dxa"/>
            <w:vAlign w:val="center"/>
          </w:tcPr>
          <w:p w14:paraId="0312BB01">
            <w:pPr>
              <w:spacing w:line="60" w:lineRule="atLeast"/>
              <w:jc w:val="center"/>
            </w:pPr>
            <w:r>
              <w:rPr>
                <w:rFonts w:ascii="宋体" w:hAnsi="宋体" w:eastAsia="宋体" w:cs="宋体"/>
                <w:b/>
                <w:sz w:val="21"/>
                <w:u w:color="auto"/>
              </w:rPr>
              <w:t>专业名称</w:t>
            </w:r>
          </w:p>
        </w:tc>
        <w:tc>
          <w:tcPr>
            <w:tcW w:w="1445" w:type="dxa"/>
            <w:vAlign w:val="center"/>
          </w:tcPr>
          <w:p w14:paraId="522D2123">
            <w:pPr>
              <w:spacing w:line="60" w:lineRule="atLeast"/>
              <w:jc w:val="center"/>
            </w:pPr>
            <w:r>
              <w:rPr>
                <w:rFonts w:ascii="宋体" w:hAnsi="宋体" w:eastAsia="宋体" w:cs="宋体"/>
                <w:b/>
                <w:sz w:val="21"/>
                <w:u w:color="auto"/>
              </w:rPr>
              <w:t>毕业班人数</w:t>
            </w:r>
          </w:p>
        </w:tc>
        <w:tc>
          <w:tcPr>
            <w:tcW w:w="1445" w:type="dxa"/>
            <w:vAlign w:val="center"/>
          </w:tcPr>
          <w:p w14:paraId="759DD30D">
            <w:pPr>
              <w:spacing w:line="60" w:lineRule="atLeast"/>
              <w:jc w:val="center"/>
            </w:pPr>
            <w:r>
              <w:rPr>
                <w:rFonts w:ascii="宋体" w:hAnsi="宋体" w:eastAsia="宋体" w:cs="宋体"/>
                <w:b/>
                <w:sz w:val="21"/>
                <w:u w:color="auto"/>
              </w:rPr>
              <w:t>毕业人数</w:t>
            </w:r>
          </w:p>
        </w:tc>
        <w:tc>
          <w:tcPr>
            <w:tcW w:w="1445" w:type="dxa"/>
            <w:vAlign w:val="center"/>
          </w:tcPr>
          <w:p w14:paraId="28D9E1B9">
            <w:pPr>
              <w:spacing w:line="60" w:lineRule="atLeast"/>
              <w:jc w:val="center"/>
            </w:pPr>
            <w:r>
              <w:rPr>
                <w:rFonts w:ascii="宋体" w:hAnsi="宋体" w:eastAsia="宋体" w:cs="宋体"/>
                <w:b/>
                <w:sz w:val="21"/>
                <w:u w:color="auto"/>
              </w:rPr>
              <w:t>毕业率（%）</w:t>
            </w:r>
          </w:p>
        </w:tc>
      </w:tr>
      <w:tr w14:paraId="66FC4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687EA990">
            <w:pPr>
              <w:spacing w:line="60" w:lineRule="atLeast"/>
              <w:jc w:val="center"/>
            </w:pPr>
            <w:r>
              <w:rPr>
                <w:rFonts w:ascii="宋体" w:hAnsi="宋体" w:eastAsia="宋体" w:cs="宋体"/>
                <w:b w:val="0"/>
                <w:sz w:val="21"/>
                <w:u w:color="auto"/>
              </w:rPr>
              <w:t>120201K</w:t>
            </w:r>
          </w:p>
        </w:tc>
        <w:tc>
          <w:tcPr>
            <w:tcW w:w="2301" w:type="dxa"/>
            <w:vAlign w:val="center"/>
          </w:tcPr>
          <w:p w14:paraId="0E84358B">
            <w:pPr>
              <w:spacing w:line="60" w:lineRule="atLeast"/>
              <w:jc w:val="center"/>
            </w:pPr>
            <w:r>
              <w:rPr>
                <w:rFonts w:ascii="宋体" w:hAnsi="宋体" w:eastAsia="宋体" w:cs="宋体"/>
                <w:b w:val="0"/>
                <w:sz w:val="21"/>
                <w:u w:color="auto"/>
              </w:rPr>
              <w:t>工商管理</w:t>
            </w:r>
          </w:p>
        </w:tc>
        <w:tc>
          <w:tcPr>
            <w:tcW w:w="1445" w:type="dxa"/>
            <w:vAlign w:val="center"/>
          </w:tcPr>
          <w:p w14:paraId="51CB026D">
            <w:pPr>
              <w:spacing w:line="60" w:lineRule="atLeast"/>
              <w:jc w:val="center"/>
            </w:pPr>
            <w:r>
              <w:rPr>
                <w:rFonts w:ascii="宋体" w:hAnsi="宋体" w:eastAsia="宋体" w:cs="宋体"/>
                <w:b w:val="0"/>
                <w:sz w:val="21"/>
                <w:u w:color="auto"/>
              </w:rPr>
              <w:t>106</w:t>
            </w:r>
          </w:p>
        </w:tc>
        <w:tc>
          <w:tcPr>
            <w:tcW w:w="1445" w:type="dxa"/>
            <w:vAlign w:val="center"/>
          </w:tcPr>
          <w:p w14:paraId="0A8A4286">
            <w:pPr>
              <w:spacing w:line="60" w:lineRule="atLeast"/>
              <w:jc w:val="center"/>
            </w:pPr>
            <w:r>
              <w:rPr>
                <w:rFonts w:ascii="宋体" w:hAnsi="宋体" w:eastAsia="宋体" w:cs="宋体"/>
                <w:b w:val="0"/>
                <w:sz w:val="21"/>
                <w:u w:color="auto"/>
              </w:rPr>
              <w:t>106</w:t>
            </w:r>
          </w:p>
        </w:tc>
        <w:tc>
          <w:tcPr>
            <w:tcW w:w="1445" w:type="dxa"/>
            <w:vAlign w:val="center"/>
          </w:tcPr>
          <w:p w14:paraId="18C6AEAF">
            <w:pPr>
              <w:spacing w:line="60" w:lineRule="atLeast"/>
              <w:jc w:val="center"/>
            </w:pPr>
            <w:r>
              <w:rPr>
                <w:rFonts w:ascii="宋体" w:hAnsi="宋体" w:eastAsia="宋体" w:cs="宋体"/>
                <w:b w:val="0"/>
                <w:sz w:val="21"/>
                <w:u w:color="auto"/>
              </w:rPr>
              <w:t>100</w:t>
            </w:r>
          </w:p>
        </w:tc>
      </w:tr>
      <w:tr w14:paraId="5EEB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276A4B4F">
            <w:pPr>
              <w:spacing w:line="60" w:lineRule="atLeast"/>
              <w:jc w:val="center"/>
            </w:pPr>
            <w:r>
              <w:rPr>
                <w:rFonts w:ascii="宋体" w:hAnsi="宋体" w:eastAsia="宋体" w:cs="宋体"/>
                <w:b w:val="0"/>
                <w:sz w:val="21"/>
                <w:u w:color="auto"/>
              </w:rPr>
              <w:t>130502</w:t>
            </w:r>
          </w:p>
        </w:tc>
        <w:tc>
          <w:tcPr>
            <w:tcW w:w="2301" w:type="dxa"/>
            <w:vAlign w:val="center"/>
          </w:tcPr>
          <w:p w14:paraId="4CD76291">
            <w:pPr>
              <w:spacing w:line="60" w:lineRule="atLeast"/>
              <w:jc w:val="center"/>
            </w:pPr>
            <w:r>
              <w:rPr>
                <w:rFonts w:ascii="宋体" w:hAnsi="宋体" w:eastAsia="宋体" w:cs="宋体"/>
                <w:b w:val="0"/>
                <w:sz w:val="21"/>
                <w:u w:color="auto"/>
              </w:rPr>
              <w:t>视觉传达设计</w:t>
            </w:r>
          </w:p>
        </w:tc>
        <w:tc>
          <w:tcPr>
            <w:tcW w:w="1445" w:type="dxa"/>
            <w:vAlign w:val="center"/>
          </w:tcPr>
          <w:p w14:paraId="7BFFBC0E">
            <w:pPr>
              <w:spacing w:line="60" w:lineRule="atLeast"/>
              <w:jc w:val="center"/>
            </w:pPr>
            <w:r>
              <w:rPr>
                <w:rFonts w:ascii="宋体" w:hAnsi="宋体" w:eastAsia="宋体" w:cs="宋体"/>
                <w:b w:val="0"/>
                <w:sz w:val="21"/>
                <w:u w:color="auto"/>
              </w:rPr>
              <w:t>98</w:t>
            </w:r>
          </w:p>
        </w:tc>
        <w:tc>
          <w:tcPr>
            <w:tcW w:w="1445" w:type="dxa"/>
            <w:vAlign w:val="center"/>
          </w:tcPr>
          <w:p w14:paraId="1CB23E5A">
            <w:pPr>
              <w:spacing w:line="60" w:lineRule="atLeast"/>
              <w:jc w:val="center"/>
            </w:pPr>
            <w:r>
              <w:rPr>
                <w:rFonts w:ascii="宋体" w:hAnsi="宋体" w:eastAsia="宋体" w:cs="宋体"/>
                <w:b w:val="0"/>
                <w:sz w:val="21"/>
                <w:u w:color="auto"/>
              </w:rPr>
              <w:t>98</w:t>
            </w:r>
          </w:p>
        </w:tc>
        <w:tc>
          <w:tcPr>
            <w:tcW w:w="1445" w:type="dxa"/>
            <w:vAlign w:val="center"/>
          </w:tcPr>
          <w:p w14:paraId="1F86CE2F">
            <w:pPr>
              <w:spacing w:line="60" w:lineRule="atLeast"/>
              <w:jc w:val="center"/>
            </w:pPr>
            <w:r>
              <w:rPr>
                <w:rFonts w:ascii="宋体" w:hAnsi="宋体" w:eastAsia="宋体" w:cs="宋体"/>
                <w:b w:val="0"/>
                <w:sz w:val="21"/>
                <w:u w:color="auto"/>
              </w:rPr>
              <w:t>100</w:t>
            </w:r>
          </w:p>
        </w:tc>
      </w:tr>
      <w:tr w14:paraId="3F3D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22462B39">
            <w:pPr>
              <w:spacing w:line="60" w:lineRule="atLeast"/>
              <w:jc w:val="center"/>
            </w:pPr>
            <w:r>
              <w:rPr>
                <w:rFonts w:ascii="宋体" w:hAnsi="宋体" w:eastAsia="宋体" w:cs="宋体"/>
                <w:b w:val="0"/>
                <w:sz w:val="21"/>
                <w:u w:color="auto"/>
              </w:rPr>
              <w:t>020401</w:t>
            </w:r>
          </w:p>
        </w:tc>
        <w:tc>
          <w:tcPr>
            <w:tcW w:w="2301" w:type="dxa"/>
            <w:vAlign w:val="center"/>
          </w:tcPr>
          <w:p w14:paraId="329854F2">
            <w:pPr>
              <w:spacing w:line="60" w:lineRule="atLeast"/>
              <w:jc w:val="center"/>
            </w:pPr>
            <w:r>
              <w:rPr>
                <w:rFonts w:ascii="宋体" w:hAnsi="宋体" w:eastAsia="宋体" w:cs="宋体"/>
                <w:b w:val="0"/>
                <w:sz w:val="21"/>
                <w:u w:color="auto"/>
              </w:rPr>
              <w:t>国际经济与贸易</w:t>
            </w:r>
          </w:p>
        </w:tc>
        <w:tc>
          <w:tcPr>
            <w:tcW w:w="1445" w:type="dxa"/>
            <w:vAlign w:val="center"/>
          </w:tcPr>
          <w:p w14:paraId="768D8B21">
            <w:pPr>
              <w:spacing w:line="60" w:lineRule="atLeast"/>
              <w:jc w:val="center"/>
            </w:pPr>
            <w:r>
              <w:rPr>
                <w:rFonts w:ascii="宋体" w:hAnsi="宋体" w:eastAsia="宋体" w:cs="宋体"/>
                <w:b w:val="0"/>
                <w:sz w:val="21"/>
                <w:u w:color="auto"/>
              </w:rPr>
              <w:t>59</w:t>
            </w:r>
          </w:p>
        </w:tc>
        <w:tc>
          <w:tcPr>
            <w:tcW w:w="1445" w:type="dxa"/>
            <w:vAlign w:val="center"/>
          </w:tcPr>
          <w:p w14:paraId="58F0B4B0">
            <w:pPr>
              <w:spacing w:line="60" w:lineRule="atLeast"/>
              <w:jc w:val="center"/>
            </w:pPr>
            <w:r>
              <w:rPr>
                <w:rFonts w:ascii="宋体" w:hAnsi="宋体" w:eastAsia="宋体" w:cs="宋体"/>
                <w:b w:val="0"/>
                <w:sz w:val="21"/>
                <w:u w:color="auto"/>
              </w:rPr>
              <w:t>59</w:t>
            </w:r>
          </w:p>
        </w:tc>
        <w:tc>
          <w:tcPr>
            <w:tcW w:w="1445" w:type="dxa"/>
            <w:vAlign w:val="center"/>
          </w:tcPr>
          <w:p w14:paraId="25BF0B74">
            <w:pPr>
              <w:spacing w:line="60" w:lineRule="atLeast"/>
              <w:jc w:val="center"/>
            </w:pPr>
            <w:r>
              <w:rPr>
                <w:rFonts w:ascii="宋体" w:hAnsi="宋体" w:eastAsia="宋体" w:cs="宋体"/>
                <w:b w:val="0"/>
                <w:sz w:val="21"/>
                <w:u w:color="auto"/>
              </w:rPr>
              <w:t>100</w:t>
            </w:r>
          </w:p>
        </w:tc>
      </w:tr>
      <w:tr w14:paraId="0C26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4C4E2776">
            <w:pPr>
              <w:spacing w:line="60" w:lineRule="atLeast"/>
              <w:jc w:val="center"/>
            </w:pPr>
            <w:r>
              <w:rPr>
                <w:rFonts w:ascii="宋体" w:hAnsi="宋体" w:eastAsia="宋体" w:cs="宋体"/>
                <w:b w:val="0"/>
                <w:sz w:val="21"/>
                <w:u w:color="auto"/>
              </w:rPr>
              <w:t>120903H</w:t>
            </w:r>
          </w:p>
        </w:tc>
        <w:tc>
          <w:tcPr>
            <w:tcW w:w="2301" w:type="dxa"/>
            <w:vAlign w:val="center"/>
          </w:tcPr>
          <w:p w14:paraId="5E465EB7">
            <w:pPr>
              <w:spacing w:line="60" w:lineRule="atLeast"/>
              <w:jc w:val="center"/>
            </w:pPr>
            <w:r>
              <w:rPr>
                <w:rFonts w:ascii="宋体" w:hAnsi="宋体" w:eastAsia="宋体" w:cs="宋体"/>
                <w:b w:val="0"/>
                <w:sz w:val="21"/>
                <w:u w:color="auto"/>
              </w:rPr>
              <w:t>会展经济与管理（合作办学）</w:t>
            </w:r>
          </w:p>
        </w:tc>
        <w:tc>
          <w:tcPr>
            <w:tcW w:w="1445" w:type="dxa"/>
            <w:vAlign w:val="center"/>
          </w:tcPr>
          <w:p w14:paraId="0194C4F6">
            <w:pPr>
              <w:spacing w:line="60" w:lineRule="atLeast"/>
              <w:jc w:val="center"/>
            </w:pPr>
            <w:r>
              <w:rPr>
                <w:rFonts w:ascii="宋体" w:hAnsi="宋体" w:eastAsia="宋体" w:cs="宋体"/>
                <w:b w:val="0"/>
                <w:sz w:val="21"/>
                <w:u w:color="auto"/>
              </w:rPr>
              <w:t>77</w:t>
            </w:r>
          </w:p>
        </w:tc>
        <w:tc>
          <w:tcPr>
            <w:tcW w:w="1445" w:type="dxa"/>
            <w:vAlign w:val="center"/>
          </w:tcPr>
          <w:p w14:paraId="505B2B79">
            <w:pPr>
              <w:spacing w:line="60" w:lineRule="atLeast"/>
              <w:jc w:val="center"/>
            </w:pPr>
            <w:r>
              <w:rPr>
                <w:rFonts w:ascii="宋体" w:hAnsi="宋体" w:eastAsia="宋体" w:cs="宋体"/>
                <w:b w:val="0"/>
                <w:sz w:val="21"/>
                <w:u w:color="auto"/>
              </w:rPr>
              <w:t>77</w:t>
            </w:r>
          </w:p>
        </w:tc>
        <w:tc>
          <w:tcPr>
            <w:tcW w:w="1445" w:type="dxa"/>
            <w:vAlign w:val="center"/>
          </w:tcPr>
          <w:p w14:paraId="3E8B7707">
            <w:pPr>
              <w:spacing w:line="60" w:lineRule="atLeast"/>
              <w:jc w:val="center"/>
            </w:pPr>
            <w:r>
              <w:rPr>
                <w:rFonts w:ascii="宋体" w:hAnsi="宋体" w:eastAsia="宋体" w:cs="宋体"/>
                <w:b w:val="0"/>
                <w:sz w:val="21"/>
                <w:u w:color="auto"/>
              </w:rPr>
              <w:t>100</w:t>
            </w:r>
          </w:p>
        </w:tc>
      </w:tr>
      <w:tr w14:paraId="090A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368C88D6">
            <w:pPr>
              <w:spacing w:line="60" w:lineRule="atLeast"/>
              <w:jc w:val="center"/>
            </w:pPr>
            <w:r>
              <w:rPr>
                <w:rFonts w:ascii="宋体" w:hAnsi="宋体" w:eastAsia="宋体" w:cs="宋体"/>
                <w:b w:val="0"/>
                <w:sz w:val="21"/>
                <w:u w:color="auto"/>
              </w:rPr>
              <w:t>020303</w:t>
            </w:r>
          </w:p>
        </w:tc>
        <w:tc>
          <w:tcPr>
            <w:tcW w:w="2301" w:type="dxa"/>
            <w:vAlign w:val="center"/>
          </w:tcPr>
          <w:p w14:paraId="21AB7333">
            <w:pPr>
              <w:spacing w:line="60" w:lineRule="atLeast"/>
              <w:jc w:val="center"/>
            </w:pPr>
            <w:r>
              <w:rPr>
                <w:rFonts w:ascii="宋体" w:hAnsi="宋体" w:eastAsia="宋体" w:cs="宋体"/>
                <w:b w:val="0"/>
                <w:sz w:val="21"/>
                <w:u w:color="auto"/>
              </w:rPr>
              <w:t>保险学</w:t>
            </w:r>
          </w:p>
        </w:tc>
        <w:tc>
          <w:tcPr>
            <w:tcW w:w="1445" w:type="dxa"/>
            <w:vAlign w:val="center"/>
          </w:tcPr>
          <w:p w14:paraId="3412896A">
            <w:pPr>
              <w:spacing w:line="60" w:lineRule="atLeast"/>
              <w:jc w:val="center"/>
            </w:pPr>
            <w:r>
              <w:rPr>
                <w:rFonts w:ascii="宋体" w:hAnsi="宋体" w:eastAsia="宋体" w:cs="宋体"/>
                <w:b w:val="0"/>
                <w:sz w:val="21"/>
                <w:u w:color="auto"/>
              </w:rPr>
              <w:t>50</w:t>
            </w:r>
          </w:p>
        </w:tc>
        <w:tc>
          <w:tcPr>
            <w:tcW w:w="1445" w:type="dxa"/>
            <w:vAlign w:val="center"/>
          </w:tcPr>
          <w:p w14:paraId="56209CFA">
            <w:pPr>
              <w:spacing w:line="60" w:lineRule="atLeast"/>
              <w:jc w:val="center"/>
            </w:pPr>
            <w:r>
              <w:rPr>
                <w:rFonts w:ascii="宋体" w:hAnsi="宋体" w:eastAsia="宋体" w:cs="宋体"/>
                <w:b w:val="0"/>
                <w:sz w:val="21"/>
                <w:u w:color="auto"/>
              </w:rPr>
              <w:t>50</w:t>
            </w:r>
          </w:p>
        </w:tc>
        <w:tc>
          <w:tcPr>
            <w:tcW w:w="1445" w:type="dxa"/>
            <w:vAlign w:val="center"/>
          </w:tcPr>
          <w:p w14:paraId="420EB3F4">
            <w:pPr>
              <w:spacing w:line="60" w:lineRule="atLeast"/>
              <w:jc w:val="center"/>
            </w:pPr>
            <w:r>
              <w:rPr>
                <w:rFonts w:ascii="宋体" w:hAnsi="宋体" w:eastAsia="宋体" w:cs="宋体"/>
                <w:b w:val="0"/>
                <w:sz w:val="21"/>
                <w:u w:color="auto"/>
              </w:rPr>
              <w:t>100</w:t>
            </w:r>
          </w:p>
        </w:tc>
      </w:tr>
      <w:tr w14:paraId="7985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45836964">
            <w:pPr>
              <w:spacing w:line="60" w:lineRule="atLeast"/>
              <w:jc w:val="center"/>
            </w:pPr>
            <w:r>
              <w:rPr>
                <w:rFonts w:ascii="宋体" w:hAnsi="宋体" w:eastAsia="宋体" w:cs="宋体"/>
                <w:b w:val="0"/>
                <w:sz w:val="21"/>
                <w:u w:color="auto"/>
              </w:rPr>
              <w:t>120401</w:t>
            </w:r>
          </w:p>
        </w:tc>
        <w:tc>
          <w:tcPr>
            <w:tcW w:w="2301" w:type="dxa"/>
            <w:vAlign w:val="center"/>
          </w:tcPr>
          <w:p w14:paraId="6BE1345C">
            <w:pPr>
              <w:spacing w:line="60" w:lineRule="atLeast"/>
              <w:jc w:val="center"/>
            </w:pPr>
            <w:r>
              <w:rPr>
                <w:rFonts w:ascii="宋体" w:hAnsi="宋体" w:eastAsia="宋体" w:cs="宋体"/>
                <w:b w:val="0"/>
                <w:sz w:val="21"/>
                <w:u w:color="auto"/>
              </w:rPr>
              <w:t>公共事业管理</w:t>
            </w:r>
          </w:p>
        </w:tc>
        <w:tc>
          <w:tcPr>
            <w:tcW w:w="1445" w:type="dxa"/>
            <w:vAlign w:val="center"/>
          </w:tcPr>
          <w:p w14:paraId="36745CDA">
            <w:pPr>
              <w:spacing w:line="60" w:lineRule="atLeast"/>
              <w:jc w:val="center"/>
            </w:pPr>
            <w:r>
              <w:rPr>
                <w:rFonts w:ascii="宋体" w:hAnsi="宋体" w:eastAsia="宋体" w:cs="宋体"/>
                <w:b w:val="0"/>
                <w:sz w:val="21"/>
                <w:u w:color="auto"/>
              </w:rPr>
              <w:t>43</w:t>
            </w:r>
          </w:p>
        </w:tc>
        <w:tc>
          <w:tcPr>
            <w:tcW w:w="1445" w:type="dxa"/>
            <w:vAlign w:val="center"/>
          </w:tcPr>
          <w:p w14:paraId="15BC4ABC">
            <w:pPr>
              <w:spacing w:line="60" w:lineRule="atLeast"/>
              <w:jc w:val="center"/>
            </w:pPr>
            <w:r>
              <w:rPr>
                <w:rFonts w:ascii="宋体" w:hAnsi="宋体" w:eastAsia="宋体" w:cs="宋体"/>
                <w:b w:val="0"/>
                <w:sz w:val="21"/>
                <w:u w:color="auto"/>
              </w:rPr>
              <w:t>43</w:t>
            </w:r>
          </w:p>
        </w:tc>
        <w:tc>
          <w:tcPr>
            <w:tcW w:w="1445" w:type="dxa"/>
            <w:vAlign w:val="center"/>
          </w:tcPr>
          <w:p w14:paraId="61180A12">
            <w:pPr>
              <w:spacing w:line="60" w:lineRule="atLeast"/>
              <w:jc w:val="center"/>
            </w:pPr>
            <w:r>
              <w:rPr>
                <w:rFonts w:ascii="宋体" w:hAnsi="宋体" w:eastAsia="宋体" w:cs="宋体"/>
                <w:b w:val="0"/>
                <w:sz w:val="21"/>
                <w:u w:color="auto"/>
              </w:rPr>
              <w:t>100</w:t>
            </w:r>
          </w:p>
        </w:tc>
      </w:tr>
      <w:tr w14:paraId="3EFE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6CC86647">
            <w:pPr>
              <w:spacing w:line="60" w:lineRule="atLeast"/>
              <w:jc w:val="center"/>
            </w:pPr>
            <w:r>
              <w:rPr>
                <w:rFonts w:ascii="宋体" w:hAnsi="宋体" w:eastAsia="宋体" w:cs="宋体"/>
                <w:b w:val="0"/>
                <w:sz w:val="21"/>
                <w:u w:color="auto"/>
              </w:rPr>
              <w:t>130503</w:t>
            </w:r>
          </w:p>
        </w:tc>
        <w:tc>
          <w:tcPr>
            <w:tcW w:w="2301" w:type="dxa"/>
            <w:vAlign w:val="center"/>
          </w:tcPr>
          <w:p w14:paraId="519918C0">
            <w:pPr>
              <w:spacing w:line="60" w:lineRule="atLeast"/>
              <w:jc w:val="center"/>
            </w:pPr>
            <w:r>
              <w:rPr>
                <w:rFonts w:ascii="宋体" w:hAnsi="宋体" w:eastAsia="宋体" w:cs="宋体"/>
                <w:b w:val="0"/>
                <w:sz w:val="21"/>
                <w:u w:color="auto"/>
              </w:rPr>
              <w:t>环境设计</w:t>
            </w:r>
          </w:p>
        </w:tc>
        <w:tc>
          <w:tcPr>
            <w:tcW w:w="1445" w:type="dxa"/>
            <w:vAlign w:val="center"/>
          </w:tcPr>
          <w:p w14:paraId="755CF531">
            <w:pPr>
              <w:spacing w:line="60" w:lineRule="atLeast"/>
              <w:jc w:val="center"/>
            </w:pPr>
            <w:r>
              <w:rPr>
                <w:rFonts w:ascii="宋体" w:hAnsi="宋体" w:eastAsia="宋体" w:cs="宋体"/>
                <w:b w:val="0"/>
                <w:sz w:val="21"/>
                <w:u w:color="auto"/>
              </w:rPr>
              <w:t>94</w:t>
            </w:r>
          </w:p>
        </w:tc>
        <w:tc>
          <w:tcPr>
            <w:tcW w:w="1445" w:type="dxa"/>
            <w:vAlign w:val="center"/>
          </w:tcPr>
          <w:p w14:paraId="5FAC7D83">
            <w:pPr>
              <w:spacing w:line="60" w:lineRule="atLeast"/>
              <w:jc w:val="center"/>
            </w:pPr>
            <w:r>
              <w:rPr>
                <w:rFonts w:ascii="宋体" w:hAnsi="宋体" w:eastAsia="宋体" w:cs="宋体"/>
                <w:b w:val="0"/>
                <w:sz w:val="21"/>
                <w:u w:color="auto"/>
              </w:rPr>
              <w:t>94</w:t>
            </w:r>
          </w:p>
        </w:tc>
        <w:tc>
          <w:tcPr>
            <w:tcW w:w="1445" w:type="dxa"/>
            <w:vAlign w:val="center"/>
          </w:tcPr>
          <w:p w14:paraId="0390B1D0">
            <w:pPr>
              <w:spacing w:line="60" w:lineRule="atLeast"/>
              <w:jc w:val="center"/>
            </w:pPr>
            <w:r>
              <w:rPr>
                <w:rFonts w:ascii="宋体" w:hAnsi="宋体" w:eastAsia="宋体" w:cs="宋体"/>
                <w:b w:val="0"/>
                <w:sz w:val="21"/>
                <w:u w:color="auto"/>
              </w:rPr>
              <w:t>100</w:t>
            </w:r>
          </w:p>
        </w:tc>
      </w:tr>
      <w:tr w14:paraId="692C2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67FBEFC1">
            <w:pPr>
              <w:spacing w:line="60" w:lineRule="atLeast"/>
              <w:jc w:val="center"/>
            </w:pPr>
            <w:r>
              <w:rPr>
                <w:rFonts w:ascii="宋体" w:hAnsi="宋体" w:eastAsia="宋体" w:cs="宋体"/>
                <w:b w:val="0"/>
                <w:sz w:val="21"/>
                <w:u w:color="auto"/>
              </w:rPr>
              <w:t>130102T</w:t>
            </w:r>
          </w:p>
        </w:tc>
        <w:tc>
          <w:tcPr>
            <w:tcW w:w="2301" w:type="dxa"/>
            <w:vAlign w:val="center"/>
          </w:tcPr>
          <w:p w14:paraId="2CFF9E45">
            <w:pPr>
              <w:spacing w:line="60" w:lineRule="atLeast"/>
              <w:jc w:val="center"/>
            </w:pPr>
            <w:r>
              <w:rPr>
                <w:rFonts w:ascii="宋体" w:hAnsi="宋体" w:eastAsia="宋体" w:cs="宋体"/>
                <w:b w:val="0"/>
                <w:sz w:val="21"/>
                <w:u w:color="auto"/>
              </w:rPr>
              <w:t>艺术管理</w:t>
            </w:r>
          </w:p>
        </w:tc>
        <w:tc>
          <w:tcPr>
            <w:tcW w:w="1445" w:type="dxa"/>
            <w:vAlign w:val="center"/>
          </w:tcPr>
          <w:p w14:paraId="33F99F3B">
            <w:pPr>
              <w:spacing w:line="60" w:lineRule="atLeast"/>
              <w:jc w:val="center"/>
            </w:pPr>
            <w:r>
              <w:rPr>
                <w:rFonts w:ascii="宋体" w:hAnsi="宋体" w:eastAsia="宋体" w:cs="宋体"/>
                <w:b w:val="0"/>
                <w:sz w:val="21"/>
                <w:u w:color="auto"/>
              </w:rPr>
              <w:t>30</w:t>
            </w:r>
          </w:p>
        </w:tc>
        <w:tc>
          <w:tcPr>
            <w:tcW w:w="1445" w:type="dxa"/>
            <w:vAlign w:val="center"/>
          </w:tcPr>
          <w:p w14:paraId="476530CF">
            <w:pPr>
              <w:spacing w:line="60" w:lineRule="atLeast"/>
              <w:jc w:val="center"/>
            </w:pPr>
            <w:r>
              <w:rPr>
                <w:rFonts w:ascii="宋体" w:hAnsi="宋体" w:eastAsia="宋体" w:cs="宋体"/>
                <w:b w:val="0"/>
                <w:sz w:val="21"/>
                <w:u w:color="auto"/>
              </w:rPr>
              <w:t>30</w:t>
            </w:r>
          </w:p>
        </w:tc>
        <w:tc>
          <w:tcPr>
            <w:tcW w:w="1445" w:type="dxa"/>
            <w:vAlign w:val="center"/>
          </w:tcPr>
          <w:p w14:paraId="3F71D9BD">
            <w:pPr>
              <w:spacing w:line="60" w:lineRule="atLeast"/>
              <w:jc w:val="center"/>
            </w:pPr>
            <w:r>
              <w:rPr>
                <w:rFonts w:ascii="宋体" w:hAnsi="宋体" w:eastAsia="宋体" w:cs="宋体"/>
                <w:b w:val="0"/>
                <w:sz w:val="21"/>
                <w:u w:color="auto"/>
              </w:rPr>
              <w:t>100</w:t>
            </w:r>
          </w:p>
        </w:tc>
      </w:tr>
      <w:tr w14:paraId="48F93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4DC96E17">
            <w:pPr>
              <w:spacing w:line="60" w:lineRule="atLeast"/>
              <w:jc w:val="center"/>
            </w:pPr>
            <w:r>
              <w:rPr>
                <w:rFonts w:ascii="宋体" w:hAnsi="宋体" w:eastAsia="宋体" w:cs="宋体"/>
                <w:b w:val="0"/>
                <w:sz w:val="21"/>
                <w:u w:color="auto"/>
              </w:rPr>
              <w:t>020402</w:t>
            </w:r>
          </w:p>
        </w:tc>
        <w:tc>
          <w:tcPr>
            <w:tcW w:w="2301" w:type="dxa"/>
            <w:vAlign w:val="center"/>
          </w:tcPr>
          <w:p w14:paraId="445AE96A">
            <w:pPr>
              <w:spacing w:line="60" w:lineRule="atLeast"/>
              <w:jc w:val="center"/>
            </w:pPr>
            <w:r>
              <w:rPr>
                <w:rFonts w:ascii="宋体" w:hAnsi="宋体" w:eastAsia="宋体" w:cs="宋体"/>
                <w:b w:val="0"/>
                <w:sz w:val="21"/>
                <w:u w:color="auto"/>
              </w:rPr>
              <w:t>贸易经济</w:t>
            </w:r>
          </w:p>
        </w:tc>
        <w:tc>
          <w:tcPr>
            <w:tcW w:w="1445" w:type="dxa"/>
            <w:vAlign w:val="center"/>
          </w:tcPr>
          <w:p w14:paraId="30F44461">
            <w:pPr>
              <w:spacing w:line="60" w:lineRule="atLeast"/>
              <w:jc w:val="center"/>
            </w:pPr>
            <w:r>
              <w:rPr>
                <w:rFonts w:ascii="宋体" w:hAnsi="宋体" w:eastAsia="宋体" w:cs="宋体"/>
                <w:b w:val="0"/>
                <w:sz w:val="21"/>
                <w:u w:color="auto"/>
              </w:rPr>
              <w:t>109</w:t>
            </w:r>
          </w:p>
        </w:tc>
        <w:tc>
          <w:tcPr>
            <w:tcW w:w="1445" w:type="dxa"/>
            <w:vAlign w:val="center"/>
          </w:tcPr>
          <w:p w14:paraId="31740C4C">
            <w:pPr>
              <w:spacing w:line="60" w:lineRule="atLeast"/>
              <w:jc w:val="center"/>
            </w:pPr>
            <w:r>
              <w:rPr>
                <w:rFonts w:ascii="宋体" w:hAnsi="宋体" w:eastAsia="宋体" w:cs="宋体"/>
                <w:b w:val="0"/>
                <w:sz w:val="21"/>
                <w:u w:color="auto"/>
              </w:rPr>
              <w:t>108</w:t>
            </w:r>
          </w:p>
        </w:tc>
        <w:tc>
          <w:tcPr>
            <w:tcW w:w="1445" w:type="dxa"/>
            <w:vAlign w:val="center"/>
          </w:tcPr>
          <w:p w14:paraId="28D2A57D">
            <w:pPr>
              <w:spacing w:line="60" w:lineRule="atLeast"/>
              <w:jc w:val="center"/>
            </w:pPr>
            <w:r>
              <w:rPr>
                <w:rFonts w:ascii="宋体" w:hAnsi="宋体" w:eastAsia="宋体" w:cs="宋体"/>
                <w:b w:val="0"/>
                <w:sz w:val="21"/>
                <w:u w:color="auto"/>
              </w:rPr>
              <w:t>99.08</w:t>
            </w:r>
          </w:p>
        </w:tc>
      </w:tr>
      <w:tr w14:paraId="0B5C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78A2349D">
            <w:pPr>
              <w:spacing w:line="60" w:lineRule="atLeast"/>
              <w:jc w:val="center"/>
            </w:pPr>
            <w:r>
              <w:rPr>
                <w:rFonts w:ascii="宋体" w:hAnsi="宋体" w:eastAsia="宋体" w:cs="宋体"/>
                <w:b w:val="0"/>
                <w:sz w:val="21"/>
                <w:u w:color="auto"/>
              </w:rPr>
              <w:t>120207</w:t>
            </w:r>
          </w:p>
        </w:tc>
        <w:tc>
          <w:tcPr>
            <w:tcW w:w="2301" w:type="dxa"/>
            <w:vAlign w:val="center"/>
          </w:tcPr>
          <w:p w14:paraId="6E0845C1">
            <w:pPr>
              <w:spacing w:line="60" w:lineRule="atLeast"/>
              <w:jc w:val="center"/>
            </w:pPr>
            <w:r>
              <w:rPr>
                <w:rFonts w:ascii="宋体" w:hAnsi="宋体" w:eastAsia="宋体" w:cs="宋体"/>
                <w:b w:val="0"/>
                <w:sz w:val="21"/>
                <w:u w:color="auto"/>
              </w:rPr>
              <w:t>审计学</w:t>
            </w:r>
          </w:p>
        </w:tc>
        <w:tc>
          <w:tcPr>
            <w:tcW w:w="1445" w:type="dxa"/>
            <w:vAlign w:val="center"/>
          </w:tcPr>
          <w:p w14:paraId="31486D5C">
            <w:pPr>
              <w:spacing w:line="60" w:lineRule="atLeast"/>
              <w:jc w:val="center"/>
            </w:pPr>
            <w:r>
              <w:rPr>
                <w:rFonts w:ascii="宋体" w:hAnsi="宋体" w:eastAsia="宋体" w:cs="宋体"/>
                <w:b w:val="0"/>
                <w:sz w:val="21"/>
                <w:u w:color="auto"/>
              </w:rPr>
              <w:t>106</w:t>
            </w:r>
          </w:p>
        </w:tc>
        <w:tc>
          <w:tcPr>
            <w:tcW w:w="1445" w:type="dxa"/>
            <w:vAlign w:val="center"/>
          </w:tcPr>
          <w:p w14:paraId="3CEEC37C">
            <w:pPr>
              <w:spacing w:line="60" w:lineRule="atLeast"/>
              <w:jc w:val="center"/>
            </w:pPr>
            <w:r>
              <w:rPr>
                <w:rFonts w:ascii="宋体" w:hAnsi="宋体" w:eastAsia="宋体" w:cs="宋体"/>
                <w:b w:val="0"/>
                <w:sz w:val="21"/>
                <w:u w:color="auto"/>
              </w:rPr>
              <w:t>105</w:t>
            </w:r>
          </w:p>
        </w:tc>
        <w:tc>
          <w:tcPr>
            <w:tcW w:w="1445" w:type="dxa"/>
            <w:vAlign w:val="center"/>
          </w:tcPr>
          <w:p w14:paraId="3F5AC802">
            <w:pPr>
              <w:spacing w:line="60" w:lineRule="atLeast"/>
              <w:jc w:val="center"/>
            </w:pPr>
            <w:r>
              <w:rPr>
                <w:rFonts w:ascii="宋体" w:hAnsi="宋体" w:eastAsia="宋体" w:cs="宋体"/>
                <w:b w:val="0"/>
                <w:sz w:val="21"/>
                <w:u w:color="auto"/>
              </w:rPr>
              <w:t>99.06</w:t>
            </w:r>
          </w:p>
        </w:tc>
      </w:tr>
      <w:tr w14:paraId="3A8C5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52A019D5">
            <w:pPr>
              <w:spacing w:line="60" w:lineRule="atLeast"/>
              <w:jc w:val="center"/>
            </w:pPr>
            <w:r>
              <w:rPr>
                <w:rFonts w:ascii="宋体" w:hAnsi="宋体" w:eastAsia="宋体" w:cs="宋体"/>
                <w:b w:val="0"/>
                <w:sz w:val="21"/>
                <w:u w:color="auto"/>
              </w:rPr>
              <w:t>120206</w:t>
            </w:r>
          </w:p>
        </w:tc>
        <w:tc>
          <w:tcPr>
            <w:tcW w:w="2301" w:type="dxa"/>
            <w:vAlign w:val="center"/>
          </w:tcPr>
          <w:p w14:paraId="1893BC9F">
            <w:pPr>
              <w:spacing w:line="60" w:lineRule="atLeast"/>
              <w:jc w:val="center"/>
            </w:pPr>
            <w:r>
              <w:rPr>
                <w:rFonts w:ascii="宋体" w:hAnsi="宋体" w:eastAsia="宋体" w:cs="宋体"/>
                <w:b w:val="0"/>
                <w:sz w:val="21"/>
                <w:u w:color="auto"/>
              </w:rPr>
              <w:t>人力资源管理</w:t>
            </w:r>
          </w:p>
        </w:tc>
        <w:tc>
          <w:tcPr>
            <w:tcW w:w="1445" w:type="dxa"/>
            <w:vAlign w:val="center"/>
          </w:tcPr>
          <w:p w14:paraId="35A8CD44">
            <w:pPr>
              <w:spacing w:line="60" w:lineRule="atLeast"/>
              <w:jc w:val="center"/>
            </w:pPr>
            <w:r>
              <w:rPr>
                <w:rFonts w:ascii="宋体" w:hAnsi="宋体" w:eastAsia="宋体" w:cs="宋体"/>
                <w:b w:val="0"/>
                <w:sz w:val="21"/>
                <w:u w:color="auto"/>
              </w:rPr>
              <w:t>145</w:t>
            </w:r>
          </w:p>
        </w:tc>
        <w:tc>
          <w:tcPr>
            <w:tcW w:w="1445" w:type="dxa"/>
            <w:vAlign w:val="center"/>
          </w:tcPr>
          <w:p w14:paraId="0887BA9F">
            <w:pPr>
              <w:spacing w:line="60" w:lineRule="atLeast"/>
              <w:jc w:val="center"/>
            </w:pPr>
            <w:r>
              <w:rPr>
                <w:rFonts w:ascii="宋体" w:hAnsi="宋体" w:eastAsia="宋体" w:cs="宋体"/>
                <w:b w:val="0"/>
                <w:sz w:val="21"/>
                <w:u w:color="auto"/>
              </w:rPr>
              <w:t>143</w:t>
            </w:r>
          </w:p>
        </w:tc>
        <w:tc>
          <w:tcPr>
            <w:tcW w:w="1445" w:type="dxa"/>
            <w:vAlign w:val="center"/>
          </w:tcPr>
          <w:p w14:paraId="04DB5CC4">
            <w:pPr>
              <w:spacing w:line="60" w:lineRule="atLeast"/>
              <w:jc w:val="center"/>
            </w:pPr>
            <w:r>
              <w:rPr>
                <w:rFonts w:ascii="宋体" w:hAnsi="宋体" w:eastAsia="宋体" w:cs="宋体"/>
                <w:b w:val="0"/>
                <w:sz w:val="21"/>
                <w:u w:color="auto"/>
              </w:rPr>
              <w:t>98.62</w:t>
            </w:r>
          </w:p>
        </w:tc>
      </w:tr>
      <w:tr w14:paraId="688C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7484A842">
            <w:pPr>
              <w:spacing w:line="60" w:lineRule="atLeast"/>
              <w:jc w:val="center"/>
            </w:pPr>
            <w:r>
              <w:rPr>
                <w:rFonts w:ascii="宋体" w:hAnsi="宋体" w:eastAsia="宋体" w:cs="宋体"/>
                <w:b w:val="0"/>
                <w:sz w:val="21"/>
                <w:u w:color="auto"/>
              </w:rPr>
              <w:t>080910T</w:t>
            </w:r>
          </w:p>
        </w:tc>
        <w:tc>
          <w:tcPr>
            <w:tcW w:w="2301" w:type="dxa"/>
            <w:vAlign w:val="center"/>
          </w:tcPr>
          <w:p w14:paraId="75AB152C">
            <w:pPr>
              <w:spacing w:line="60" w:lineRule="atLeast"/>
              <w:jc w:val="center"/>
            </w:pPr>
            <w:r>
              <w:rPr>
                <w:rFonts w:ascii="宋体" w:hAnsi="宋体" w:eastAsia="宋体" w:cs="宋体"/>
                <w:b w:val="0"/>
                <w:sz w:val="21"/>
                <w:u w:color="auto"/>
              </w:rPr>
              <w:t>数据科学与大数据技术</w:t>
            </w:r>
          </w:p>
        </w:tc>
        <w:tc>
          <w:tcPr>
            <w:tcW w:w="1445" w:type="dxa"/>
            <w:vAlign w:val="center"/>
          </w:tcPr>
          <w:p w14:paraId="7F7E2EAE">
            <w:pPr>
              <w:spacing w:line="60" w:lineRule="atLeast"/>
              <w:jc w:val="center"/>
            </w:pPr>
            <w:r>
              <w:rPr>
                <w:rFonts w:ascii="宋体" w:hAnsi="宋体" w:eastAsia="宋体" w:cs="宋体"/>
                <w:b w:val="0"/>
                <w:sz w:val="21"/>
                <w:u w:color="auto"/>
              </w:rPr>
              <w:t>61</w:t>
            </w:r>
          </w:p>
        </w:tc>
        <w:tc>
          <w:tcPr>
            <w:tcW w:w="1445" w:type="dxa"/>
            <w:vAlign w:val="center"/>
          </w:tcPr>
          <w:p w14:paraId="2037DCF4">
            <w:pPr>
              <w:spacing w:line="60" w:lineRule="atLeast"/>
              <w:jc w:val="center"/>
            </w:pPr>
            <w:r>
              <w:rPr>
                <w:rFonts w:ascii="宋体" w:hAnsi="宋体" w:eastAsia="宋体" w:cs="宋体"/>
                <w:b w:val="0"/>
                <w:sz w:val="21"/>
                <w:u w:color="auto"/>
              </w:rPr>
              <w:t>60</w:t>
            </w:r>
          </w:p>
        </w:tc>
        <w:tc>
          <w:tcPr>
            <w:tcW w:w="1445" w:type="dxa"/>
            <w:vAlign w:val="center"/>
          </w:tcPr>
          <w:p w14:paraId="41EAEA1D">
            <w:pPr>
              <w:spacing w:line="60" w:lineRule="atLeast"/>
              <w:jc w:val="center"/>
            </w:pPr>
            <w:r>
              <w:rPr>
                <w:rFonts w:ascii="宋体" w:hAnsi="宋体" w:eastAsia="宋体" w:cs="宋体"/>
                <w:b w:val="0"/>
                <w:sz w:val="21"/>
                <w:u w:color="auto"/>
              </w:rPr>
              <w:t>98.36</w:t>
            </w:r>
          </w:p>
        </w:tc>
      </w:tr>
      <w:tr w14:paraId="70D2F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264563A7">
            <w:pPr>
              <w:spacing w:line="60" w:lineRule="atLeast"/>
              <w:jc w:val="center"/>
            </w:pPr>
            <w:r>
              <w:rPr>
                <w:rFonts w:ascii="宋体" w:hAnsi="宋体" w:eastAsia="宋体" w:cs="宋体"/>
                <w:b w:val="0"/>
                <w:sz w:val="21"/>
                <w:u w:color="auto"/>
              </w:rPr>
              <w:t>120205</w:t>
            </w:r>
          </w:p>
        </w:tc>
        <w:tc>
          <w:tcPr>
            <w:tcW w:w="2301" w:type="dxa"/>
            <w:vAlign w:val="center"/>
          </w:tcPr>
          <w:p w14:paraId="0A3110F7">
            <w:pPr>
              <w:spacing w:line="60" w:lineRule="atLeast"/>
              <w:jc w:val="center"/>
            </w:pPr>
            <w:r>
              <w:rPr>
                <w:rFonts w:ascii="宋体" w:hAnsi="宋体" w:eastAsia="宋体" w:cs="宋体"/>
                <w:b w:val="0"/>
                <w:sz w:val="21"/>
                <w:u w:color="auto"/>
              </w:rPr>
              <w:t>国际商务</w:t>
            </w:r>
          </w:p>
        </w:tc>
        <w:tc>
          <w:tcPr>
            <w:tcW w:w="1445" w:type="dxa"/>
            <w:vAlign w:val="center"/>
          </w:tcPr>
          <w:p w14:paraId="28A7B168">
            <w:pPr>
              <w:spacing w:line="60" w:lineRule="atLeast"/>
              <w:jc w:val="center"/>
            </w:pPr>
            <w:r>
              <w:rPr>
                <w:rFonts w:ascii="宋体" w:hAnsi="宋体" w:eastAsia="宋体" w:cs="宋体"/>
                <w:b w:val="0"/>
                <w:sz w:val="21"/>
                <w:u w:color="auto"/>
              </w:rPr>
              <w:t>56</w:t>
            </w:r>
          </w:p>
        </w:tc>
        <w:tc>
          <w:tcPr>
            <w:tcW w:w="1445" w:type="dxa"/>
            <w:vAlign w:val="center"/>
          </w:tcPr>
          <w:p w14:paraId="3BB48688">
            <w:pPr>
              <w:spacing w:line="60" w:lineRule="atLeast"/>
              <w:jc w:val="center"/>
            </w:pPr>
            <w:r>
              <w:rPr>
                <w:rFonts w:ascii="宋体" w:hAnsi="宋体" w:eastAsia="宋体" w:cs="宋体"/>
                <w:b w:val="0"/>
                <w:sz w:val="21"/>
                <w:u w:color="auto"/>
              </w:rPr>
              <w:t>55</w:t>
            </w:r>
          </w:p>
        </w:tc>
        <w:tc>
          <w:tcPr>
            <w:tcW w:w="1445" w:type="dxa"/>
            <w:vAlign w:val="center"/>
          </w:tcPr>
          <w:p w14:paraId="3C53DF23">
            <w:pPr>
              <w:spacing w:line="60" w:lineRule="atLeast"/>
              <w:jc w:val="center"/>
            </w:pPr>
            <w:r>
              <w:rPr>
                <w:rFonts w:ascii="宋体" w:hAnsi="宋体" w:eastAsia="宋体" w:cs="宋体"/>
                <w:b w:val="0"/>
                <w:sz w:val="21"/>
                <w:u w:color="auto"/>
              </w:rPr>
              <w:t>98.21</w:t>
            </w:r>
          </w:p>
        </w:tc>
      </w:tr>
      <w:tr w14:paraId="5979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38EBB874">
            <w:pPr>
              <w:spacing w:line="60" w:lineRule="atLeast"/>
              <w:jc w:val="center"/>
            </w:pPr>
            <w:r>
              <w:rPr>
                <w:rFonts w:ascii="宋体" w:hAnsi="宋体" w:eastAsia="宋体" w:cs="宋体"/>
                <w:b w:val="0"/>
                <w:sz w:val="21"/>
                <w:u w:color="auto"/>
              </w:rPr>
              <w:t>080901</w:t>
            </w:r>
          </w:p>
        </w:tc>
        <w:tc>
          <w:tcPr>
            <w:tcW w:w="2301" w:type="dxa"/>
            <w:vAlign w:val="center"/>
          </w:tcPr>
          <w:p w14:paraId="2ABB8B14">
            <w:pPr>
              <w:spacing w:line="60" w:lineRule="atLeast"/>
              <w:jc w:val="center"/>
            </w:pPr>
            <w:r>
              <w:rPr>
                <w:rFonts w:ascii="宋体" w:hAnsi="宋体" w:eastAsia="宋体" w:cs="宋体"/>
                <w:b w:val="0"/>
                <w:sz w:val="21"/>
                <w:u w:color="auto"/>
              </w:rPr>
              <w:t>计算机科学与技术</w:t>
            </w:r>
          </w:p>
        </w:tc>
        <w:tc>
          <w:tcPr>
            <w:tcW w:w="1445" w:type="dxa"/>
            <w:vAlign w:val="center"/>
          </w:tcPr>
          <w:p w14:paraId="252E0EB9">
            <w:pPr>
              <w:spacing w:line="60" w:lineRule="atLeast"/>
              <w:jc w:val="center"/>
            </w:pPr>
            <w:r>
              <w:rPr>
                <w:rFonts w:ascii="宋体" w:hAnsi="宋体" w:eastAsia="宋体" w:cs="宋体"/>
                <w:b w:val="0"/>
                <w:sz w:val="21"/>
                <w:u w:color="auto"/>
              </w:rPr>
              <w:t>104</w:t>
            </w:r>
          </w:p>
        </w:tc>
        <w:tc>
          <w:tcPr>
            <w:tcW w:w="1445" w:type="dxa"/>
            <w:vAlign w:val="center"/>
          </w:tcPr>
          <w:p w14:paraId="546C21A1">
            <w:pPr>
              <w:spacing w:line="60" w:lineRule="atLeast"/>
              <w:jc w:val="center"/>
            </w:pPr>
            <w:r>
              <w:rPr>
                <w:rFonts w:ascii="宋体" w:hAnsi="宋体" w:eastAsia="宋体" w:cs="宋体"/>
                <w:b w:val="0"/>
                <w:sz w:val="21"/>
                <w:u w:color="auto"/>
              </w:rPr>
              <w:t>102</w:t>
            </w:r>
          </w:p>
        </w:tc>
        <w:tc>
          <w:tcPr>
            <w:tcW w:w="1445" w:type="dxa"/>
            <w:vAlign w:val="center"/>
          </w:tcPr>
          <w:p w14:paraId="6F53FA6D">
            <w:pPr>
              <w:spacing w:line="60" w:lineRule="atLeast"/>
              <w:jc w:val="center"/>
            </w:pPr>
            <w:r>
              <w:rPr>
                <w:rFonts w:ascii="宋体" w:hAnsi="宋体" w:eastAsia="宋体" w:cs="宋体"/>
                <w:b w:val="0"/>
                <w:sz w:val="21"/>
                <w:u w:color="auto"/>
              </w:rPr>
              <w:t>98.08</w:t>
            </w:r>
          </w:p>
        </w:tc>
      </w:tr>
      <w:tr w14:paraId="4739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6EBFEF9F">
            <w:pPr>
              <w:spacing w:line="60" w:lineRule="atLeast"/>
              <w:jc w:val="center"/>
            </w:pPr>
            <w:r>
              <w:rPr>
                <w:rFonts w:ascii="宋体" w:hAnsi="宋体" w:eastAsia="宋体" w:cs="宋体"/>
                <w:b w:val="0"/>
                <w:sz w:val="21"/>
                <w:u w:color="auto"/>
              </w:rPr>
              <w:t>120203K</w:t>
            </w:r>
          </w:p>
        </w:tc>
        <w:tc>
          <w:tcPr>
            <w:tcW w:w="2301" w:type="dxa"/>
            <w:vAlign w:val="center"/>
          </w:tcPr>
          <w:p w14:paraId="47F7BD4E">
            <w:pPr>
              <w:spacing w:line="60" w:lineRule="atLeast"/>
              <w:jc w:val="center"/>
            </w:pPr>
            <w:r>
              <w:rPr>
                <w:rFonts w:ascii="宋体" w:hAnsi="宋体" w:eastAsia="宋体" w:cs="宋体"/>
                <w:b w:val="0"/>
                <w:sz w:val="21"/>
                <w:u w:color="auto"/>
              </w:rPr>
              <w:t>会计学</w:t>
            </w:r>
          </w:p>
        </w:tc>
        <w:tc>
          <w:tcPr>
            <w:tcW w:w="1445" w:type="dxa"/>
            <w:vAlign w:val="center"/>
          </w:tcPr>
          <w:p w14:paraId="547FDB7B">
            <w:pPr>
              <w:spacing w:line="60" w:lineRule="atLeast"/>
              <w:jc w:val="center"/>
            </w:pPr>
            <w:r>
              <w:rPr>
                <w:rFonts w:ascii="宋体" w:hAnsi="宋体" w:eastAsia="宋体" w:cs="宋体"/>
                <w:b w:val="0"/>
                <w:sz w:val="21"/>
                <w:u w:color="auto"/>
              </w:rPr>
              <w:t>207</w:t>
            </w:r>
          </w:p>
        </w:tc>
        <w:tc>
          <w:tcPr>
            <w:tcW w:w="1445" w:type="dxa"/>
            <w:vAlign w:val="center"/>
          </w:tcPr>
          <w:p w14:paraId="6ADB7851">
            <w:pPr>
              <w:spacing w:line="60" w:lineRule="atLeast"/>
              <w:jc w:val="center"/>
            </w:pPr>
            <w:r>
              <w:rPr>
                <w:rFonts w:ascii="宋体" w:hAnsi="宋体" w:eastAsia="宋体" w:cs="宋体"/>
                <w:b w:val="0"/>
                <w:sz w:val="21"/>
                <w:u w:color="auto"/>
              </w:rPr>
              <w:t>203</w:t>
            </w:r>
          </w:p>
        </w:tc>
        <w:tc>
          <w:tcPr>
            <w:tcW w:w="1445" w:type="dxa"/>
            <w:vAlign w:val="center"/>
          </w:tcPr>
          <w:p w14:paraId="6E35A8EC">
            <w:pPr>
              <w:spacing w:line="60" w:lineRule="atLeast"/>
              <w:jc w:val="center"/>
            </w:pPr>
            <w:r>
              <w:rPr>
                <w:rFonts w:ascii="宋体" w:hAnsi="宋体" w:eastAsia="宋体" w:cs="宋体"/>
                <w:b w:val="0"/>
                <w:sz w:val="21"/>
                <w:u w:color="auto"/>
              </w:rPr>
              <w:t>98.07</w:t>
            </w:r>
          </w:p>
        </w:tc>
      </w:tr>
      <w:tr w14:paraId="5D65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539820E9">
            <w:pPr>
              <w:spacing w:line="60" w:lineRule="atLeast"/>
              <w:jc w:val="center"/>
            </w:pPr>
            <w:r>
              <w:rPr>
                <w:rFonts w:ascii="宋体" w:hAnsi="宋体" w:eastAsia="宋体" w:cs="宋体"/>
                <w:b w:val="0"/>
                <w:sz w:val="21"/>
                <w:u w:color="auto"/>
              </w:rPr>
              <w:t>080903</w:t>
            </w:r>
          </w:p>
        </w:tc>
        <w:tc>
          <w:tcPr>
            <w:tcW w:w="2301" w:type="dxa"/>
            <w:vAlign w:val="center"/>
          </w:tcPr>
          <w:p w14:paraId="3229E919">
            <w:pPr>
              <w:spacing w:line="60" w:lineRule="atLeast"/>
              <w:jc w:val="center"/>
            </w:pPr>
            <w:r>
              <w:rPr>
                <w:rFonts w:ascii="宋体" w:hAnsi="宋体" w:eastAsia="宋体" w:cs="宋体"/>
                <w:b w:val="0"/>
                <w:sz w:val="21"/>
                <w:u w:color="auto"/>
              </w:rPr>
              <w:t>网络工程</w:t>
            </w:r>
          </w:p>
        </w:tc>
        <w:tc>
          <w:tcPr>
            <w:tcW w:w="1445" w:type="dxa"/>
            <w:vAlign w:val="center"/>
          </w:tcPr>
          <w:p w14:paraId="064FA417">
            <w:pPr>
              <w:spacing w:line="60" w:lineRule="atLeast"/>
              <w:jc w:val="center"/>
            </w:pPr>
            <w:r>
              <w:rPr>
                <w:rFonts w:ascii="宋体" w:hAnsi="宋体" w:eastAsia="宋体" w:cs="宋体"/>
                <w:b w:val="0"/>
                <w:sz w:val="21"/>
                <w:u w:color="auto"/>
              </w:rPr>
              <w:t>96</w:t>
            </w:r>
          </w:p>
        </w:tc>
        <w:tc>
          <w:tcPr>
            <w:tcW w:w="1445" w:type="dxa"/>
            <w:vAlign w:val="center"/>
          </w:tcPr>
          <w:p w14:paraId="73B1A563">
            <w:pPr>
              <w:spacing w:line="60" w:lineRule="atLeast"/>
              <w:jc w:val="center"/>
            </w:pPr>
            <w:r>
              <w:rPr>
                <w:rFonts w:ascii="宋体" w:hAnsi="宋体" w:eastAsia="宋体" w:cs="宋体"/>
                <w:b w:val="0"/>
                <w:sz w:val="21"/>
                <w:u w:color="auto"/>
              </w:rPr>
              <w:t>93</w:t>
            </w:r>
          </w:p>
        </w:tc>
        <w:tc>
          <w:tcPr>
            <w:tcW w:w="1445" w:type="dxa"/>
            <w:vAlign w:val="center"/>
          </w:tcPr>
          <w:p w14:paraId="309CA815">
            <w:pPr>
              <w:spacing w:line="60" w:lineRule="atLeast"/>
              <w:jc w:val="center"/>
            </w:pPr>
            <w:r>
              <w:rPr>
                <w:rFonts w:ascii="宋体" w:hAnsi="宋体" w:eastAsia="宋体" w:cs="宋体"/>
                <w:b w:val="0"/>
                <w:sz w:val="21"/>
                <w:u w:color="auto"/>
              </w:rPr>
              <w:t>96.88</w:t>
            </w:r>
          </w:p>
        </w:tc>
      </w:tr>
      <w:tr w14:paraId="76D7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1E916BD0">
            <w:pPr>
              <w:spacing w:line="60" w:lineRule="atLeast"/>
              <w:jc w:val="center"/>
            </w:pPr>
            <w:r>
              <w:rPr>
                <w:rFonts w:ascii="宋体" w:hAnsi="宋体" w:eastAsia="宋体" w:cs="宋体"/>
                <w:b w:val="0"/>
                <w:sz w:val="21"/>
                <w:u w:color="auto"/>
              </w:rPr>
              <w:t>120204</w:t>
            </w:r>
          </w:p>
        </w:tc>
        <w:tc>
          <w:tcPr>
            <w:tcW w:w="2301" w:type="dxa"/>
            <w:vAlign w:val="center"/>
          </w:tcPr>
          <w:p w14:paraId="645E334D">
            <w:pPr>
              <w:spacing w:line="60" w:lineRule="atLeast"/>
              <w:jc w:val="center"/>
            </w:pPr>
            <w:r>
              <w:rPr>
                <w:rFonts w:ascii="宋体" w:hAnsi="宋体" w:eastAsia="宋体" w:cs="宋体"/>
                <w:b w:val="0"/>
                <w:sz w:val="21"/>
                <w:u w:color="auto"/>
              </w:rPr>
              <w:t>财务管理</w:t>
            </w:r>
          </w:p>
        </w:tc>
        <w:tc>
          <w:tcPr>
            <w:tcW w:w="1445" w:type="dxa"/>
            <w:vAlign w:val="center"/>
          </w:tcPr>
          <w:p w14:paraId="160D7145">
            <w:pPr>
              <w:spacing w:line="60" w:lineRule="atLeast"/>
              <w:jc w:val="center"/>
            </w:pPr>
            <w:r>
              <w:rPr>
                <w:rFonts w:ascii="宋体" w:hAnsi="宋体" w:eastAsia="宋体" w:cs="宋体"/>
                <w:b w:val="0"/>
                <w:sz w:val="21"/>
                <w:u w:color="auto"/>
              </w:rPr>
              <w:t>157</w:t>
            </w:r>
          </w:p>
        </w:tc>
        <w:tc>
          <w:tcPr>
            <w:tcW w:w="1445" w:type="dxa"/>
            <w:vAlign w:val="center"/>
          </w:tcPr>
          <w:p w14:paraId="49905C7B">
            <w:pPr>
              <w:spacing w:line="60" w:lineRule="atLeast"/>
              <w:jc w:val="center"/>
            </w:pPr>
            <w:r>
              <w:rPr>
                <w:rFonts w:ascii="宋体" w:hAnsi="宋体" w:eastAsia="宋体" w:cs="宋体"/>
                <w:b w:val="0"/>
                <w:sz w:val="21"/>
                <w:u w:color="auto"/>
              </w:rPr>
              <w:t>152</w:t>
            </w:r>
          </w:p>
        </w:tc>
        <w:tc>
          <w:tcPr>
            <w:tcW w:w="1445" w:type="dxa"/>
            <w:vAlign w:val="center"/>
          </w:tcPr>
          <w:p w14:paraId="723979B7">
            <w:pPr>
              <w:spacing w:line="60" w:lineRule="atLeast"/>
              <w:jc w:val="center"/>
            </w:pPr>
            <w:r>
              <w:rPr>
                <w:rFonts w:ascii="宋体" w:hAnsi="宋体" w:eastAsia="宋体" w:cs="宋体"/>
                <w:b w:val="0"/>
                <w:sz w:val="21"/>
                <w:u w:color="auto"/>
              </w:rPr>
              <w:t>96.82</w:t>
            </w:r>
          </w:p>
        </w:tc>
      </w:tr>
      <w:tr w14:paraId="767AC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19F58D7C">
            <w:pPr>
              <w:spacing w:line="60" w:lineRule="atLeast"/>
              <w:jc w:val="center"/>
            </w:pPr>
            <w:r>
              <w:rPr>
                <w:rFonts w:ascii="宋体" w:hAnsi="宋体" w:eastAsia="宋体" w:cs="宋体"/>
                <w:b w:val="0"/>
                <w:sz w:val="21"/>
                <w:u w:color="auto"/>
              </w:rPr>
              <w:t>020202</w:t>
            </w:r>
          </w:p>
        </w:tc>
        <w:tc>
          <w:tcPr>
            <w:tcW w:w="2301" w:type="dxa"/>
            <w:vAlign w:val="center"/>
          </w:tcPr>
          <w:p w14:paraId="3A496E74">
            <w:pPr>
              <w:spacing w:line="60" w:lineRule="atLeast"/>
              <w:jc w:val="center"/>
            </w:pPr>
            <w:r>
              <w:rPr>
                <w:rFonts w:ascii="宋体" w:hAnsi="宋体" w:eastAsia="宋体" w:cs="宋体"/>
                <w:b w:val="0"/>
                <w:sz w:val="21"/>
                <w:u w:color="auto"/>
              </w:rPr>
              <w:t>税收学</w:t>
            </w:r>
          </w:p>
        </w:tc>
        <w:tc>
          <w:tcPr>
            <w:tcW w:w="1445" w:type="dxa"/>
            <w:vAlign w:val="center"/>
          </w:tcPr>
          <w:p w14:paraId="77D0AE31">
            <w:pPr>
              <w:spacing w:line="60" w:lineRule="atLeast"/>
              <w:jc w:val="center"/>
            </w:pPr>
            <w:r>
              <w:rPr>
                <w:rFonts w:ascii="宋体" w:hAnsi="宋体" w:eastAsia="宋体" w:cs="宋体"/>
                <w:b w:val="0"/>
                <w:sz w:val="21"/>
                <w:u w:color="auto"/>
              </w:rPr>
              <w:t>150</w:t>
            </w:r>
          </w:p>
        </w:tc>
        <w:tc>
          <w:tcPr>
            <w:tcW w:w="1445" w:type="dxa"/>
            <w:vAlign w:val="center"/>
          </w:tcPr>
          <w:p w14:paraId="2F2FB6C2">
            <w:pPr>
              <w:spacing w:line="60" w:lineRule="atLeast"/>
              <w:jc w:val="center"/>
            </w:pPr>
            <w:r>
              <w:rPr>
                <w:rFonts w:ascii="宋体" w:hAnsi="宋体" w:eastAsia="宋体" w:cs="宋体"/>
                <w:b w:val="0"/>
                <w:sz w:val="21"/>
                <w:u w:color="auto"/>
              </w:rPr>
              <w:t>145</w:t>
            </w:r>
          </w:p>
        </w:tc>
        <w:tc>
          <w:tcPr>
            <w:tcW w:w="1445" w:type="dxa"/>
            <w:vAlign w:val="center"/>
          </w:tcPr>
          <w:p w14:paraId="3E97CFC8">
            <w:pPr>
              <w:spacing w:line="60" w:lineRule="atLeast"/>
              <w:jc w:val="center"/>
            </w:pPr>
            <w:r>
              <w:rPr>
                <w:rFonts w:ascii="宋体" w:hAnsi="宋体" w:eastAsia="宋体" w:cs="宋体"/>
                <w:b w:val="0"/>
                <w:sz w:val="21"/>
                <w:u w:color="auto"/>
              </w:rPr>
              <w:t>96.67</w:t>
            </w:r>
          </w:p>
        </w:tc>
      </w:tr>
      <w:tr w14:paraId="55F25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17991B44">
            <w:pPr>
              <w:spacing w:line="60" w:lineRule="atLeast"/>
              <w:jc w:val="center"/>
            </w:pPr>
            <w:r>
              <w:rPr>
                <w:rFonts w:ascii="宋体" w:hAnsi="宋体" w:eastAsia="宋体" w:cs="宋体"/>
                <w:b w:val="0"/>
                <w:sz w:val="21"/>
                <w:u w:color="auto"/>
              </w:rPr>
              <w:t>080905</w:t>
            </w:r>
          </w:p>
        </w:tc>
        <w:tc>
          <w:tcPr>
            <w:tcW w:w="2301" w:type="dxa"/>
            <w:vAlign w:val="center"/>
          </w:tcPr>
          <w:p w14:paraId="038B2CCE">
            <w:pPr>
              <w:spacing w:line="60" w:lineRule="atLeast"/>
              <w:jc w:val="center"/>
            </w:pPr>
            <w:r>
              <w:rPr>
                <w:rFonts w:ascii="宋体" w:hAnsi="宋体" w:eastAsia="宋体" w:cs="宋体"/>
                <w:b w:val="0"/>
                <w:sz w:val="21"/>
                <w:u w:color="auto"/>
              </w:rPr>
              <w:t>物联网工程</w:t>
            </w:r>
          </w:p>
        </w:tc>
        <w:tc>
          <w:tcPr>
            <w:tcW w:w="1445" w:type="dxa"/>
            <w:vAlign w:val="center"/>
          </w:tcPr>
          <w:p w14:paraId="1D0AE78A">
            <w:pPr>
              <w:spacing w:line="60" w:lineRule="atLeast"/>
              <w:jc w:val="center"/>
            </w:pPr>
            <w:r>
              <w:rPr>
                <w:rFonts w:ascii="宋体" w:hAnsi="宋体" w:eastAsia="宋体" w:cs="宋体"/>
                <w:b w:val="0"/>
                <w:sz w:val="21"/>
                <w:u w:color="auto"/>
              </w:rPr>
              <w:t>90</w:t>
            </w:r>
          </w:p>
        </w:tc>
        <w:tc>
          <w:tcPr>
            <w:tcW w:w="1445" w:type="dxa"/>
            <w:vAlign w:val="center"/>
          </w:tcPr>
          <w:p w14:paraId="20BAC3D0">
            <w:pPr>
              <w:spacing w:line="60" w:lineRule="atLeast"/>
              <w:jc w:val="center"/>
            </w:pPr>
            <w:r>
              <w:rPr>
                <w:rFonts w:ascii="宋体" w:hAnsi="宋体" w:eastAsia="宋体" w:cs="宋体"/>
                <w:b w:val="0"/>
                <w:sz w:val="21"/>
                <w:u w:color="auto"/>
              </w:rPr>
              <w:t>87</w:t>
            </w:r>
          </w:p>
        </w:tc>
        <w:tc>
          <w:tcPr>
            <w:tcW w:w="1445" w:type="dxa"/>
            <w:vAlign w:val="center"/>
          </w:tcPr>
          <w:p w14:paraId="146330B0">
            <w:pPr>
              <w:spacing w:line="60" w:lineRule="atLeast"/>
              <w:jc w:val="center"/>
            </w:pPr>
            <w:r>
              <w:rPr>
                <w:rFonts w:ascii="宋体" w:hAnsi="宋体" w:eastAsia="宋体" w:cs="宋体"/>
                <w:b w:val="0"/>
                <w:sz w:val="21"/>
                <w:u w:color="auto"/>
              </w:rPr>
              <w:t>96.67</w:t>
            </w:r>
          </w:p>
        </w:tc>
      </w:tr>
      <w:tr w14:paraId="3066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1E984A0B">
            <w:pPr>
              <w:spacing w:line="60" w:lineRule="atLeast"/>
              <w:jc w:val="center"/>
            </w:pPr>
            <w:r>
              <w:rPr>
                <w:rFonts w:ascii="宋体" w:hAnsi="宋体" w:eastAsia="宋体" w:cs="宋体"/>
                <w:b w:val="0"/>
                <w:sz w:val="21"/>
                <w:u w:color="auto"/>
              </w:rPr>
              <w:t>120601</w:t>
            </w:r>
          </w:p>
        </w:tc>
        <w:tc>
          <w:tcPr>
            <w:tcW w:w="2301" w:type="dxa"/>
            <w:vAlign w:val="center"/>
          </w:tcPr>
          <w:p w14:paraId="59E6CBB2">
            <w:pPr>
              <w:spacing w:line="60" w:lineRule="atLeast"/>
              <w:jc w:val="center"/>
            </w:pPr>
            <w:r>
              <w:rPr>
                <w:rFonts w:ascii="宋体" w:hAnsi="宋体" w:eastAsia="宋体" w:cs="宋体"/>
                <w:b w:val="0"/>
                <w:sz w:val="21"/>
                <w:u w:color="auto"/>
              </w:rPr>
              <w:t>物流管理</w:t>
            </w:r>
          </w:p>
        </w:tc>
        <w:tc>
          <w:tcPr>
            <w:tcW w:w="1445" w:type="dxa"/>
            <w:vAlign w:val="center"/>
          </w:tcPr>
          <w:p w14:paraId="02302937">
            <w:pPr>
              <w:spacing w:line="60" w:lineRule="atLeast"/>
              <w:jc w:val="center"/>
            </w:pPr>
            <w:r>
              <w:rPr>
                <w:rFonts w:ascii="宋体" w:hAnsi="宋体" w:eastAsia="宋体" w:cs="宋体"/>
                <w:b w:val="0"/>
                <w:sz w:val="21"/>
                <w:u w:color="auto"/>
              </w:rPr>
              <w:t>50</w:t>
            </w:r>
          </w:p>
        </w:tc>
        <w:tc>
          <w:tcPr>
            <w:tcW w:w="1445" w:type="dxa"/>
            <w:vAlign w:val="center"/>
          </w:tcPr>
          <w:p w14:paraId="214681F6">
            <w:pPr>
              <w:spacing w:line="60" w:lineRule="atLeast"/>
              <w:jc w:val="center"/>
            </w:pPr>
            <w:r>
              <w:rPr>
                <w:rFonts w:ascii="宋体" w:hAnsi="宋体" w:eastAsia="宋体" w:cs="宋体"/>
                <w:b w:val="0"/>
                <w:sz w:val="21"/>
                <w:u w:color="auto"/>
              </w:rPr>
              <w:t>48</w:t>
            </w:r>
          </w:p>
        </w:tc>
        <w:tc>
          <w:tcPr>
            <w:tcW w:w="1445" w:type="dxa"/>
            <w:vAlign w:val="center"/>
          </w:tcPr>
          <w:p w14:paraId="7DE0592E">
            <w:pPr>
              <w:spacing w:line="60" w:lineRule="atLeast"/>
              <w:jc w:val="center"/>
            </w:pPr>
            <w:r>
              <w:rPr>
                <w:rFonts w:ascii="宋体" w:hAnsi="宋体" w:eastAsia="宋体" w:cs="宋体"/>
                <w:b w:val="0"/>
                <w:sz w:val="21"/>
                <w:u w:color="auto"/>
              </w:rPr>
              <w:t>96</w:t>
            </w:r>
          </w:p>
        </w:tc>
      </w:tr>
      <w:tr w14:paraId="4CD3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25C54416">
            <w:pPr>
              <w:spacing w:line="60" w:lineRule="atLeast"/>
              <w:jc w:val="center"/>
            </w:pPr>
            <w:r>
              <w:rPr>
                <w:rFonts w:ascii="宋体" w:hAnsi="宋体" w:eastAsia="宋体" w:cs="宋体"/>
                <w:b w:val="0"/>
                <w:sz w:val="21"/>
                <w:u w:color="auto"/>
              </w:rPr>
              <w:t>120903</w:t>
            </w:r>
          </w:p>
        </w:tc>
        <w:tc>
          <w:tcPr>
            <w:tcW w:w="2301" w:type="dxa"/>
            <w:vAlign w:val="center"/>
          </w:tcPr>
          <w:p w14:paraId="4BF18BF0">
            <w:pPr>
              <w:spacing w:line="60" w:lineRule="atLeast"/>
              <w:jc w:val="center"/>
            </w:pPr>
            <w:r>
              <w:rPr>
                <w:rFonts w:ascii="宋体" w:hAnsi="宋体" w:eastAsia="宋体" w:cs="宋体"/>
                <w:b w:val="0"/>
                <w:sz w:val="21"/>
                <w:u w:color="auto"/>
              </w:rPr>
              <w:t>会展经济与管理</w:t>
            </w:r>
          </w:p>
        </w:tc>
        <w:tc>
          <w:tcPr>
            <w:tcW w:w="1445" w:type="dxa"/>
            <w:vAlign w:val="center"/>
          </w:tcPr>
          <w:p w14:paraId="38BE1751">
            <w:pPr>
              <w:spacing w:line="60" w:lineRule="atLeast"/>
              <w:jc w:val="center"/>
            </w:pPr>
            <w:r>
              <w:rPr>
                <w:rFonts w:ascii="宋体" w:hAnsi="宋体" w:eastAsia="宋体" w:cs="宋体"/>
                <w:b w:val="0"/>
                <w:sz w:val="21"/>
                <w:u w:color="auto"/>
              </w:rPr>
              <w:t>48</w:t>
            </w:r>
          </w:p>
        </w:tc>
        <w:tc>
          <w:tcPr>
            <w:tcW w:w="1445" w:type="dxa"/>
            <w:vAlign w:val="center"/>
          </w:tcPr>
          <w:p w14:paraId="0F58D093">
            <w:pPr>
              <w:spacing w:line="60" w:lineRule="atLeast"/>
              <w:jc w:val="center"/>
            </w:pPr>
            <w:r>
              <w:rPr>
                <w:rFonts w:ascii="宋体" w:hAnsi="宋体" w:eastAsia="宋体" w:cs="宋体"/>
                <w:b w:val="0"/>
                <w:sz w:val="21"/>
                <w:u w:color="auto"/>
              </w:rPr>
              <w:t>46</w:t>
            </w:r>
          </w:p>
        </w:tc>
        <w:tc>
          <w:tcPr>
            <w:tcW w:w="1445" w:type="dxa"/>
            <w:vAlign w:val="center"/>
          </w:tcPr>
          <w:p w14:paraId="6FE9069F">
            <w:pPr>
              <w:spacing w:line="60" w:lineRule="atLeast"/>
              <w:jc w:val="center"/>
            </w:pPr>
            <w:r>
              <w:rPr>
                <w:rFonts w:ascii="宋体" w:hAnsi="宋体" w:eastAsia="宋体" w:cs="宋体"/>
                <w:b w:val="0"/>
                <w:sz w:val="21"/>
                <w:u w:color="auto"/>
              </w:rPr>
              <w:t>95.83</w:t>
            </w:r>
          </w:p>
        </w:tc>
      </w:tr>
      <w:tr w14:paraId="0697C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450DCD8F">
            <w:pPr>
              <w:spacing w:line="60" w:lineRule="atLeast"/>
              <w:jc w:val="center"/>
            </w:pPr>
            <w:r>
              <w:rPr>
                <w:rFonts w:ascii="宋体" w:hAnsi="宋体" w:eastAsia="宋体" w:cs="宋体"/>
                <w:b w:val="0"/>
                <w:sz w:val="21"/>
                <w:u w:color="auto"/>
              </w:rPr>
              <w:t>120202</w:t>
            </w:r>
          </w:p>
        </w:tc>
        <w:tc>
          <w:tcPr>
            <w:tcW w:w="2301" w:type="dxa"/>
            <w:vAlign w:val="center"/>
          </w:tcPr>
          <w:p w14:paraId="447A5561">
            <w:pPr>
              <w:spacing w:line="60" w:lineRule="atLeast"/>
              <w:jc w:val="center"/>
            </w:pPr>
            <w:r>
              <w:rPr>
                <w:rFonts w:ascii="宋体" w:hAnsi="宋体" w:eastAsia="宋体" w:cs="宋体"/>
                <w:b w:val="0"/>
                <w:sz w:val="21"/>
                <w:u w:color="auto"/>
              </w:rPr>
              <w:t>市场营销</w:t>
            </w:r>
          </w:p>
        </w:tc>
        <w:tc>
          <w:tcPr>
            <w:tcW w:w="1445" w:type="dxa"/>
            <w:vAlign w:val="center"/>
          </w:tcPr>
          <w:p w14:paraId="45907EC0">
            <w:pPr>
              <w:spacing w:line="60" w:lineRule="atLeast"/>
              <w:jc w:val="center"/>
            </w:pPr>
            <w:r>
              <w:rPr>
                <w:rFonts w:ascii="宋体" w:hAnsi="宋体" w:eastAsia="宋体" w:cs="宋体"/>
                <w:b w:val="0"/>
                <w:sz w:val="21"/>
                <w:u w:color="auto"/>
              </w:rPr>
              <w:t>153</w:t>
            </w:r>
          </w:p>
        </w:tc>
        <w:tc>
          <w:tcPr>
            <w:tcW w:w="1445" w:type="dxa"/>
            <w:vAlign w:val="center"/>
          </w:tcPr>
          <w:p w14:paraId="0815166B">
            <w:pPr>
              <w:spacing w:line="60" w:lineRule="atLeast"/>
              <w:jc w:val="center"/>
            </w:pPr>
            <w:r>
              <w:rPr>
                <w:rFonts w:ascii="宋体" w:hAnsi="宋体" w:eastAsia="宋体" w:cs="宋体"/>
                <w:b w:val="0"/>
                <w:sz w:val="21"/>
                <w:u w:color="auto"/>
              </w:rPr>
              <w:t>146</w:t>
            </w:r>
          </w:p>
        </w:tc>
        <w:tc>
          <w:tcPr>
            <w:tcW w:w="1445" w:type="dxa"/>
            <w:vAlign w:val="center"/>
          </w:tcPr>
          <w:p w14:paraId="4DED5D8F">
            <w:pPr>
              <w:spacing w:line="60" w:lineRule="atLeast"/>
              <w:jc w:val="center"/>
            </w:pPr>
            <w:r>
              <w:rPr>
                <w:rFonts w:ascii="宋体" w:hAnsi="宋体" w:eastAsia="宋体" w:cs="宋体"/>
                <w:b w:val="0"/>
                <w:sz w:val="21"/>
                <w:u w:color="auto"/>
              </w:rPr>
              <w:t>95.42</w:t>
            </w:r>
          </w:p>
        </w:tc>
      </w:tr>
      <w:tr w14:paraId="77A6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24B31A35">
            <w:pPr>
              <w:spacing w:line="60" w:lineRule="atLeast"/>
              <w:jc w:val="center"/>
            </w:pPr>
            <w:r>
              <w:rPr>
                <w:rFonts w:ascii="宋体" w:hAnsi="宋体" w:eastAsia="宋体" w:cs="宋体"/>
                <w:b w:val="0"/>
                <w:sz w:val="21"/>
                <w:u w:color="auto"/>
              </w:rPr>
              <w:t>120901K</w:t>
            </w:r>
          </w:p>
        </w:tc>
        <w:tc>
          <w:tcPr>
            <w:tcW w:w="2301" w:type="dxa"/>
            <w:vAlign w:val="center"/>
          </w:tcPr>
          <w:p w14:paraId="59EE0EE2">
            <w:pPr>
              <w:spacing w:line="60" w:lineRule="atLeast"/>
              <w:jc w:val="center"/>
            </w:pPr>
            <w:r>
              <w:rPr>
                <w:rFonts w:ascii="宋体" w:hAnsi="宋体" w:eastAsia="宋体" w:cs="宋体"/>
                <w:b w:val="0"/>
                <w:sz w:val="21"/>
                <w:u w:color="auto"/>
              </w:rPr>
              <w:t>旅游管理</w:t>
            </w:r>
          </w:p>
        </w:tc>
        <w:tc>
          <w:tcPr>
            <w:tcW w:w="1445" w:type="dxa"/>
            <w:vAlign w:val="center"/>
          </w:tcPr>
          <w:p w14:paraId="0AE45273">
            <w:pPr>
              <w:spacing w:line="60" w:lineRule="atLeast"/>
              <w:jc w:val="center"/>
            </w:pPr>
            <w:r>
              <w:rPr>
                <w:rFonts w:ascii="宋体" w:hAnsi="宋体" w:eastAsia="宋体" w:cs="宋体"/>
                <w:b w:val="0"/>
                <w:sz w:val="21"/>
                <w:u w:color="auto"/>
              </w:rPr>
              <w:t>122</w:t>
            </w:r>
          </w:p>
        </w:tc>
        <w:tc>
          <w:tcPr>
            <w:tcW w:w="1445" w:type="dxa"/>
            <w:vAlign w:val="center"/>
          </w:tcPr>
          <w:p w14:paraId="6F0E2220">
            <w:pPr>
              <w:spacing w:line="60" w:lineRule="atLeast"/>
              <w:jc w:val="center"/>
            </w:pPr>
            <w:r>
              <w:rPr>
                <w:rFonts w:ascii="宋体" w:hAnsi="宋体" w:eastAsia="宋体" w:cs="宋体"/>
                <w:b w:val="0"/>
                <w:sz w:val="21"/>
                <w:u w:color="auto"/>
              </w:rPr>
              <w:t>116</w:t>
            </w:r>
          </w:p>
        </w:tc>
        <w:tc>
          <w:tcPr>
            <w:tcW w:w="1445" w:type="dxa"/>
            <w:vAlign w:val="center"/>
          </w:tcPr>
          <w:p w14:paraId="51893FB8">
            <w:pPr>
              <w:spacing w:line="60" w:lineRule="atLeast"/>
              <w:jc w:val="center"/>
            </w:pPr>
            <w:r>
              <w:rPr>
                <w:rFonts w:ascii="宋体" w:hAnsi="宋体" w:eastAsia="宋体" w:cs="宋体"/>
                <w:b w:val="0"/>
                <w:sz w:val="21"/>
                <w:u w:color="auto"/>
              </w:rPr>
              <w:t>95.08</w:t>
            </w:r>
          </w:p>
        </w:tc>
      </w:tr>
      <w:tr w14:paraId="13F5C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4BCBD1FC">
            <w:pPr>
              <w:spacing w:line="60" w:lineRule="atLeast"/>
              <w:jc w:val="center"/>
            </w:pPr>
            <w:r>
              <w:rPr>
                <w:rFonts w:ascii="宋体" w:hAnsi="宋体" w:eastAsia="宋体" w:cs="宋体"/>
                <w:b w:val="0"/>
                <w:sz w:val="21"/>
                <w:u w:color="auto"/>
              </w:rPr>
              <w:t>120902</w:t>
            </w:r>
          </w:p>
        </w:tc>
        <w:tc>
          <w:tcPr>
            <w:tcW w:w="2301" w:type="dxa"/>
            <w:vAlign w:val="center"/>
          </w:tcPr>
          <w:p w14:paraId="028EF0D5">
            <w:pPr>
              <w:spacing w:line="60" w:lineRule="atLeast"/>
              <w:jc w:val="center"/>
            </w:pPr>
            <w:r>
              <w:rPr>
                <w:rFonts w:ascii="宋体" w:hAnsi="宋体" w:eastAsia="宋体" w:cs="宋体"/>
                <w:b w:val="0"/>
                <w:sz w:val="21"/>
                <w:u w:color="auto"/>
              </w:rPr>
              <w:t>酒店管理</w:t>
            </w:r>
          </w:p>
        </w:tc>
        <w:tc>
          <w:tcPr>
            <w:tcW w:w="1445" w:type="dxa"/>
            <w:vAlign w:val="center"/>
          </w:tcPr>
          <w:p w14:paraId="614D826A">
            <w:pPr>
              <w:spacing w:line="60" w:lineRule="atLeast"/>
              <w:jc w:val="center"/>
            </w:pPr>
            <w:r>
              <w:rPr>
                <w:rFonts w:ascii="宋体" w:hAnsi="宋体" w:eastAsia="宋体" w:cs="宋体"/>
                <w:b w:val="0"/>
                <w:sz w:val="21"/>
                <w:u w:color="auto"/>
              </w:rPr>
              <w:t>77</w:t>
            </w:r>
          </w:p>
        </w:tc>
        <w:tc>
          <w:tcPr>
            <w:tcW w:w="1445" w:type="dxa"/>
            <w:vAlign w:val="center"/>
          </w:tcPr>
          <w:p w14:paraId="465A310D">
            <w:pPr>
              <w:spacing w:line="60" w:lineRule="atLeast"/>
              <w:jc w:val="center"/>
            </w:pPr>
            <w:r>
              <w:rPr>
                <w:rFonts w:ascii="宋体" w:hAnsi="宋体" w:eastAsia="宋体" w:cs="宋体"/>
                <w:b w:val="0"/>
                <w:sz w:val="21"/>
                <w:u w:color="auto"/>
              </w:rPr>
              <w:t>73</w:t>
            </w:r>
          </w:p>
        </w:tc>
        <w:tc>
          <w:tcPr>
            <w:tcW w:w="1445" w:type="dxa"/>
            <w:vAlign w:val="center"/>
          </w:tcPr>
          <w:p w14:paraId="4033DA17">
            <w:pPr>
              <w:spacing w:line="60" w:lineRule="atLeast"/>
              <w:jc w:val="center"/>
            </w:pPr>
            <w:r>
              <w:rPr>
                <w:rFonts w:ascii="宋体" w:hAnsi="宋体" w:eastAsia="宋体" w:cs="宋体"/>
                <w:b w:val="0"/>
                <w:sz w:val="21"/>
                <w:u w:color="auto"/>
              </w:rPr>
              <w:t>94.81</w:t>
            </w:r>
          </w:p>
        </w:tc>
      </w:tr>
      <w:tr w14:paraId="008C6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40257035">
            <w:pPr>
              <w:spacing w:line="60" w:lineRule="atLeast"/>
              <w:jc w:val="center"/>
            </w:pPr>
            <w:r>
              <w:rPr>
                <w:rFonts w:ascii="宋体" w:hAnsi="宋体" w:eastAsia="宋体" w:cs="宋体"/>
                <w:b w:val="0"/>
                <w:sz w:val="21"/>
                <w:u w:color="auto"/>
              </w:rPr>
              <w:t>120801</w:t>
            </w:r>
          </w:p>
        </w:tc>
        <w:tc>
          <w:tcPr>
            <w:tcW w:w="2301" w:type="dxa"/>
            <w:vAlign w:val="center"/>
          </w:tcPr>
          <w:p w14:paraId="7D28A522">
            <w:pPr>
              <w:spacing w:line="60" w:lineRule="atLeast"/>
              <w:jc w:val="center"/>
            </w:pPr>
            <w:r>
              <w:rPr>
                <w:rFonts w:ascii="宋体" w:hAnsi="宋体" w:eastAsia="宋体" w:cs="宋体"/>
                <w:b w:val="0"/>
                <w:sz w:val="21"/>
                <w:u w:color="auto"/>
              </w:rPr>
              <w:t>电子商务</w:t>
            </w:r>
          </w:p>
        </w:tc>
        <w:tc>
          <w:tcPr>
            <w:tcW w:w="1445" w:type="dxa"/>
            <w:vAlign w:val="center"/>
          </w:tcPr>
          <w:p w14:paraId="49151D70">
            <w:pPr>
              <w:spacing w:line="60" w:lineRule="atLeast"/>
              <w:jc w:val="center"/>
            </w:pPr>
            <w:r>
              <w:rPr>
                <w:rFonts w:ascii="宋体" w:hAnsi="宋体" w:eastAsia="宋体" w:cs="宋体"/>
                <w:b w:val="0"/>
                <w:sz w:val="21"/>
                <w:u w:color="auto"/>
              </w:rPr>
              <w:t>102</w:t>
            </w:r>
          </w:p>
        </w:tc>
        <w:tc>
          <w:tcPr>
            <w:tcW w:w="1445" w:type="dxa"/>
            <w:vAlign w:val="center"/>
          </w:tcPr>
          <w:p w14:paraId="2F5FD22B">
            <w:pPr>
              <w:spacing w:line="60" w:lineRule="atLeast"/>
              <w:jc w:val="center"/>
            </w:pPr>
            <w:r>
              <w:rPr>
                <w:rFonts w:ascii="宋体" w:hAnsi="宋体" w:eastAsia="宋体" w:cs="宋体"/>
                <w:b w:val="0"/>
                <w:sz w:val="21"/>
                <w:u w:color="auto"/>
              </w:rPr>
              <w:t>96</w:t>
            </w:r>
          </w:p>
        </w:tc>
        <w:tc>
          <w:tcPr>
            <w:tcW w:w="1445" w:type="dxa"/>
            <w:vAlign w:val="center"/>
          </w:tcPr>
          <w:p w14:paraId="2A23A097">
            <w:pPr>
              <w:spacing w:line="60" w:lineRule="atLeast"/>
              <w:jc w:val="center"/>
            </w:pPr>
            <w:r>
              <w:rPr>
                <w:rFonts w:ascii="宋体" w:hAnsi="宋体" w:eastAsia="宋体" w:cs="宋体"/>
                <w:b w:val="0"/>
                <w:sz w:val="21"/>
                <w:u w:color="auto"/>
              </w:rPr>
              <w:t>94.12</w:t>
            </w:r>
          </w:p>
        </w:tc>
      </w:tr>
      <w:tr w14:paraId="2A289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6136D696">
            <w:pPr>
              <w:spacing w:line="60" w:lineRule="atLeast"/>
              <w:jc w:val="center"/>
            </w:pPr>
            <w:r>
              <w:rPr>
                <w:rFonts w:ascii="宋体" w:hAnsi="宋体" w:eastAsia="宋体" w:cs="宋体"/>
                <w:b w:val="0"/>
                <w:sz w:val="21"/>
                <w:u w:color="auto"/>
              </w:rPr>
              <w:t>020304</w:t>
            </w:r>
          </w:p>
        </w:tc>
        <w:tc>
          <w:tcPr>
            <w:tcW w:w="2301" w:type="dxa"/>
            <w:vAlign w:val="center"/>
          </w:tcPr>
          <w:p w14:paraId="033CD71A">
            <w:pPr>
              <w:spacing w:line="60" w:lineRule="atLeast"/>
              <w:jc w:val="center"/>
            </w:pPr>
            <w:r>
              <w:rPr>
                <w:rFonts w:ascii="宋体" w:hAnsi="宋体" w:eastAsia="宋体" w:cs="宋体"/>
                <w:b w:val="0"/>
                <w:sz w:val="21"/>
                <w:u w:color="auto"/>
              </w:rPr>
              <w:t>投资学</w:t>
            </w:r>
          </w:p>
        </w:tc>
        <w:tc>
          <w:tcPr>
            <w:tcW w:w="1445" w:type="dxa"/>
            <w:vAlign w:val="center"/>
          </w:tcPr>
          <w:p w14:paraId="2C5E201C">
            <w:pPr>
              <w:spacing w:line="60" w:lineRule="atLeast"/>
              <w:jc w:val="center"/>
            </w:pPr>
            <w:r>
              <w:rPr>
                <w:rFonts w:ascii="宋体" w:hAnsi="宋体" w:eastAsia="宋体" w:cs="宋体"/>
                <w:b w:val="0"/>
                <w:sz w:val="21"/>
                <w:u w:color="auto"/>
              </w:rPr>
              <w:t>49</w:t>
            </w:r>
          </w:p>
        </w:tc>
        <w:tc>
          <w:tcPr>
            <w:tcW w:w="1445" w:type="dxa"/>
            <w:vAlign w:val="center"/>
          </w:tcPr>
          <w:p w14:paraId="57420502">
            <w:pPr>
              <w:spacing w:line="60" w:lineRule="atLeast"/>
              <w:jc w:val="center"/>
            </w:pPr>
            <w:r>
              <w:rPr>
                <w:rFonts w:ascii="宋体" w:hAnsi="宋体" w:eastAsia="宋体" w:cs="宋体"/>
                <w:b w:val="0"/>
                <w:sz w:val="21"/>
                <w:u w:color="auto"/>
              </w:rPr>
              <w:t>46</w:t>
            </w:r>
          </w:p>
        </w:tc>
        <w:tc>
          <w:tcPr>
            <w:tcW w:w="1445" w:type="dxa"/>
            <w:vAlign w:val="center"/>
          </w:tcPr>
          <w:p w14:paraId="06AA9904">
            <w:pPr>
              <w:spacing w:line="60" w:lineRule="atLeast"/>
              <w:jc w:val="center"/>
            </w:pPr>
            <w:r>
              <w:rPr>
                <w:rFonts w:ascii="宋体" w:hAnsi="宋体" w:eastAsia="宋体" w:cs="宋体"/>
                <w:b w:val="0"/>
                <w:sz w:val="21"/>
                <w:u w:color="auto"/>
              </w:rPr>
              <w:t>93.88</w:t>
            </w:r>
          </w:p>
        </w:tc>
      </w:tr>
      <w:tr w14:paraId="44E9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446FD76F">
            <w:pPr>
              <w:spacing w:line="60" w:lineRule="atLeast"/>
              <w:jc w:val="center"/>
            </w:pPr>
            <w:r>
              <w:rPr>
                <w:rFonts w:ascii="宋体" w:hAnsi="宋体" w:eastAsia="宋体" w:cs="宋体"/>
                <w:b w:val="0"/>
                <w:sz w:val="21"/>
                <w:u w:color="auto"/>
              </w:rPr>
              <w:t>020302</w:t>
            </w:r>
          </w:p>
        </w:tc>
        <w:tc>
          <w:tcPr>
            <w:tcW w:w="2301" w:type="dxa"/>
            <w:vAlign w:val="center"/>
          </w:tcPr>
          <w:p w14:paraId="312B184E">
            <w:pPr>
              <w:spacing w:line="60" w:lineRule="atLeast"/>
              <w:jc w:val="center"/>
            </w:pPr>
            <w:r>
              <w:rPr>
                <w:rFonts w:ascii="宋体" w:hAnsi="宋体" w:eastAsia="宋体" w:cs="宋体"/>
                <w:b w:val="0"/>
                <w:sz w:val="21"/>
                <w:u w:color="auto"/>
              </w:rPr>
              <w:t>金融工程</w:t>
            </w:r>
          </w:p>
        </w:tc>
        <w:tc>
          <w:tcPr>
            <w:tcW w:w="1445" w:type="dxa"/>
            <w:vAlign w:val="center"/>
          </w:tcPr>
          <w:p w14:paraId="34E5042D">
            <w:pPr>
              <w:spacing w:line="60" w:lineRule="atLeast"/>
              <w:jc w:val="center"/>
            </w:pPr>
            <w:r>
              <w:rPr>
                <w:rFonts w:ascii="宋体" w:hAnsi="宋体" w:eastAsia="宋体" w:cs="宋体"/>
                <w:b w:val="0"/>
                <w:sz w:val="21"/>
                <w:u w:color="auto"/>
              </w:rPr>
              <w:t>53</w:t>
            </w:r>
          </w:p>
        </w:tc>
        <w:tc>
          <w:tcPr>
            <w:tcW w:w="1445" w:type="dxa"/>
            <w:vAlign w:val="center"/>
          </w:tcPr>
          <w:p w14:paraId="3618A0FA">
            <w:pPr>
              <w:spacing w:line="60" w:lineRule="atLeast"/>
              <w:jc w:val="center"/>
            </w:pPr>
            <w:r>
              <w:rPr>
                <w:rFonts w:ascii="宋体" w:hAnsi="宋体" w:eastAsia="宋体" w:cs="宋体"/>
                <w:b w:val="0"/>
                <w:sz w:val="21"/>
                <w:u w:color="auto"/>
              </w:rPr>
              <w:t>49</w:t>
            </w:r>
          </w:p>
        </w:tc>
        <w:tc>
          <w:tcPr>
            <w:tcW w:w="1445" w:type="dxa"/>
            <w:vAlign w:val="center"/>
          </w:tcPr>
          <w:p w14:paraId="21EA9649">
            <w:pPr>
              <w:spacing w:line="60" w:lineRule="atLeast"/>
              <w:jc w:val="center"/>
            </w:pPr>
            <w:r>
              <w:rPr>
                <w:rFonts w:ascii="宋体" w:hAnsi="宋体" w:eastAsia="宋体" w:cs="宋体"/>
                <w:b w:val="0"/>
                <w:sz w:val="21"/>
                <w:u w:color="auto"/>
              </w:rPr>
              <w:t>92.45</w:t>
            </w:r>
          </w:p>
        </w:tc>
      </w:tr>
      <w:tr w14:paraId="459C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3C941FF9">
            <w:pPr>
              <w:spacing w:line="60" w:lineRule="atLeast"/>
              <w:jc w:val="center"/>
            </w:pPr>
            <w:r>
              <w:rPr>
                <w:rFonts w:ascii="宋体" w:hAnsi="宋体" w:eastAsia="宋体" w:cs="宋体"/>
                <w:b w:val="0"/>
                <w:sz w:val="21"/>
                <w:u w:color="auto"/>
              </w:rPr>
              <w:t>120101</w:t>
            </w:r>
          </w:p>
        </w:tc>
        <w:tc>
          <w:tcPr>
            <w:tcW w:w="2301" w:type="dxa"/>
            <w:vAlign w:val="center"/>
          </w:tcPr>
          <w:p w14:paraId="41E58603">
            <w:pPr>
              <w:spacing w:line="60" w:lineRule="atLeast"/>
              <w:jc w:val="center"/>
            </w:pPr>
            <w:r>
              <w:rPr>
                <w:rFonts w:ascii="宋体" w:hAnsi="宋体" w:eastAsia="宋体" w:cs="宋体"/>
                <w:b w:val="0"/>
                <w:sz w:val="21"/>
                <w:u w:color="auto"/>
              </w:rPr>
              <w:t>管理科学</w:t>
            </w:r>
          </w:p>
        </w:tc>
        <w:tc>
          <w:tcPr>
            <w:tcW w:w="1445" w:type="dxa"/>
            <w:vAlign w:val="center"/>
          </w:tcPr>
          <w:p w14:paraId="248A4868">
            <w:pPr>
              <w:spacing w:line="60" w:lineRule="atLeast"/>
              <w:jc w:val="center"/>
            </w:pPr>
            <w:r>
              <w:rPr>
                <w:rFonts w:ascii="宋体" w:hAnsi="宋体" w:eastAsia="宋体" w:cs="宋体"/>
                <w:b w:val="0"/>
                <w:sz w:val="21"/>
                <w:u w:color="auto"/>
              </w:rPr>
              <w:t>51</w:t>
            </w:r>
          </w:p>
        </w:tc>
        <w:tc>
          <w:tcPr>
            <w:tcW w:w="1445" w:type="dxa"/>
            <w:vAlign w:val="center"/>
          </w:tcPr>
          <w:p w14:paraId="7CB971F2">
            <w:pPr>
              <w:spacing w:line="60" w:lineRule="atLeast"/>
              <w:jc w:val="center"/>
            </w:pPr>
            <w:r>
              <w:rPr>
                <w:rFonts w:ascii="宋体" w:hAnsi="宋体" w:eastAsia="宋体" w:cs="宋体"/>
                <w:b w:val="0"/>
                <w:sz w:val="21"/>
                <w:u w:color="auto"/>
              </w:rPr>
              <w:t>45</w:t>
            </w:r>
          </w:p>
        </w:tc>
        <w:tc>
          <w:tcPr>
            <w:tcW w:w="1445" w:type="dxa"/>
            <w:vAlign w:val="center"/>
          </w:tcPr>
          <w:p w14:paraId="3F380231">
            <w:pPr>
              <w:spacing w:line="60" w:lineRule="atLeast"/>
              <w:jc w:val="center"/>
            </w:pPr>
            <w:r>
              <w:rPr>
                <w:rFonts w:ascii="宋体" w:hAnsi="宋体" w:eastAsia="宋体" w:cs="宋体"/>
                <w:b w:val="0"/>
                <w:sz w:val="21"/>
                <w:u w:color="auto"/>
              </w:rPr>
              <w:t>88.24</w:t>
            </w:r>
          </w:p>
        </w:tc>
      </w:tr>
      <w:tr w14:paraId="6644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1519FA7B">
            <w:pPr>
              <w:spacing w:line="60" w:lineRule="atLeast"/>
              <w:jc w:val="center"/>
            </w:pPr>
          </w:p>
        </w:tc>
        <w:tc>
          <w:tcPr>
            <w:tcW w:w="2301" w:type="dxa"/>
            <w:vAlign w:val="center"/>
          </w:tcPr>
          <w:p w14:paraId="40F3A136">
            <w:pPr>
              <w:spacing w:line="60" w:lineRule="atLeast"/>
              <w:jc w:val="center"/>
            </w:pPr>
            <w:r>
              <w:rPr>
                <w:rFonts w:ascii="宋体" w:hAnsi="宋体" w:eastAsia="宋体" w:cs="宋体"/>
                <w:b w:val="0"/>
                <w:sz w:val="21"/>
                <w:u w:color="auto"/>
              </w:rPr>
              <w:t>全校整体</w:t>
            </w:r>
          </w:p>
        </w:tc>
        <w:tc>
          <w:tcPr>
            <w:tcW w:w="1445" w:type="dxa"/>
            <w:vAlign w:val="center"/>
          </w:tcPr>
          <w:p w14:paraId="19390F94">
            <w:pPr>
              <w:spacing w:line="60" w:lineRule="atLeast"/>
              <w:jc w:val="center"/>
            </w:pPr>
            <w:r>
              <w:rPr>
                <w:rFonts w:ascii="宋体" w:hAnsi="宋体" w:eastAsia="宋体" w:cs="宋体"/>
                <w:b w:val="0"/>
                <w:sz w:val="21"/>
                <w:u w:color="auto"/>
              </w:rPr>
              <w:t>2543</w:t>
            </w:r>
          </w:p>
        </w:tc>
        <w:tc>
          <w:tcPr>
            <w:tcW w:w="1445" w:type="dxa"/>
            <w:vAlign w:val="center"/>
          </w:tcPr>
          <w:p w14:paraId="5618CABA">
            <w:pPr>
              <w:spacing w:line="60" w:lineRule="atLeast"/>
              <w:jc w:val="center"/>
            </w:pPr>
            <w:r>
              <w:rPr>
                <w:rFonts w:ascii="宋体" w:hAnsi="宋体" w:eastAsia="宋体" w:cs="宋体"/>
                <w:b w:val="0"/>
                <w:sz w:val="21"/>
                <w:u w:color="auto"/>
              </w:rPr>
              <w:t>2475</w:t>
            </w:r>
          </w:p>
        </w:tc>
        <w:tc>
          <w:tcPr>
            <w:tcW w:w="1445" w:type="dxa"/>
            <w:vAlign w:val="center"/>
          </w:tcPr>
          <w:p w14:paraId="14886549">
            <w:pPr>
              <w:spacing w:line="60" w:lineRule="atLeast"/>
              <w:jc w:val="center"/>
            </w:pPr>
            <w:r>
              <w:rPr>
                <w:rFonts w:ascii="宋体" w:hAnsi="宋体" w:eastAsia="宋体" w:cs="宋体"/>
                <w:b w:val="0"/>
                <w:sz w:val="21"/>
                <w:u w:color="auto"/>
              </w:rPr>
              <w:t>97.33</w:t>
            </w:r>
          </w:p>
        </w:tc>
      </w:tr>
    </w:tbl>
    <w:p w14:paraId="5AD11C39">
      <w:pPr>
        <w:spacing w:before="240" w:line="500" w:lineRule="atLeast"/>
        <w:jc w:val="both"/>
        <w:rPr>
          <w:rFonts w:hint="eastAsia" w:ascii="宋体" w:hAnsi="宋体"/>
          <w:sz w:val="28"/>
          <w:szCs w:val="28"/>
        </w:rPr>
      </w:pPr>
      <w:r>
        <w:rPr>
          <w:rFonts w:ascii="宋体" w:hAnsi="宋体"/>
          <w:sz w:val="28"/>
          <w:szCs w:val="28"/>
        </w:rPr>
        <w:t>21.应届本科毕业生学位授予率</w:t>
      </w:r>
      <w:r>
        <w:rPr>
          <w:rFonts w:hint="eastAsia" w:ascii="宋体" w:hAnsi="宋体"/>
          <w:sz w:val="28"/>
          <w:szCs w:val="28"/>
        </w:rPr>
        <w:t>100</w:t>
      </w:r>
      <w:r>
        <w:rPr>
          <w:rFonts w:ascii="宋体" w:hAnsi="宋体"/>
          <w:sz w:val="28"/>
          <w:szCs w:val="28"/>
        </w:rPr>
        <w:t>%,分专业本科生学位授予率见附表8。</w:t>
      </w:r>
    </w:p>
    <w:p w14:paraId="2334A514">
      <w:pPr>
        <w:spacing w:after="240" w:line="500" w:lineRule="atLeast"/>
        <w:jc w:val="center"/>
        <w:rPr>
          <w:rFonts w:hint="eastAsia" w:ascii="黑体" w:hAnsi="黑体" w:eastAsia="黑体" w:cs="黑体"/>
          <w:color w:val="666699"/>
          <w:sz w:val="21"/>
          <w:szCs w:val="21"/>
        </w:rPr>
      </w:pPr>
      <w:r>
        <w:rPr>
          <w:rFonts w:hint="eastAsia" w:ascii="黑体" w:hAnsi="黑体" w:eastAsia="黑体" w:cs="黑体"/>
          <w:color w:val="666699"/>
          <w:sz w:val="21"/>
          <w:szCs w:val="21"/>
        </w:rPr>
        <w:t>附表8.分专业本科生学位授予率</w:t>
      </w:r>
    </w:p>
    <w:tbl>
      <w:tblPr>
        <w:tblStyle w:val="13"/>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661"/>
        <w:gridCol w:w="2018"/>
        <w:gridCol w:w="1298"/>
        <w:gridCol w:w="1661"/>
        <w:gridCol w:w="1661"/>
      </w:tblGrid>
      <w:tr w14:paraId="77A56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04EF7D3E">
            <w:pPr>
              <w:spacing w:line="60" w:lineRule="atLeast"/>
              <w:jc w:val="center"/>
            </w:pPr>
            <w:r>
              <w:rPr>
                <w:rFonts w:ascii="宋体" w:hAnsi="宋体" w:eastAsia="宋体" w:cs="宋体"/>
                <w:b/>
                <w:sz w:val="21"/>
                <w:u w:color="auto"/>
              </w:rPr>
              <w:t>专业代码</w:t>
            </w:r>
          </w:p>
        </w:tc>
        <w:tc>
          <w:tcPr>
            <w:tcW w:w="2018" w:type="dxa"/>
            <w:vAlign w:val="center"/>
          </w:tcPr>
          <w:p w14:paraId="016CC415">
            <w:pPr>
              <w:spacing w:line="60" w:lineRule="atLeast"/>
              <w:jc w:val="center"/>
            </w:pPr>
            <w:r>
              <w:rPr>
                <w:rFonts w:ascii="宋体" w:hAnsi="宋体" w:eastAsia="宋体" w:cs="宋体"/>
                <w:b/>
                <w:sz w:val="21"/>
                <w:u w:color="auto"/>
              </w:rPr>
              <w:t>专业名称</w:t>
            </w:r>
          </w:p>
        </w:tc>
        <w:tc>
          <w:tcPr>
            <w:tcW w:w="1298" w:type="dxa"/>
            <w:vAlign w:val="center"/>
          </w:tcPr>
          <w:p w14:paraId="47EB4C7F">
            <w:pPr>
              <w:spacing w:line="60" w:lineRule="atLeast"/>
              <w:jc w:val="center"/>
            </w:pPr>
            <w:r>
              <w:rPr>
                <w:rFonts w:ascii="宋体" w:hAnsi="宋体" w:eastAsia="宋体" w:cs="宋体"/>
                <w:b/>
                <w:sz w:val="21"/>
                <w:u w:color="auto"/>
              </w:rPr>
              <w:t>毕业人数</w:t>
            </w:r>
          </w:p>
        </w:tc>
        <w:tc>
          <w:tcPr>
            <w:tcW w:w="1661" w:type="dxa"/>
            <w:vAlign w:val="center"/>
          </w:tcPr>
          <w:p w14:paraId="6D3A89ED">
            <w:pPr>
              <w:spacing w:line="60" w:lineRule="atLeast"/>
              <w:jc w:val="center"/>
            </w:pPr>
            <w:r>
              <w:rPr>
                <w:rFonts w:ascii="宋体" w:hAnsi="宋体" w:eastAsia="宋体" w:cs="宋体"/>
                <w:b/>
                <w:sz w:val="21"/>
                <w:u w:color="auto"/>
              </w:rPr>
              <w:t>获得学位人数</w:t>
            </w:r>
          </w:p>
        </w:tc>
        <w:tc>
          <w:tcPr>
            <w:tcW w:w="1661" w:type="dxa"/>
            <w:vAlign w:val="center"/>
          </w:tcPr>
          <w:p w14:paraId="6EA880E2">
            <w:pPr>
              <w:spacing w:line="60" w:lineRule="atLeast"/>
              <w:jc w:val="center"/>
            </w:pPr>
            <w:r>
              <w:rPr>
                <w:rFonts w:ascii="宋体" w:hAnsi="宋体" w:eastAsia="宋体" w:cs="宋体"/>
                <w:b/>
                <w:sz w:val="21"/>
                <w:u w:color="auto"/>
              </w:rPr>
              <w:t>学位授予率（%）</w:t>
            </w:r>
          </w:p>
        </w:tc>
      </w:tr>
      <w:tr w14:paraId="619C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05EFF0E5">
            <w:pPr>
              <w:spacing w:line="60" w:lineRule="atLeast"/>
              <w:jc w:val="center"/>
            </w:pPr>
            <w:r>
              <w:rPr>
                <w:rFonts w:ascii="宋体" w:hAnsi="宋体" w:eastAsia="宋体" w:cs="宋体"/>
                <w:b w:val="0"/>
                <w:sz w:val="21"/>
                <w:u w:color="auto"/>
              </w:rPr>
              <w:t>120201K</w:t>
            </w:r>
          </w:p>
        </w:tc>
        <w:tc>
          <w:tcPr>
            <w:tcW w:w="2018" w:type="dxa"/>
            <w:vAlign w:val="center"/>
          </w:tcPr>
          <w:p w14:paraId="517AB7C0">
            <w:pPr>
              <w:spacing w:line="60" w:lineRule="atLeast"/>
              <w:jc w:val="center"/>
            </w:pPr>
            <w:r>
              <w:rPr>
                <w:rFonts w:ascii="宋体" w:hAnsi="宋体" w:eastAsia="宋体" w:cs="宋体"/>
                <w:b w:val="0"/>
                <w:sz w:val="21"/>
                <w:u w:color="auto"/>
              </w:rPr>
              <w:t>工商管理</w:t>
            </w:r>
          </w:p>
        </w:tc>
        <w:tc>
          <w:tcPr>
            <w:tcW w:w="1298" w:type="dxa"/>
            <w:vAlign w:val="center"/>
          </w:tcPr>
          <w:p w14:paraId="35A64592">
            <w:pPr>
              <w:spacing w:line="60" w:lineRule="atLeast"/>
              <w:jc w:val="center"/>
            </w:pPr>
            <w:r>
              <w:rPr>
                <w:rFonts w:ascii="宋体" w:hAnsi="宋体" w:eastAsia="宋体" w:cs="宋体"/>
                <w:b w:val="0"/>
                <w:sz w:val="21"/>
                <w:u w:color="auto"/>
              </w:rPr>
              <w:t>106</w:t>
            </w:r>
          </w:p>
        </w:tc>
        <w:tc>
          <w:tcPr>
            <w:tcW w:w="1661" w:type="dxa"/>
            <w:vAlign w:val="center"/>
          </w:tcPr>
          <w:p w14:paraId="5D92140C">
            <w:pPr>
              <w:spacing w:line="60" w:lineRule="atLeast"/>
              <w:jc w:val="center"/>
            </w:pPr>
            <w:r>
              <w:rPr>
                <w:rFonts w:ascii="宋体" w:hAnsi="宋体" w:eastAsia="宋体" w:cs="宋体"/>
                <w:b w:val="0"/>
                <w:sz w:val="21"/>
                <w:u w:color="auto"/>
              </w:rPr>
              <w:t>106</w:t>
            </w:r>
          </w:p>
        </w:tc>
        <w:tc>
          <w:tcPr>
            <w:tcW w:w="1661" w:type="dxa"/>
            <w:vAlign w:val="center"/>
          </w:tcPr>
          <w:p w14:paraId="7F2E3BD9">
            <w:pPr>
              <w:spacing w:line="60" w:lineRule="atLeast"/>
              <w:jc w:val="center"/>
            </w:pPr>
            <w:r>
              <w:rPr>
                <w:rFonts w:ascii="宋体" w:hAnsi="宋体" w:eastAsia="宋体" w:cs="宋体"/>
                <w:b w:val="0"/>
                <w:sz w:val="21"/>
                <w:u w:color="auto"/>
              </w:rPr>
              <w:t>100</w:t>
            </w:r>
          </w:p>
        </w:tc>
      </w:tr>
      <w:tr w14:paraId="60C0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548345EB">
            <w:pPr>
              <w:spacing w:line="60" w:lineRule="atLeast"/>
              <w:jc w:val="center"/>
            </w:pPr>
            <w:r>
              <w:rPr>
                <w:rFonts w:ascii="宋体" w:hAnsi="宋体" w:eastAsia="宋体" w:cs="宋体"/>
                <w:b w:val="0"/>
                <w:sz w:val="21"/>
                <w:u w:color="auto"/>
              </w:rPr>
              <w:t>080903</w:t>
            </w:r>
          </w:p>
        </w:tc>
        <w:tc>
          <w:tcPr>
            <w:tcW w:w="2018" w:type="dxa"/>
            <w:vAlign w:val="center"/>
          </w:tcPr>
          <w:p w14:paraId="35B9D702">
            <w:pPr>
              <w:spacing w:line="60" w:lineRule="atLeast"/>
              <w:jc w:val="center"/>
            </w:pPr>
            <w:r>
              <w:rPr>
                <w:rFonts w:ascii="宋体" w:hAnsi="宋体" w:eastAsia="宋体" w:cs="宋体"/>
                <w:b w:val="0"/>
                <w:sz w:val="21"/>
                <w:u w:color="auto"/>
              </w:rPr>
              <w:t>网络工程</w:t>
            </w:r>
          </w:p>
        </w:tc>
        <w:tc>
          <w:tcPr>
            <w:tcW w:w="1298" w:type="dxa"/>
            <w:vAlign w:val="center"/>
          </w:tcPr>
          <w:p w14:paraId="76F81C9A">
            <w:pPr>
              <w:spacing w:line="60" w:lineRule="atLeast"/>
              <w:jc w:val="center"/>
            </w:pPr>
            <w:r>
              <w:rPr>
                <w:rFonts w:ascii="宋体" w:hAnsi="宋体" w:eastAsia="宋体" w:cs="宋体"/>
                <w:b w:val="0"/>
                <w:sz w:val="21"/>
                <w:u w:color="auto"/>
              </w:rPr>
              <w:t>93</w:t>
            </w:r>
          </w:p>
        </w:tc>
        <w:tc>
          <w:tcPr>
            <w:tcW w:w="1661" w:type="dxa"/>
            <w:vAlign w:val="center"/>
          </w:tcPr>
          <w:p w14:paraId="4B9215A5">
            <w:pPr>
              <w:spacing w:line="60" w:lineRule="atLeast"/>
              <w:jc w:val="center"/>
            </w:pPr>
            <w:r>
              <w:rPr>
                <w:rFonts w:ascii="宋体" w:hAnsi="宋体" w:eastAsia="宋体" w:cs="宋体"/>
                <w:b w:val="0"/>
                <w:sz w:val="21"/>
                <w:u w:color="auto"/>
              </w:rPr>
              <w:t>93</w:t>
            </w:r>
          </w:p>
        </w:tc>
        <w:tc>
          <w:tcPr>
            <w:tcW w:w="1661" w:type="dxa"/>
            <w:vAlign w:val="center"/>
          </w:tcPr>
          <w:p w14:paraId="323F3B1B">
            <w:pPr>
              <w:spacing w:line="60" w:lineRule="atLeast"/>
              <w:jc w:val="center"/>
            </w:pPr>
            <w:r>
              <w:rPr>
                <w:rFonts w:ascii="宋体" w:hAnsi="宋体" w:eastAsia="宋体" w:cs="宋体"/>
                <w:b w:val="0"/>
                <w:sz w:val="21"/>
                <w:u w:color="auto"/>
              </w:rPr>
              <w:t>100</w:t>
            </w:r>
          </w:p>
        </w:tc>
      </w:tr>
      <w:tr w14:paraId="7A5C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73BC7950">
            <w:pPr>
              <w:spacing w:line="60" w:lineRule="atLeast"/>
              <w:jc w:val="center"/>
            </w:pPr>
            <w:r>
              <w:rPr>
                <w:rFonts w:ascii="宋体" w:hAnsi="宋体" w:eastAsia="宋体" w:cs="宋体"/>
                <w:b w:val="0"/>
                <w:sz w:val="21"/>
                <w:u w:color="auto"/>
              </w:rPr>
              <w:t>020401</w:t>
            </w:r>
          </w:p>
        </w:tc>
        <w:tc>
          <w:tcPr>
            <w:tcW w:w="2018" w:type="dxa"/>
            <w:vAlign w:val="center"/>
          </w:tcPr>
          <w:p w14:paraId="574D5C27">
            <w:pPr>
              <w:spacing w:line="60" w:lineRule="atLeast"/>
              <w:jc w:val="center"/>
            </w:pPr>
            <w:r>
              <w:rPr>
                <w:rFonts w:ascii="宋体" w:hAnsi="宋体" w:eastAsia="宋体" w:cs="宋体"/>
                <w:b w:val="0"/>
                <w:sz w:val="21"/>
                <w:u w:color="auto"/>
              </w:rPr>
              <w:t>国际经济与贸易</w:t>
            </w:r>
          </w:p>
        </w:tc>
        <w:tc>
          <w:tcPr>
            <w:tcW w:w="1298" w:type="dxa"/>
            <w:vAlign w:val="center"/>
          </w:tcPr>
          <w:p w14:paraId="3D4991AE">
            <w:pPr>
              <w:spacing w:line="60" w:lineRule="atLeast"/>
              <w:jc w:val="center"/>
            </w:pPr>
            <w:r>
              <w:rPr>
                <w:rFonts w:ascii="宋体" w:hAnsi="宋体" w:eastAsia="宋体" w:cs="宋体"/>
                <w:b w:val="0"/>
                <w:sz w:val="21"/>
                <w:u w:color="auto"/>
              </w:rPr>
              <w:t>59</w:t>
            </w:r>
          </w:p>
        </w:tc>
        <w:tc>
          <w:tcPr>
            <w:tcW w:w="1661" w:type="dxa"/>
            <w:vAlign w:val="center"/>
          </w:tcPr>
          <w:p w14:paraId="5D5B839C">
            <w:pPr>
              <w:spacing w:line="60" w:lineRule="atLeast"/>
              <w:jc w:val="center"/>
            </w:pPr>
            <w:r>
              <w:rPr>
                <w:rFonts w:ascii="宋体" w:hAnsi="宋体" w:eastAsia="宋体" w:cs="宋体"/>
                <w:b w:val="0"/>
                <w:sz w:val="21"/>
                <w:u w:color="auto"/>
              </w:rPr>
              <w:t>59</w:t>
            </w:r>
          </w:p>
        </w:tc>
        <w:tc>
          <w:tcPr>
            <w:tcW w:w="1661" w:type="dxa"/>
            <w:vAlign w:val="center"/>
          </w:tcPr>
          <w:p w14:paraId="67913810">
            <w:pPr>
              <w:spacing w:line="60" w:lineRule="atLeast"/>
              <w:jc w:val="center"/>
            </w:pPr>
            <w:r>
              <w:rPr>
                <w:rFonts w:ascii="宋体" w:hAnsi="宋体" w:eastAsia="宋体" w:cs="宋体"/>
                <w:b w:val="0"/>
                <w:sz w:val="21"/>
                <w:u w:color="auto"/>
              </w:rPr>
              <w:t>100</w:t>
            </w:r>
          </w:p>
        </w:tc>
      </w:tr>
      <w:tr w14:paraId="4A81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70198F5D">
            <w:pPr>
              <w:spacing w:line="60" w:lineRule="atLeast"/>
              <w:jc w:val="center"/>
            </w:pPr>
            <w:r>
              <w:rPr>
                <w:rFonts w:ascii="宋体" w:hAnsi="宋体" w:eastAsia="宋体" w:cs="宋体"/>
                <w:b w:val="0"/>
                <w:sz w:val="21"/>
                <w:u w:color="auto"/>
              </w:rPr>
              <w:t>120204</w:t>
            </w:r>
          </w:p>
        </w:tc>
        <w:tc>
          <w:tcPr>
            <w:tcW w:w="2018" w:type="dxa"/>
            <w:vAlign w:val="center"/>
          </w:tcPr>
          <w:p w14:paraId="0B071DF9">
            <w:pPr>
              <w:spacing w:line="60" w:lineRule="atLeast"/>
              <w:jc w:val="center"/>
            </w:pPr>
            <w:r>
              <w:rPr>
                <w:rFonts w:ascii="宋体" w:hAnsi="宋体" w:eastAsia="宋体" w:cs="宋体"/>
                <w:b w:val="0"/>
                <w:sz w:val="21"/>
                <w:u w:color="auto"/>
              </w:rPr>
              <w:t>财务管理</w:t>
            </w:r>
          </w:p>
        </w:tc>
        <w:tc>
          <w:tcPr>
            <w:tcW w:w="1298" w:type="dxa"/>
            <w:vAlign w:val="center"/>
          </w:tcPr>
          <w:p w14:paraId="43CB93D8">
            <w:pPr>
              <w:spacing w:line="60" w:lineRule="atLeast"/>
              <w:jc w:val="center"/>
            </w:pPr>
            <w:r>
              <w:rPr>
                <w:rFonts w:ascii="宋体" w:hAnsi="宋体" w:eastAsia="宋体" w:cs="宋体"/>
                <w:b w:val="0"/>
                <w:sz w:val="21"/>
                <w:u w:color="auto"/>
              </w:rPr>
              <w:t>152</w:t>
            </w:r>
          </w:p>
        </w:tc>
        <w:tc>
          <w:tcPr>
            <w:tcW w:w="1661" w:type="dxa"/>
            <w:vAlign w:val="center"/>
          </w:tcPr>
          <w:p w14:paraId="22BDE210">
            <w:pPr>
              <w:spacing w:line="60" w:lineRule="atLeast"/>
              <w:jc w:val="center"/>
            </w:pPr>
            <w:r>
              <w:rPr>
                <w:rFonts w:ascii="宋体" w:hAnsi="宋体" w:eastAsia="宋体" w:cs="宋体"/>
                <w:b w:val="0"/>
                <w:sz w:val="21"/>
                <w:u w:color="auto"/>
              </w:rPr>
              <w:t>152</w:t>
            </w:r>
          </w:p>
        </w:tc>
        <w:tc>
          <w:tcPr>
            <w:tcW w:w="1661" w:type="dxa"/>
            <w:vAlign w:val="center"/>
          </w:tcPr>
          <w:p w14:paraId="195D0B24">
            <w:pPr>
              <w:spacing w:line="60" w:lineRule="atLeast"/>
              <w:jc w:val="center"/>
            </w:pPr>
            <w:r>
              <w:rPr>
                <w:rFonts w:ascii="宋体" w:hAnsi="宋体" w:eastAsia="宋体" w:cs="宋体"/>
                <w:b w:val="0"/>
                <w:sz w:val="21"/>
                <w:u w:color="auto"/>
              </w:rPr>
              <w:t>100</w:t>
            </w:r>
          </w:p>
        </w:tc>
      </w:tr>
      <w:tr w14:paraId="2CF5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0FA90F52">
            <w:pPr>
              <w:spacing w:line="60" w:lineRule="atLeast"/>
              <w:jc w:val="center"/>
            </w:pPr>
            <w:r>
              <w:rPr>
                <w:rFonts w:ascii="宋体" w:hAnsi="宋体" w:eastAsia="宋体" w:cs="宋体"/>
                <w:b w:val="0"/>
                <w:sz w:val="21"/>
                <w:u w:color="auto"/>
              </w:rPr>
              <w:t>130102T</w:t>
            </w:r>
          </w:p>
        </w:tc>
        <w:tc>
          <w:tcPr>
            <w:tcW w:w="2018" w:type="dxa"/>
            <w:vAlign w:val="center"/>
          </w:tcPr>
          <w:p w14:paraId="2E8173D6">
            <w:pPr>
              <w:spacing w:line="60" w:lineRule="atLeast"/>
              <w:jc w:val="center"/>
            </w:pPr>
            <w:r>
              <w:rPr>
                <w:rFonts w:ascii="宋体" w:hAnsi="宋体" w:eastAsia="宋体" w:cs="宋体"/>
                <w:b w:val="0"/>
                <w:sz w:val="21"/>
                <w:u w:color="auto"/>
              </w:rPr>
              <w:t>艺术管理</w:t>
            </w:r>
          </w:p>
        </w:tc>
        <w:tc>
          <w:tcPr>
            <w:tcW w:w="1298" w:type="dxa"/>
            <w:vAlign w:val="center"/>
          </w:tcPr>
          <w:p w14:paraId="14EBC2D2">
            <w:pPr>
              <w:spacing w:line="60" w:lineRule="atLeast"/>
              <w:jc w:val="center"/>
            </w:pPr>
            <w:r>
              <w:rPr>
                <w:rFonts w:ascii="宋体" w:hAnsi="宋体" w:eastAsia="宋体" w:cs="宋体"/>
                <w:b w:val="0"/>
                <w:sz w:val="21"/>
                <w:u w:color="auto"/>
              </w:rPr>
              <w:t>30</w:t>
            </w:r>
          </w:p>
        </w:tc>
        <w:tc>
          <w:tcPr>
            <w:tcW w:w="1661" w:type="dxa"/>
            <w:vAlign w:val="center"/>
          </w:tcPr>
          <w:p w14:paraId="0DAF4DF1">
            <w:pPr>
              <w:spacing w:line="60" w:lineRule="atLeast"/>
              <w:jc w:val="center"/>
            </w:pPr>
            <w:r>
              <w:rPr>
                <w:rFonts w:ascii="宋体" w:hAnsi="宋体" w:eastAsia="宋体" w:cs="宋体"/>
                <w:b w:val="0"/>
                <w:sz w:val="21"/>
                <w:u w:color="auto"/>
              </w:rPr>
              <w:t>30</w:t>
            </w:r>
          </w:p>
        </w:tc>
        <w:tc>
          <w:tcPr>
            <w:tcW w:w="1661" w:type="dxa"/>
            <w:vAlign w:val="center"/>
          </w:tcPr>
          <w:p w14:paraId="1EBA527F">
            <w:pPr>
              <w:spacing w:line="60" w:lineRule="atLeast"/>
              <w:jc w:val="center"/>
            </w:pPr>
            <w:r>
              <w:rPr>
                <w:rFonts w:ascii="宋体" w:hAnsi="宋体" w:eastAsia="宋体" w:cs="宋体"/>
                <w:b w:val="0"/>
                <w:sz w:val="21"/>
                <w:u w:color="auto"/>
              </w:rPr>
              <w:t>100</w:t>
            </w:r>
          </w:p>
        </w:tc>
      </w:tr>
      <w:tr w14:paraId="5F33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2A1FC3D1">
            <w:pPr>
              <w:spacing w:line="60" w:lineRule="atLeast"/>
              <w:jc w:val="center"/>
            </w:pPr>
            <w:r>
              <w:rPr>
                <w:rFonts w:ascii="宋体" w:hAnsi="宋体" w:eastAsia="宋体" w:cs="宋体"/>
                <w:b w:val="0"/>
                <w:sz w:val="21"/>
                <w:u w:color="auto"/>
              </w:rPr>
              <w:t>020304</w:t>
            </w:r>
          </w:p>
        </w:tc>
        <w:tc>
          <w:tcPr>
            <w:tcW w:w="2018" w:type="dxa"/>
            <w:vAlign w:val="center"/>
          </w:tcPr>
          <w:p w14:paraId="4C0E2FF5">
            <w:pPr>
              <w:spacing w:line="60" w:lineRule="atLeast"/>
              <w:jc w:val="center"/>
            </w:pPr>
            <w:r>
              <w:rPr>
                <w:rFonts w:ascii="宋体" w:hAnsi="宋体" w:eastAsia="宋体" w:cs="宋体"/>
                <w:b w:val="0"/>
                <w:sz w:val="21"/>
                <w:u w:color="auto"/>
              </w:rPr>
              <w:t>投资学</w:t>
            </w:r>
          </w:p>
        </w:tc>
        <w:tc>
          <w:tcPr>
            <w:tcW w:w="1298" w:type="dxa"/>
            <w:vAlign w:val="center"/>
          </w:tcPr>
          <w:p w14:paraId="470CED69">
            <w:pPr>
              <w:spacing w:line="60" w:lineRule="atLeast"/>
              <w:jc w:val="center"/>
            </w:pPr>
            <w:r>
              <w:rPr>
                <w:rFonts w:ascii="宋体" w:hAnsi="宋体" w:eastAsia="宋体" w:cs="宋体"/>
                <w:b w:val="0"/>
                <w:sz w:val="21"/>
                <w:u w:color="auto"/>
              </w:rPr>
              <w:t>46</w:t>
            </w:r>
          </w:p>
        </w:tc>
        <w:tc>
          <w:tcPr>
            <w:tcW w:w="1661" w:type="dxa"/>
            <w:vAlign w:val="center"/>
          </w:tcPr>
          <w:p w14:paraId="52F085C6">
            <w:pPr>
              <w:spacing w:line="60" w:lineRule="atLeast"/>
              <w:jc w:val="center"/>
            </w:pPr>
            <w:r>
              <w:rPr>
                <w:rFonts w:ascii="宋体" w:hAnsi="宋体" w:eastAsia="宋体" w:cs="宋体"/>
                <w:b w:val="0"/>
                <w:sz w:val="21"/>
                <w:u w:color="auto"/>
              </w:rPr>
              <w:t>46</w:t>
            </w:r>
          </w:p>
        </w:tc>
        <w:tc>
          <w:tcPr>
            <w:tcW w:w="1661" w:type="dxa"/>
            <w:vAlign w:val="center"/>
          </w:tcPr>
          <w:p w14:paraId="193E4726">
            <w:pPr>
              <w:spacing w:line="60" w:lineRule="atLeast"/>
              <w:jc w:val="center"/>
            </w:pPr>
            <w:r>
              <w:rPr>
                <w:rFonts w:ascii="宋体" w:hAnsi="宋体" w:eastAsia="宋体" w:cs="宋体"/>
                <w:b w:val="0"/>
                <w:sz w:val="21"/>
                <w:u w:color="auto"/>
              </w:rPr>
              <w:t>100</w:t>
            </w:r>
          </w:p>
        </w:tc>
      </w:tr>
      <w:tr w14:paraId="2BE1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133A89CC">
            <w:pPr>
              <w:spacing w:line="60" w:lineRule="atLeast"/>
              <w:jc w:val="center"/>
            </w:pPr>
            <w:r>
              <w:rPr>
                <w:rFonts w:ascii="宋体" w:hAnsi="宋体" w:eastAsia="宋体" w:cs="宋体"/>
                <w:b w:val="0"/>
                <w:sz w:val="21"/>
                <w:u w:color="auto"/>
              </w:rPr>
              <w:t>120207</w:t>
            </w:r>
          </w:p>
        </w:tc>
        <w:tc>
          <w:tcPr>
            <w:tcW w:w="2018" w:type="dxa"/>
            <w:vAlign w:val="center"/>
          </w:tcPr>
          <w:p w14:paraId="5E1D6436">
            <w:pPr>
              <w:spacing w:line="60" w:lineRule="atLeast"/>
              <w:jc w:val="center"/>
            </w:pPr>
            <w:r>
              <w:rPr>
                <w:rFonts w:ascii="宋体" w:hAnsi="宋体" w:eastAsia="宋体" w:cs="宋体"/>
                <w:b w:val="0"/>
                <w:sz w:val="21"/>
                <w:u w:color="auto"/>
              </w:rPr>
              <w:t>审计学</w:t>
            </w:r>
          </w:p>
        </w:tc>
        <w:tc>
          <w:tcPr>
            <w:tcW w:w="1298" w:type="dxa"/>
            <w:vAlign w:val="center"/>
          </w:tcPr>
          <w:p w14:paraId="2741CDEA">
            <w:pPr>
              <w:spacing w:line="60" w:lineRule="atLeast"/>
              <w:jc w:val="center"/>
            </w:pPr>
            <w:r>
              <w:rPr>
                <w:rFonts w:ascii="宋体" w:hAnsi="宋体" w:eastAsia="宋体" w:cs="宋体"/>
                <w:b w:val="0"/>
                <w:sz w:val="21"/>
                <w:u w:color="auto"/>
              </w:rPr>
              <w:t>105</w:t>
            </w:r>
          </w:p>
        </w:tc>
        <w:tc>
          <w:tcPr>
            <w:tcW w:w="1661" w:type="dxa"/>
            <w:vAlign w:val="center"/>
          </w:tcPr>
          <w:p w14:paraId="644E7902">
            <w:pPr>
              <w:spacing w:line="60" w:lineRule="atLeast"/>
              <w:jc w:val="center"/>
            </w:pPr>
            <w:r>
              <w:rPr>
                <w:rFonts w:ascii="宋体" w:hAnsi="宋体" w:eastAsia="宋体" w:cs="宋体"/>
                <w:b w:val="0"/>
                <w:sz w:val="21"/>
                <w:u w:color="auto"/>
              </w:rPr>
              <w:t>105</w:t>
            </w:r>
          </w:p>
        </w:tc>
        <w:tc>
          <w:tcPr>
            <w:tcW w:w="1661" w:type="dxa"/>
            <w:vAlign w:val="center"/>
          </w:tcPr>
          <w:p w14:paraId="31462B64">
            <w:pPr>
              <w:spacing w:line="60" w:lineRule="atLeast"/>
              <w:jc w:val="center"/>
            </w:pPr>
            <w:r>
              <w:rPr>
                <w:rFonts w:ascii="宋体" w:hAnsi="宋体" w:eastAsia="宋体" w:cs="宋体"/>
                <w:b w:val="0"/>
                <w:sz w:val="21"/>
                <w:u w:color="auto"/>
              </w:rPr>
              <w:t>100</w:t>
            </w:r>
          </w:p>
        </w:tc>
      </w:tr>
      <w:tr w14:paraId="16E9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2E51530F">
            <w:pPr>
              <w:spacing w:line="60" w:lineRule="atLeast"/>
              <w:jc w:val="center"/>
            </w:pPr>
            <w:r>
              <w:rPr>
                <w:rFonts w:ascii="宋体" w:hAnsi="宋体" w:eastAsia="宋体" w:cs="宋体"/>
                <w:b w:val="0"/>
                <w:sz w:val="21"/>
                <w:u w:color="auto"/>
              </w:rPr>
              <w:t>120601</w:t>
            </w:r>
          </w:p>
        </w:tc>
        <w:tc>
          <w:tcPr>
            <w:tcW w:w="2018" w:type="dxa"/>
            <w:vAlign w:val="center"/>
          </w:tcPr>
          <w:p w14:paraId="1EAEE0A0">
            <w:pPr>
              <w:spacing w:line="60" w:lineRule="atLeast"/>
              <w:jc w:val="center"/>
            </w:pPr>
            <w:r>
              <w:rPr>
                <w:rFonts w:ascii="宋体" w:hAnsi="宋体" w:eastAsia="宋体" w:cs="宋体"/>
                <w:b w:val="0"/>
                <w:sz w:val="21"/>
                <w:u w:color="auto"/>
              </w:rPr>
              <w:t>物流管理</w:t>
            </w:r>
          </w:p>
        </w:tc>
        <w:tc>
          <w:tcPr>
            <w:tcW w:w="1298" w:type="dxa"/>
            <w:vAlign w:val="center"/>
          </w:tcPr>
          <w:p w14:paraId="44ABAABC">
            <w:pPr>
              <w:spacing w:line="60" w:lineRule="atLeast"/>
              <w:jc w:val="center"/>
            </w:pPr>
            <w:r>
              <w:rPr>
                <w:rFonts w:ascii="宋体" w:hAnsi="宋体" w:eastAsia="宋体" w:cs="宋体"/>
                <w:b w:val="0"/>
                <w:sz w:val="21"/>
                <w:u w:color="auto"/>
              </w:rPr>
              <w:t>48</w:t>
            </w:r>
          </w:p>
        </w:tc>
        <w:tc>
          <w:tcPr>
            <w:tcW w:w="1661" w:type="dxa"/>
            <w:vAlign w:val="center"/>
          </w:tcPr>
          <w:p w14:paraId="0A36E1FD">
            <w:pPr>
              <w:spacing w:line="60" w:lineRule="atLeast"/>
              <w:jc w:val="center"/>
            </w:pPr>
            <w:r>
              <w:rPr>
                <w:rFonts w:ascii="宋体" w:hAnsi="宋体" w:eastAsia="宋体" w:cs="宋体"/>
                <w:b w:val="0"/>
                <w:sz w:val="21"/>
                <w:u w:color="auto"/>
              </w:rPr>
              <w:t>48</w:t>
            </w:r>
          </w:p>
        </w:tc>
        <w:tc>
          <w:tcPr>
            <w:tcW w:w="1661" w:type="dxa"/>
            <w:vAlign w:val="center"/>
          </w:tcPr>
          <w:p w14:paraId="4CE5F573">
            <w:pPr>
              <w:spacing w:line="60" w:lineRule="atLeast"/>
              <w:jc w:val="center"/>
            </w:pPr>
            <w:r>
              <w:rPr>
                <w:rFonts w:ascii="宋体" w:hAnsi="宋体" w:eastAsia="宋体" w:cs="宋体"/>
                <w:b w:val="0"/>
                <w:sz w:val="21"/>
                <w:u w:color="auto"/>
              </w:rPr>
              <w:t>100</w:t>
            </w:r>
          </w:p>
        </w:tc>
      </w:tr>
      <w:tr w14:paraId="5AAE2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62705FB3">
            <w:pPr>
              <w:spacing w:line="60" w:lineRule="atLeast"/>
              <w:jc w:val="center"/>
            </w:pPr>
            <w:r>
              <w:rPr>
                <w:rFonts w:ascii="宋体" w:hAnsi="宋体" w:eastAsia="宋体" w:cs="宋体"/>
                <w:b w:val="0"/>
                <w:sz w:val="21"/>
                <w:u w:color="auto"/>
              </w:rPr>
              <w:t>120203K</w:t>
            </w:r>
          </w:p>
        </w:tc>
        <w:tc>
          <w:tcPr>
            <w:tcW w:w="2018" w:type="dxa"/>
            <w:vAlign w:val="center"/>
          </w:tcPr>
          <w:p w14:paraId="0A0E628D">
            <w:pPr>
              <w:spacing w:line="60" w:lineRule="atLeast"/>
              <w:jc w:val="center"/>
            </w:pPr>
            <w:r>
              <w:rPr>
                <w:rFonts w:ascii="宋体" w:hAnsi="宋体" w:eastAsia="宋体" w:cs="宋体"/>
                <w:b w:val="0"/>
                <w:sz w:val="21"/>
                <w:u w:color="auto"/>
              </w:rPr>
              <w:t>会计学</w:t>
            </w:r>
          </w:p>
        </w:tc>
        <w:tc>
          <w:tcPr>
            <w:tcW w:w="1298" w:type="dxa"/>
            <w:vAlign w:val="center"/>
          </w:tcPr>
          <w:p w14:paraId="49375F98">
            <w:pPr>
              <w:spacing w:line="60" w:lineRule="atLeast"/>
              <w:jc w:val="center"/>
            </w:pPr>
            <w:r>
              <w:rPr>
                <w:rFonts w:ascii="宋体" w:hAnsi="宋体" w:eastAsia="宋体" w:cs="宋体"/>
                <w:b w:val="0"/>
                <w:sz w:val="21"/>
                <w:u w:color="auto"/>
              </w:rPr>
              <w:t>203</w:t>
            </w:r>
          </w:p>
        </w:tc>
        <w:tc>
          <w:tcPr>
            <w:tcW w:w="1661" w:type="dxa"/>
            <w:vAlign w:val="center"/>
          </w:tcPr>
          <w:p w14:paraId="25F28DDD">
            <w:pPr>
              <w:spacing w:line="60" w:lineRule="atLeast"/>
              <w:jc w:val="center"/>
            </w:pPr>
            <w:r>
              <w:rPr>
                <w:rFonts w:ascii="宋体" w:hAnsi="宋体" w:eastAsia="宋体" w:cs="宋体"/>
                <w:b w:val="0"/>
                <w:sz w:val="21"/>
                <w:u w:color="auto"/>
              </w:rPr>
              <w:t>203</w:t>
            </w:r>
          </w:p>
        </w:tc>
        <w:tc>
          <w:tcPr>
            <w:tcW w:w="1661" w:type="dxa"/>
            <w:vAlign w:val="center"/>
          </w:tcPr>
          <w:p w14:paraId="3C9A5B7C">
            <w:pPr>
              <w:spacing w:line="60" w:lineRule="atLeast"/>
              <w:jc w:val="center"/>
            </w:pPr>
            <w:r>
              <w:rPr>
                <w:rFonts w:ascii="宋体" w:hAnsi="宋体" w:eastAsia="宋体" w:cs="宋体"/>
                <w:b w:val="0"/>
                <w:sz w:val="21"/>
                <w:u w:color="auto"/>
              </w:rPr>
              <w:t>100</w:t>
            </w:r>
          </w:p>
        </w:tc>
      </w:tr>
      <w:tr w14:paraId="4E68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0983FA46">
            <w:pPr>
              <w:spacing w:line="60" w:lineRule="atLeast"/>
              <w:jc w:val="center"/>
            </w:pPr>
            <w:r>
              <w:rPr>
                <w:rFonts w:ascii="宋体" w:hAnsi="宋体" w:eastAsia="宋体" w:cs="宋体"/>
                <w:b w:val="0"/>
                <w:sz w:val="21"/>
                <w:u w:color="auto"/>
              </w:rPr>
              <w:t>120101</w:t>
            </w:r>
          </w:p>
        </w:tc>
        <w:tc>
          <w:tcPr>
            <w:tcW w:w="2018" w:type="dxa"/>
            <w:vAlign w:val="center"/>
          </w:tcPr>
          <w:p w14:paraId="7390CA0C">
            <w:pPr>
              <w:spacing w:line="60" w:lineRule="atLeast"/>
              <w:jc w:val="center"/>
            </w:pPr>
            <w:r>
              <w:rPr>
                <w:rFonts w:ascii="宋体" w:hAnsi="宋体" w:eastAsia="宋体" w:cs="宋体"/>
                <w:b w:val="0"/>
                <w:sz w:val="21"/>
                <w:u w:color="auto"/>
              </w:rPr>
              <w:t>管理科学</w:t>
            </w:r>
          </w:p>
        </w:tc>
        <w:tc>
          <w:tcPr>
            <w:tcW w:w="1298" w:type="dxa"/>
            <w:vAlign w:val="center"/>
          </w:tcPr>
          <w:p w14:paraId="05C9A3D6">
            <w:pPr>
              <w:spacing w:line="60" w:lineRule="atLeast"/>
              <w:jc w:val="center"/>
            </w:pPr>
            <w:r>
              <w:rPr>
                <w:rFonts w:ascii="宋体" w:hAnsi="宋体" w:eastAsia="宋体" w:cs="宋体"/>
                <w:b w:val="0"/>
                <w:sz w:val="21"/>
                <w:u w:color="auto"/>
              </w:rPr>
              <w:t>45</w:t>
            </w:r>
          </w:p>
        </w:tc>
        <w:tc>
          <w:tcPr>
            <w:tcW w:w="1661" w:type="dxa"/>
            <w:vAlign w:val="center"/>
          </w:tcPr>
          <w:p w14:paraId="7841086C">
            <w:pPr>
              <w:spacing w:line="60" w:lineRule="atLeast"/>
              <w:jc w:val="center"/>
            </w:pPr>
            <w:r>
              <w:rPr>
                <w:rFonts w:ascii="宋体" w:hAnsi="宋体" w:eastAsia="宋体" w:cs="宋体"/>
                <w:b w:val="0"/>
                <w:sz w:val="21"/>
                <w:u w:color="auto"/>
              </w:rPr>
              <w:t>45</w:t>
            </w:r>
          </w:p>
        </w:tc>
        <w:tc>
          <w:tcPr>
            <w:tcW w:w="1661" w:type="dxa"/>
            <w:vAlign w:val="center"/>
          </w:tcPr>
          <w:p w14:paraId="067796E7">
            <w:pPr>
              <w:spacing w:line="60" w:lineRule="atLeast"/>
              <w:jc w:val="center"/>
            </w:pPr>
            <w:r>
              <w:rPr>
                <w:rFonts w:ascii="宋体" w:hAnsi="宋体" w:eastAsia="宋体" w:cs="宋体"/>
                <w:b w:val="0"/>
                <w:sz w:val="21"/>
                <w:u w:color="auto"/>
              </w:rPr>
              <w:t>100</w:t>
            </w:r>
          </w:p>
        </w:tc>
      </w:tr>
      <w:tr w14:paraId="282D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4F74C9F9">
            <w:pPr>
              <w:spacing w:line="60" w:lineRule="atLeast"/>
              <w:jc w:val="center"/>
            </w:pPr>
            <w:r>
              <w:rPr>
                <w:rFonts w:ascii="宋体" w:hAnsi="宋体" w:eastAsia="宋体" w:cs="宋体"/>
                <w:b w:val="0"/>
                <w:sz w:val="21"/>
                <w:u w:color="auto"/>
              </w:rPr>
              <w:t>120401</w:t>
            </w:r>
          </w:p>
        </w:tc>
        <w:tc>
          <w:tcPr>
            <w:tcW w:w="2018" w:type="dxa"/>
            <w:vAlign w:val="center"/>
          </w:tcPr>
          <w:p w14:paraId="06B6CE07">
            <w:pPr>
              <w:spacing w:line="60" w:lineRule="atLeast"/>
              <w:jc w:val="center"/>
            </w:pPr>
            <w:r>
              <w:rPr>
                <w:rFonts w:ascii="宋体" w:hAnsi="宋体" w:eastAsia="宋体" w:cs="宋体"/>
                <w:b w:val="0"/>
                <w:sz w:val="21"/>
                <w:u w:color="auto"/>
              </w:rPr>
              <w:t>公共事业管理</w:t>
            </w:r>
          </w:p>
        </w:tc>
        <w:tc>
          <w:tcPr>
            <w:tcW w:w="1298" w:type="dxa"/>
            <w:vAlign w:val="center"/>
          </w:tcPr>
          <w:p w14:paraId="1D8B7DBB">
            <w:pPr>
              <w:spacing w:line="60" w:lineRule="atLeast"/>
              <w:jc w:val="center"/>
            </w:pPr>
            <w:r>
              <w:rPr>
                <w:rFonts w:ascii="宋体" w:hAnsi="宋体" w:eastAsia="宋体" w:cs="宋体"/>
                <w:b w:val="0"/>
                <w:sz w:val="21"/>
                <w:u w:color="auto"/>
              </w:rPr>
              <w:t>43</w:t>
            </w:r>
          </w:p>
        </w:tc>
        <w:tc>
          <w:tcPr>
            <w:tcW w:w="1661" w:type="dxa"/>
            <w:vAlign w:val="center"/>
          </w:tcPr>
          <w:p w14:paraId="1538BA7D">
            <w:pPr>
              <w:spacing w:line="60" w:lineRule="atLeast"/>
              <w:jc w:val="center"/>
            </w:pPr>
            <w:r>
              <w:rPr>
                <w:rFonts w:ascii="宋体" w:hAnsi="宋体" w:eastAsia="宋体" w:cs="宋体"/>
                <w:b w:val="0"/>
                <w:sz w:val="21"/>
                <w:u w:color="auto"/>
              </w:rPr>
              <w:t>43</w:t>
            </w:r>
          </w:p>
        </w:tc>
        <w:tc>
          <w:tcPr>
            <w:tcW w:w="1661" w:type="dxa"/>
            <w:vAlign w:val="center"/>
          </w:tcPr>
          <w:p w14:paraId="291D6205">
            <w:pPr>
              <w:spacing w:line="60" w:lineRule="atLeast"/>
              <w:jc w:val="center"/>
            </w:pPr>
            <w:r>
              <w:rPr>
                <w:rFonts w:ascii="宋体" w:hAnsi="宋体" w:eastAsia="宋体" w:cs="宋体"/>
                <w:b w:val="0"/>
                <w:sz w:val="21"/>
                <w:u w:color="auto"/>
              </w:rPr>
              <w:t>100</w:t>
            </w:r>
          </w:p>
        </w:tc>
      </w:tr>
      <w:tr w14:paraId="5E37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40312A1A">
            <w:pPr>
              <w:spacing w:line="60" w:lineRule="atLeast"/>
              <w:jc w:val="center"/>
            </w:pPr>
            <w:r>
              <w:rPr>
                <w:rFonts w:ascii="宋体" w:hAnsi="宋体" w:eastAsia="宋体" w:cs="宋体"/>
                <w:b w:val="0"/>
                <w:sz w:val="21"/>
                <w:u w:color="auto"/>
              </w:rPr>
              <w:t>020202</w:t>
            </w:r>
          </w:p>
        </w:tc>
        <w:tc>
          <w:tcPr>
            <w:tcW w:w="2018" w:type="dxa"/>
            <w:vAlign w:val="center"/>
          </w:tcPr>
          <w:p w14:paraId="1C6DEDDF">
            <w:pPr>
              <w:spacing w:line="60" w:lineRule="atLeast"/>
              <w:jc w:val="center"/>
            </w:pPr>
            <w:r>
              <w:rPr>
                <w:rFonts w:ascii="宋体" w:hAnsi="宋体" w:eastAsia="宋体" w:cs="宋体"/>
                <w:b w:val="0"/>
                <w:sz w:val="21"/>
                <w:u w:color="auto"/>
              </w:rPr>
              <w:t>税收学</w:t>
            </w:r>
          </w:p>
        </w:tc>
        <w:tc>
          <w:tcPr>
            <w:tcW w:w="1298" w:type="dxa"/>
            <w:vAlign w:val="center"/>
          </w:tcPr>
          <w:p w14:paraId="299A30F6">
            <w:pPr>
              <w:spacing w:line="60" w:lineRule="atLeast"/>
              <w:jc w:val="center"/>
            </w:pPr>
            <w:r>
              <w:rPr>
                <w:rFonts w:ascii="宋体" w:hAnsi="宋体" w:eastAsia="宋体" w:cs="宋体"/>
                <w:b w:val="0"/>
                <w:sz w:val="21"/>
                <w:u w:color="auto"/>
              </w:rPr>
              <w:t>145</w:t>
            </w:r>
          </w:p>
        </w:tc>
        <w:tc>
          <w:tcPr>
            <w:tcW w:w="1661" w:type="dxa"/>
            <w:vAlign w:val="center"/>
          </w:tcPr>
          <w:p w14:paraId="5E04B2CB">
            <w:pPr>
              <w:spacing w:line="60" w:lineRule="atLeast"/>
              <w:jc w:val="center"/>
            </w:pPr>
            <w:r>
              <w:rPr>
                <w:rFonts w:ascii="宋体" w:hAnsi="宋体" w:eastAsia="宋体" w:cs="宋体"/>
                <w:b w:val="0"/>
                <w:sz w:val="21"/>
                <w:u w:color="auto"/>
              </w:rPr>
              <w:t>145</w:t>
            </w:r>
          </w:p>
        </w:tc>
        <w:tc>
          <w:tcPr>
            <w:tcW w:w="1661" w:type="dxa"/>
            <w:vAlign w:val="center"/>
          </w:tcPr>
          <w:p w14:paraId="3126710B">
            <w:pPr>
              <w:spacing w:line="60" w:lineRule="atLeast"/>
              <w:jc w:val="center"/>
            </w:pPr>
            <w:r>
              <w:rPr>
                <w:rFonts w:ascii="宋体" w:hAnsi="宋体" w:eastAsia="宋体" w:cs="宋体"/>
                <w:b w:val="0"/>
                <w:sz w:val="21"/>
                <w:u w:color="auto"/>
              </w:rPr>
              <w:t>100</w:t>
            </w:r>
          </w:p>
        </w:tc>
      </w:tr>
      <w:tr w14:paraId="4371B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752DA428">
            <w:pPr>
              <w:spacing w:line="60" w:lineRule="atLeast"/>
              <w:jc w:val="center"/>
            </w:pPr>
            <w:r>
              <w:rPr>
                <w:rFonts w:ascii="宋体" w:hAnsi="宋体" w:eastAsia="宋体" w:cs="宋体"/>
                <w:b w:val="0"/>
                <w:sz w:val="21"/>
                <w:u w:color="auto"/>
              </w:rPr>
              <w:t>120903</w:t>
            </w:r>
          </w:p>
        </w:tc>
        <w:tc>
          <w:tcPr>
            <w:tcW w:w="2018" w:type="dxa"/>
            <w:vAlign w:val="center"/>
          </w:tcPr>
          <w:p w14:paraId="3595E9D2">
            <w:pPr>
              <w:spacing w:line="60" w:lineRule="atLeast"/>
              <w:jc w:val="center"/>
            </w:pPr>
            <w:r>
              <w:rPr>
                <w:rFonts w:ascii="宋体" w:hAnsi="宋体" w:eastAsia="宋体" w:cs="宋体"/>
                <w:b w:val="0"/>
                <w:sz w:val="21"/>
                <w:u w:color="auto"/>
              </w:rPr>
              <w:t>会展经济与管理</w:t>
            </w:r>
          </w:p>
        </w:tc>
        <w:tc>
          <w:tcPr>
            <w:tcW w:w="1298" w:type="dxa"/>
            <w:vAlign w:val="center"/>
          </w:tcPr>
          <w:p w14:paraId="2521F92B">
            <w:pPr>
              <w:spacing w:line="60" w:lineRule="atLeast"/>
              <w:jc w:val="center"/>
            </w:pPr>
            <w:r>
              <w:rPr>
                <w:rFonts w:ascii="宋体" w:hAnsi="宋体" w:eastAsia="宋体" w:cs="宋体"/>
                <w:b w:val="0"/>
                <w:sz w:val="21"/>
                <w:u w:color="auto"/>
              </w:rPr>
              <w:t>46</w:t>
            </w:r>
          </w:p>
        </w:tc>
        <w:tc>
          <w:tcPr>
            <w:tcW w:w="1661" w:type="dxa"/>
            <w:vAlign w:val="center"/>
          </w:tcPr>
          <w:p w14:paraId="55B874A0">
            <w:pPr>
              <w:spacing w:line="60" w:lineRule="atLeast"/>
              <w:jc w:val="center"/>
            </w:pPr>
            <w:r>
              <w:rPr>
                <w:rFonts w:ascii="宋体" w:hAnsi="宋体" w:eastAsia="宋体" w:cs="宋体"/>
                <w:b w:val="0"/>
                <w:sz w:val="21"/>
                <w:u w:color="auto"/>
              </w:rPr>
              <w:t>46</w:t>
            </w:r>
          </w:p>
        </w:tc>
        <w:tc>
          <w:tcPr>
            <w:tcW w:w="1661" w:type="dxa"/>
            <w:vAlign w:val="center"/>
          </w:tcPr>
          <w:p w14:paraId="17709BE7">
            <w:pPr>
              <w:spacing w:line="60" w:lineRule="atLeast"/>
              <w:jc w:val="center"/>
            </w:pPr>
            <w:r>
              <w:rPr>
                <w:rFonts w:ascii="宋体" w:hAnsi="宋体" w:eastAsia="宋体" w:cs="宋体"/>
                <w:b w:val="0"/>
                <w:sz w:val="21"/>
                <w:u w:color="auto"/>
              </w:rPr>
              <w:t>100</w:t>
            </w:r>
          </w:p>
        </w:tc>
      </w:tr>
      <w:tr w14:paraId="6A65C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4D257DF8">
            <w:pPr>
              <w:spacing w:line="60" w:lineRule="atLeast"/>
              <w:jc w:val="center"/>
            </w:pPr>
            <w:r>
              <w:rPr>
                <w:rFonts w:ascii="宋体" w:hAnsi="宋体" w:eastAsia="宋体" w:cs="宋体"/>
                <w:b w:val="0"/>
                <w:sz w:val="21"/>
                <w:u w:color="auto"/>
              </w:rPr>
              <w:t>080905</w:t>
            </w:r>
          </w:p>
        </w:tc>
        <w:tc>
          <w:tcPr>
            <w:tcW w:w="2018" w:type="dxa"/>
            <w:vAlign w:val="center"/>
          </w:tcPr>
          <w:p w14:paraId="19FF8337">
            <w:pPr>
              <w:spacing w:line="60" w:lineRule="atLeast"/>
              <w:jc w:val="center"/>
            </w:pPr>
            <w:r>
              <w:rPr>
                <w:rFonts w:ascii="宋体" w:hAnsi="宋体" w:eastAsia="宋体" w:cs="宋体"/>
                <w:b w:val="0"/>
                <w:sz w:val="21"/>
                <w:u w:color="auto"/>
              </w:rPr>
              <w:t>物联网工程</w:t>
            </w:r>
          </w:p>
        </w:tc>
        <w:tc>
          <w:tcPr>
            <w:tcW w:w="1298" w:type="dxa"/>
            <w:vAlign w:val="center"/>
          </w:tcPr>
          <w:p w14:paraId="500A915E">
            <w:pPr>
              <w:spacing w:line="60" w:lineRule="atLeast"/>
              <w:jc w:val="center"/>
            </w:pPr>
            <w:r>
              <w:rPr>
                <w:rFonts w:ascii="宋体" w:hAnsi="宋体" w:eastAsia="宋体" w:cs="宋体"/>
                <w:b w:val="0"/>
                <w:sz w:val="21"/>
                <w:u w:color="auto"/>
              </w:rPr>
              <w:t>87</w:t>
            </w:r>
          </w:p>
        </w:tc>
        <w:tc>
          <w:tcPr>
            <w:tcW w:w="1661" w:type="dxa"/>
            <w:vAlign w:val="center"/>
          </w:tcPr>
          <w:p w14:paraId="0725133B">
            <w:pPr>
              <w:spacing w:line="60" w:lineRule="atLeast"/>
              <w:jc w:val="center"/>
            </w:pPr>
            <w:r>
              <w:rPr>
                <w:rFonts w:ascii="宋体" w:hAnsi="宋体" w:eastAsia="宋体" w:cs="宋体"/>
                <w:b w:val="0"/>
                <w:sz w:val="21"/>
                <w:u w:color="auto"/>
              </w:rPr>
              <w:t>87</w:t>
            </w:r>
          </w:p>
        </w:tc>
        <w:tc>
          <w:tcPr>
            <w:tcW w:w="1661" w:type="dxa"/>
            <w:vAlign w:val="center"/>
          </w:tcPr>
          <w:p w14:paraId="3839B940">
            <w:pPr>
              <w:spacing w:line="60" w:lineRule="atLeast"/>
              <w:jc w:val="center"/>
            </w:pPr>
            <w:r>
              <w:rPr>
                <w:rFonts w:ascii="宋体" w:hAnsi="宋体" w:eastAsia="宋体" w:cs="宋体"/>
                <w:b w:val="0"/>
                <w:sz w:val="21"/>
                <w:u w:color="auto"/>
              </w:rPr>
              <w:t>100</w:t>
            </w:r>
          </w:p>
        </w:tc>
      </w:tr>
      <w:tr w14:paraId="3086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152CB6F0">
            <w:pPr>
              <w:spacing w:line="60" w:lineRule="atLeast"/>
              <w:jc w:val="center"/>
            </w:pPr>
            <w:r>
              <w:rPr>
                <w:rFonts w:ascii="宋体" w:hAnsi="宋体" w:eastAsia="宋体" w:cs="宋体"/>
                <w:b w:val="0"/>
                <w:sz w:val="21"/>
                <w:u w:color="auto"/>
              </w:rPr>
              <w:t>130502</w:t>
            </w:r>
          </w:p>
        </w:tc>
        <w:tc>
          <w:tcPr>
            <w:tcW w:w="2018" w:type="dxa"/>
            <w:vAlign w:val="center"/>
          </w:tcPr>
          <w:p w14:paraId="606D1116">
            <w:pPr>
              <w:spacing w:line="60" w:lineRule="atLeast"/>
              <w:jc w:val="center"/>
            </w:pPr>
            <w:r>
              <w:rPr>
                <w:rFonts w:ascii="宋体" w:hAnsi="宋体" w:eastAsia="宋体" w:cs="宋体"/>
                <w:b w:val="0"/>
                <w:sz w:val="21"/>
                <w:u w:color="auto"/>
              </w:rPr>
              <w:t>视觉传达设计</w:t>
            </w:r>
          </w:p>
        </w:tc>
        <w:tc>
          <w:tcPr>
            <w:tcW w:w="1298" w:type="dxa"/>
            <w:vAlign w:val="center"/>
          </w:tcPr>
          <w:p w14:paraId="43D082E9">
            <w:pPr>
              <w:spacing w:line="60" w:lineRule="atLeast"/>
              <w:jc w:val="center"/>
            </w:pPr>
            <w:r>
              <w:rPr>
                <w:rFonts w:ascii="宋体" w:hAnsi="宋体" w:eastAsia="宋体" w:cs="宋体"/>
                <w:b w:val="0"/>
                <w:sz w:val="21"/>
                <w:u w:color="auto"/>
              </w:rPr>
              <w:t>98</w:t>
            </w:r>
          </w:p>
        </w:tc>
        <w:tc>
          <w:tcPr>
            <w:tcW w:w="1661" w:type="dxa"/>
            <w:vAlign w:val="center"/>
          </w:tcPr>
          <w:p w14:paraId="69E6B1D2">
            <w:pPr>
              <w:spacing w:line="60" w:lineRule="atLeast"/>
              <w:jc w:val="center"/>
            </w:pPr>
            <w:r>
              <w:rPr>
                <w:rFonts w:ascii="宋体" w:hAnsi="宋体" w:eastAsia="宋体" w:cs="宋体"/>
                <w:b w:val="0"/>
                <w:sz w:val="21"/>
                <w:u w:color="auto"/>
              </w:rPr>
              <w:t>98</w:t>
            </w:r>
          </w:p>
        </w:tc>
        <w:tc>
          <w:tcPr>
            <w:tcW w:w="1661" w:type="dxa"/>
            <w:vAlign w:val="center"/>
          </w:tcPr>
          <w:p w14:paraId="4ECE1A28">
            <w:pPr>
              <w:spacing w:line="60" w:lineRule="atLeast"/>
              <w:jc w:val="center"/>
            </w:pPr>
            <w:r>
              <w:rPr>
                <w:rFonts w:ascii="宋体" w:hAnsi="宋体" w:eastAsia="宋体" w:cs="宋体"/>
                <w:b w:val="0"/>
                <w:sz w:val="21"/>
                <w:u w:color="auto"/>
              </w:rPr>
              <w:t>100</w:t>
            </w:r>
          </w:p>
        </w:tc>
      </w:tr>
      <w:tr w14:paraId="3B2E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62B327F4">
            <w:pPr>
              <w:spacing w:line="60" w:lineRule="atLeast"/>
              <w:jc w:val="center"/>
            </w:pPr>
            <w:r>
              <w:rPr>
                <w:rFonts w:ascii="宋体" w:hAnsi="宋体" w:eastAsia="宋体" w:cs="宋体"/>
                <w:b w:val="0"/>
                <w:sz w:val="21"/>
                <w:u w:color="auto"/>
              </w:rPr>
              <w:t>020303</w:t>
            </w:r>
          </w:p>
        </w:tc>
        <w:tc>
          <w:tcPr>
            <w:tcW w:w="2018" w:type="dxa"/>
            <w:vAlign w:val="center"/>
          </w:tcPr>
          <w:p w14:paraId="170418DD">
            <w:pPr>
              <w:spacing w:line="60" w:lineRule="atLeast"/>
              <w:jc w:val="center"/>
            </w:pPr>
            <w:r>
              <w:rPr>
                <w:rFonts w:ascii="宋体" w:hAnsi="宋体" w:eastAsia="宋体" w:cs="宋体"/>
                <w:b w:val="0"/>
                <w:sz w:val="21"/>
                <w:u w:color="auto"/>
              </w:rPr>
              <w:t>保险学</w:t>
            </w:r>
          </w:p>
        </w:tc>
        <w:tc>
          <w:tcPr>
            <w:tcW w:w="1298" w:type="dxa"/>
            <w:vAlign w:val="center"/>
          </w:tcPr>
          <w:p w14:paraId="7F5B6128">
            <w:pPr>
              <w:spacing w:line="60" w:lineRule="atLeast"/>
              <w:jc w:val="center"/>
            </w:pPr>
            <w:r>
              <w:rPr>
                <w:rFonts w:ascii="宋体" w:hAnsi="宋体" w:eastAsia="宋体" w:cs="宋体"/>
                <w:b w:val="0"/>
                <w:sz w:val="21"/>
                <w:u w:color="auto"/>
              </w:rPr>
              <w:t>50</w:t>
            </w:r>
          </w:p>
        </w:tc>
        <w:tc>
          <w:tcPr>
            <w:tcW w:w="1661" w:type="dxa"/>
            <w:vAlign w:val="center"/>
          </w:tcPr>
          <w:p w14:paraId="339255D6">
            <w:pPr>
              <w:spacing w:line="60" w:lineRule="atLeast"/>
              <w:jc w:val="center"/>
            </w:pPr>
            <w:r>
              <w:rPr>
                <w:rFonts w:ascii="宋体" w:hAnsi="宋体" w:eastAsia="宋体" w:cs="宋体"/>
                <w:b w:val="0"/>
                <w:sz w:val="21"/>
                <w:u w:color="auto"/>
              </w:rPr>
              <w:t>50</w:t>
            </w:r>
          </w:p>
        </w:tc>
        <w:tc>
          <w:tcPr>
            <w:tcW w:w="1661" w:type="dxa"/>
            <w:vAlign w:val="center"/>
          </w:tcPr>
          <w:p w14:paraId="6F92AA33">
            <w:pPr>
              <w:spacing w:line="60" w:lineRule="atLeast"/>
              <w:jc w:val="center"/>
            </w:pPr>
            <w:r>
              <w:rPr>
                <w:rFonts w:ascii="宋体" w:hAnsi="宋体" w:eastAsia="宋体" w:cs="宋体"/>
                <w:b w:val="0"/>
                <w:sz w:val="21"/>
                <w:u w:color="auto"/>
              </w:rPr>
              <w:t>100</w:t>
            </w:r>
          </w:p>
        </w:tc>
      </w:tr>
      <w:tr w14:paraId="0BC0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17E47539">
            <w:pPr>
              <w:spacing w:line="60" w:lineRule="atLeast"/>
              <w:jc w:val="center"/>
            </w:pPr>
            <w:r>
              <w:rPr>
                <w:rFonts w:ascii="宋体" w:hAnsi="宋体" w:eastAsia="宋体" w:cs="宋体"/>
                <w:b w:val="0"/>
                <w:sz w:val="21"/>
                <w:u w:color="auto"/>
              </w:rPr>
              <w:t>080901</w:t>
            </w:r>
          </w:p>
        </w:tc>
        <w:tc>
          <w:tcPr>
            <w:tcW w:w="2018" w:type="dxa"/>
            <w:vAlign w:val="center"/>
          </w:tcPr>
          <w:p w14:paraId="0C69553D">
            <w:pPr>
              <w:spacing w:line="60" w:lineRule="atLeast"/>
              <w:jc w:val="center"/>
            </w:pPr>
            <w:r>
              <w:rPr>
                <w:rFonts w:ascii="宋体" w:hAnsi="宋体" w:eastAsia="宋体" w:cs="宋体"/>
                <w:b w:val="0"/>
                <w:sz w:val="21"/>
                <w:u w:color="auto"/>
              </w:rPr>
              <w:t>计算机科学与技术</w:t>
            </w:r>
          </w:p>
        </w:tc>
        <w:tc>
          <w:tcPr>
            <w:tcW w:w="1298" w:type="dxa"/>
            <w:vAlign w:val="center"/>
          </w:tcPr>
          <w:p w14:paraId="3C225FC5">
            <w:pPr>
              <w:spacing w:line="60" w:lineRule="atLeast"/>
              <w:jc w:val="center"/>
            </w:pPr>
            <w:r>
              <w:rPr>
                <w:rFonts w:ascii="宋体" w:hAnsi="宋体" w:eastAsia="宋体" w:cs="宋体"/>
                <w:b w:val="0"/>
                <w:sz w:val="21"/>
                <w:u w:color="auto"/>
              </w:rPr>
              <w:t>102</w:t>
            </w:r>
          </w:p>
        </w:tc>
        <w:tc>
          <w:tcPr>
            <w:tcW w:w="1661" w:type="dxa"/>
            <w:vAlign w:val="center"/>
          </w:tcPr>
          <w:p w14:paraId="2E7F2A56">
            <w:pPr>
              <w:spacing w:line="60" w:lineRule="atLeast"/>
              <w:jc w:val="center"/>
            </w:pPr>
            <w:r>
              <w:rPr>
                <w:rFonts w:ascii="宋体" w:hAnsi="宋体" w:eastAsia="宋体" w:cs="宋体"/>
                <w:b w:val="0"/>
                <w:sz w:val="21"/>
                <w:u w:color="auto"/>
              </w:rPr>
              <w:t>102</w:t>
            </w:r>
          </w:p>
        </w:tc>
        <w:tc>
          <w:tcPr>
            <w:tcW w:w="1661" w:type="dxa"/>
            <w:vAlign w:val="center"/>
          </w:tcPr>
          <w:p w14:paraId="7B8CB8DE">
            <w:pPr>
              <w:spacing w:line="60" w:lineRule="atLeast"/>
              <w:jc w:val="center"/>
            </w:pPr>
            <w:r>
              <w:rPr>
                <w:rFonts w:ascii="宋体" w:hAnsi="宋体" w:eastAsia="宋体" w:cs="宋体"/>
                <w:b w:val="0"/>
                <w:sz w:val="21"/>
                <w:u w:color="auto"/>
              </w:rPr>
              <w:t>100</w:t>
            </w:r>
          </w:p>
        </w:tc>
      </w:tr>
      <w:tr w14:paraId="1828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4F25C7B2">
            <w:pPr>
              <w:spacing w:line="60" w:lineRule="atLeast"/>
              <w:jc w:val="center"/>
            </w:pPr>
            <w:r>
              <w:rPr>
                <w:rFonts w:ascii="宋体" w:hAnsi="宋体" w:eastAsia="宋体" w:cs="宋体"/>
                <w:b w:val="0"/>
                <w:sz w:val="21"/>
                <w:u w:color="auto"/>
              </w:rPr>
              <w:t>020402</w:t>
            </w:r>
          </w:p>
        </w:tc>
        <w:tc>
          <w:tcPr>
            <w:tcW w:w="2018" w:type="dxa"/>
            <w:vAlign w:val="center"/>
          </w:tcPr>
          <w:p w14:paraId="62F51298">
            <w:pPr>
              <w:spacing w:line="60" w:lineRule="atLeast"/>
              <w:jc w:val="center"/>
            </w:pPr>
            <w:r>
              <w:rPr>
                <w:rFonts w:ascii="宋体" w:hAnsi="宋体" w:eastAsia="宋体" w:cs="宋体"/>
                <w:b w:val="0"/>
                <w:sz w:val="21"/>
                <w:u w:color="auto"/>
              </w:rPr>
              <w:t>贸易经济</w:t>
            </w:r>
          </w:p>
        </w:tc>
        <w:tc>
          <w:tcPr>
            <w:tcW w:w="1298" w:type="dxa"/>
            <w:vAlign w:val="center"/>
          </w:tcPr>
          <w:p w14:paraId="46132621">
            <w:pPr>
              <w:spacing w:line="60" w:lineRule="atLeast"/>
              <w:jc w:val="center"/>
            </w:pPr>
            <w:r>
              <w:rPr>
                <w:rFonts w:ascii="宋体" w:hAnsi="宋体" w:eastAsia="宋体" w:cs="宋体"/>
                <w:b w:val="0"/>
                <w:sz w:val="21"/>
                <w:u w:color="auto"/>
              </w:rPr>
              <w:t>108</w:t>
            </w:r>
          </w:p>
        </w:tc>
        <w:tc>
          <w:tcPr>
            <w:tcW w:w="1661" w:type="dxa"/>
            <w:vAlign w:val="center"/>
          </w:tcPr>
          <w:p w14:paraId="7D2D6FA8">
            <w:pPr>
              <w:spacing w:line="60" w:lineRule="atLeast"/>
              <w:jc w:val="center"/>
            </w:pPr>
            <w:r>
              <w:rPr>
                <w:rFonts w:ascii="宋体" w:hAnsi="宋体" w:eastAsia="宋体" w:cs="宋体"/>
                <w:b w:val="0"/>
                <w:sz w:val="21"/>
                <w:u w:color="auto"/>
              </w:rPr>
              <w:t>108</w:t>
            </w:r>
          </w:p>
        </w:tc>
        <w:tc>
          <w:tcPr>
            <w:tcW w:w="1661" w:type="dxa"/>
            <w:vAlign w:val="center"/>
          </w:tcPr>
          <w:p w14:paraId="7591A6F9">
            <w:pPr>
              <w:spacing w:line="60" w:lineRule="atLeast"/>
              <w:jc w:val="center"/>
            </w:pPr>
            <w:r>
              <w:rPr>
                <w:rFonts w:ascii="宋体" w:hAnsi="宋体" w:eastAsia="宋体" w:cs="宋体"/>
                <w:b w:val="0"/>
                <w:sz w:val="21"/>
                <w:u w:color="auto"/>
              </w:rPr>
              <w:t>100</w:t>
            </w:r>
          </w:p>
        </w:tc>
      </w:tr>
      <w:tr w14:paraId="734A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3CC6406A">
            <w:pPr>
              <w:spacing w:line="60" w:lineRule="atLeast"/>
              <w:jc w:val="center"/>
            </w:pPr>
            <w:r>
              <w:rPr>
                <w:rFonts w:ascii="宋体" w:hAnsi="宋体" w:eastAsia="宋体" w:cs="宋体"/>
                <w:b w:val="0"/>
                <w:sz w:val="21"/>
                <w:u w:color="auto"/>
              </w:rPr>
              <w:t>120902</w:t>
            </w:r>
          </w:p>
        </w:tc>
        <w:tc>
          <w:tcPr>
            <w:tcW w:w="2018" w:type="dxa"/>
            <w:vAlign w:val="center"/>
          </w:tcPr>
          <w:p w14:paraId="10C90DA1">
            <w:pPr>
              <w:spacing w:line="60" w:lineRule="atLeast"/>
              <w:jc w:val="center"/>
            </w:pPr>
            <w:r>
              <w:rPr>
                <w:rFonts w:ascii="宋体" w:hAnsi="宋体" w:eastAsia="宋体" w:cs="宋体"/>
                <w:b w:val="0"/>
                <w:sz w:val="21"/>
                <w:u w:color="auto"/>
              </w:rPr>
              <w:t>酒店管理</w:t>
            </w:r>
          </w:p>
        </w:tc>
        <w:tc>
          <w:tcPr>
            <w:tcW w:w="1298" w:type="dxa"/>
            <w:vAlign w:val="center"/>
          </w:tcPr>
          <w:p w14:paraId="29519848">
            <w:pPr>
              <w:spacing w:line="60" w:lineRule="atLeast"/>
              <w:jc w:val="center"/>
            </w:pPr>
            <w:r>
              <w:rPr>
                <w:rFonts w:ascii="宋体" w:hAnsi="宋体" w:eastAsia="宋体" w:cs="宋体"/>
                <w:b w:val="0"/>
                <w:sz w:val="21"/>
                <w:u w:color="auto"/>
              </w:rPr>
              <w:t>73</w:t>
            </w:r>
          </w:p>
        </w:tc>
        <w:tc>
          <w:tcPr>
            <w:tcW w:w="1661" w:type="dxa"/>
            <w:vAlign w:val="center"/>
          </w:tcPr>
          <w:p w14:paraId="65697961">
            <w:pPr>
              <w:spacing w:line="60" w:lineRule="atLeast"/>
              <w:jc w:val="center"/>
            </w:pPr>
            <w:r>
              <w:rPr>
                <w:rFonts w:ascii="宋体" w:hAnsi="宋体" w:eastAsia="宋体" w:cs="宋体"/>
                <w:b w:val="0"/>
                <w:sz w:val="21"/>
                <w:u w:color="auto"/>
              </w:rPr>
              <w:t>73</w:t>
            </w:r>
          </w:p>
        </w:tc>
        <w:tc>
          <w:tcPr>
            <w:tcW w:w="1661" w:type="dxa"/>
            <w:vAlign w:val="center"/>
          </w:tcPr>
          <w:p w14:paraId="28AB0CFA">
            <w:pPr>
              <w:spacing w:line="60" w:lineRule="atLeast"/>
              <w:jc w:val="center"/>
            </w:pPr>
            <w:r>
              <w:rPr>
                <w:rFonts w:ascii="宋体" w:hAnsi="宋体" w:eastAsia="宋体" w:cs="宋体"/>
                <w:b w:val="0"/>
                <w:sz w:val="21"/>
                <w:u w:color="auto"/>
              </w:rPr>
              <w:t>100</w:t>
            </w:r>
          </w:p>
        </w:tc>
      </w:tr>
      <w:tr w14:paraId="2F69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45AE0A0A">
            <w:pPr>
              <w:spacing w:line="60" w:lineRule="atLeast"/>
              <w:jc w:val="center"/>
            </w:pPr>
            <w:r>
              <w:rPr>
                <w:rFonts w:ascii="宋体" w:hAnsi="宋体" w:eastAsia="宋体" w:cs="宋体"/>
                <w:b w:val="0"/>
                <w:sz w:val="21"/>
                <w:u w:color="auto"/>
              </w:rPr>
              <w:t>120205</w:t>
            </w:r>
          </w:p>
        </w:tc>
        <w:tc>
          <w:tcPr>
            <w:tcW w:w="2018" w:type="dxa"/>
            <w:vAlign w:val="center"/>
          </w:tcPr>
          <w:p w14:paraId="2EEE9619">
            <w:pPr>
              <w:spacing w:line="60" w:lineRule="atLeast"/>
              <w:jc w:val="center"/>
            </w:pPr>
            <w:r>
              <w:rPr>
                <w:rFonts w:ascii="宋体" w:hAnsi="宋体" w:eastAsia="宋体" w:cs="宋体"/>
                <w:b w:val="0"/>
                <w:sz w:val="21"/>
                <w:u w:color="auto"/>
              </w:rPr>
              <w:t>国际商务</w:t>
            </w:r>
          </w:p>
        </w:tc>
        <w:tc>
          <w:tcPr>
            <w:tcW w:w="1298" w:type="dxa"/>
            <w:vAlign w:val="center"/>
          </w:tcPr>
          <w:p w14:paraId="0CEE9651">
            <w:pPr>
              <w:spacing w:line="60" w:lineRule="atLeast"/>
              <w:jc w:val="center"/>
            </w:pPr>
            <w:r>
              <w:rPr>
                <w:rFonts w:ascii="宋体" w:hAnsi="宋体" w:eastAsia="宋体" w:cs="宋体"/>
                <w:b w:val="0"/>
                <w:sz w:val="21"/>
                <w:u w:color="auto"/>
              </w:rPr>
              <w:t>55</w:t>
            </w:r>
          </w:p>
        </w:tc>
        <w:tc>
          <w:tcPr>
            <w:tcW w:w="1661" w:type="dxa"/>
            <w:vAlign w:val="center"/>
          </w:tcPr>
          <w:p w14:paraId="6C07AA26">
            <w:pPr>
              <w:spacing w:line="60" w:lineRule="atLeast"/>
              <w:jc w:val="center"/>
            </w:pPr>
            <w:r>
              <w:rPr>
                <w:rFonts w:ascii="宋体" w:hAnsi="宋体" w:eastAsia="宋体" w:cs="宋体"/>
                <w:b w:val="0"/>
                <w:sz w:val="21"/>
                <w:u w:color="auto"/>
              </w:rPr>
              <w:t>55</w:t>
            </w:r>
          </w:p>
        </w:tc>
        <w:tc>
          <w:tcPr>
            <w:tcW w:w="1661" w:type="dxa"/>
            <w:vAlign w:val="center"/>
          </w:tcPr>
          <w:p w14:paraId="153707CA">
            <w:pPr>
              <w:spacing w:line="60" w:lineRule="atLeast"/>
              <w:jc w:val="center"/>
            </w:pPr>
            <w:r>
              <w:rPr>
                <w:rFonts w:ascii="宋体" w:hAnsi="宋体" w:eastAsia="宋体" w:cs="宋体"/>
                <w:b w:val="0"/>
                <w:sz w:val="21"/>
                <w:u w:color="auto"/>
              </w:rPr>
              <w:t>100</w:t>
            </w:r>
          </w:p>
        </w:tc>
      </w:tr>
      <w:tr w14:paraId="46A4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2F389FB0">
            <w:pPr>
              <w:spacing w:line="60" w:lineRule="atLeast"/>
              <w:jc w:val="center"/>
            </w:pPr>
            <w:r>
              <w:rPr>
                <w:rFonts w:ascii="宋体" w:hAnsi="宋体" w:eastAsia="宋体" w:cs="宋体"/>
                <w:b w:val="0"/>
                <w:sz w:val="21"/>
                <w:u w:color="auto"/>
              </w:rPr>
              <w:t>120202</w:t>
            </w:r>
          </w:p>
        </w:tc>
        <w:tc>
          <w:tcPr>
            <w:tcW w:w="2018" w:type="dxa"/>
            <w:vAlign w:val="center"/>
          </w:tcPr>
          <w:p w14:paraId="1CEC43E4">
            <w:pPr>
              <w:spacing w:line="60" w:lineRule="atLeast"/>
              <w:jc w:val="center"/>
            </w:pPr>
            <w:r>
              <w:rPr>
                <w:rFonts w:ascii="宋体" w:hAnsi="宋体" w:eastAsia="宋体" w:cs="宋体"/>
                <w:b w:val="0"/>
                <w:sz w:val="21"/>
                <w:u w:color="auto"/>
              </w:rPr>
              <w:t>市场营销</w:t>
            </w:r>
          </w:p>
        </w:tc>
        <w:tc>
          <w:tcPr>
            <w:tcW w:w="1298" w:type="dxa"/>
            <w:vAlign w:val="center"/>
          </w:tcPr>
          <w:p w14:paraId="56F0F72E">
            <w:pPr>
              <w:spacing w:line="60" w:lineRule="atLeast"/>
              <w:jc w:val="center"/>
            </w:pPr>
            <w:r>
              <w:rPr>
                <w:rFonts w:ascii="宋体" w:hAnsi="宋体" w:eastAsia="宋体" w:cs="宋体"/>
                <w:b w:val="0"/>
                <w:sz w:val="21"/>
                <w:u w:color="auto"/>
              </w:rPr>
              <w:t>146</w:t>
            </w:r>
          </w:p>
        </w:tc>
        <w:tc>
          <w:tcPr>
            <w:tcW w:w="1661" w:type="dxa"/>
            <w:vAlign w:val="center"/>
          </w:tcPr>
          <w:p w14:paraId="747BD219">
            <w:pPr>
              <w:spacing w:line="60" w:lineRule="atLeast"/>
              <w:jc w:val="center"/>
            </w:pPr>
            <w:r>
              <w:rPr>
                <w:rFonts w:ascii="宋体" w:hAnsi="宋体" w:eastAsia="宋体" w:cs="宋体"/>
                <w:b w:val="0"/>
                <w:sz w:val="21"/>
                <w:u w:color="auto"/>
              </w:rPr>
              <w:t>146</w:t>
            </w:r>
          </w:p>
        </w:tc>
        <w:tc>
          <w:tcPr>
            <w:tcW w:w="1661" w:type="dxa"/>
            <w:vAlign w:val="center"/>
          </w:tcPr>
          <w:p w14:paraId="6D3635AF">
            <w:pPr>
              <w:spacing w:line="60" w:lineRule="atLeast"/>
              <w:jc w:val="center"/>
            </w:pPr>
            <w:r>
              <w:rPr>
                <w:rFonts w:ascii="宋体" w:hAnsi="宋体" w:eastAsia="宋体" w:cs="宋体"/>
                <w:b w:val="0"/>
                <w:sz w:val="21"/>
                <w:u w:color="auto"/>
              </w:rPr>
              <w:t>100</w:t>
            </w:r>
          </w:p>
        </w:tc>
      </w:tr>
      <w:tr w14:paraId="3E96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3E7025EC">
            <w:pPr>
              <w:spacing w:line="60" w:lineRule="atLeast"/>
              <w:jc w:val="center"/>
            </w:pPr>
            <w:r>
              <w:rPr>
                <w:rFonts w:ascii="宋体" w:hAnsi="宋体" w:eastAsia="宋体" w:cs="宋体"/>
                <w:b w:val="0"/>
                <w:sz w:val="21"/>
                <w:u w:color="auto"/>
              </w:rPr>
              <w:t>120801</w:t>
            </w:r>
          </w:p>
        </w:tc>
        <w:tc>
          <w:tcPr>
            <w:tcW w:w="2018" w:type="dxa"/>
            <w:vAlign w:val="center"/>
          </w:tcPr>
          <w:p w14:paraId="7C904242">
            <w:pPr>
              <w:spacing w:line="60" w:lineRule="atLeast"/>
              <w:jc w:val="center"/>
            </w:pPr>
            <w:r>
              <w:rPr>
                <w:rFonts w:ascii="宋体" w:hAnsi="宋体" w:eastAsia="宋体" w:cs="宋体"/>
                <w:b w:val="0"/>
                <w:sz w:val="21"/>
                <w:u w:color="auto"/>
              </w:rPr>
              <w:t>电子商务</w:t>
            </w:r>
          </w:p>
        </w:tc>
        <w:tc>
          <w:tcPr>
            <w:tcW w:w="1298" w:type="dxa"/>
            <w:vAlign w:val="center"/>
          </w:tcPr>
          <w:p w14:paraId="69628217">
            <w:pPr>
              <w:spacing w:line="60" w:lineRule="atLeast"/>
              <w:jc w:val="center"/>
            </w:pPr>
            <w:r>
              <w:rPr>
                <w:rFonts w:ascii="宋体" w:hAnsi="宋体" w:eastAsia="宋体" w:cs="宋体"/>
                <w:b w:val="0"/>
                <w:sz w:val="21"/>
                <w:u w:color="auto"/>
              </w:rPr>
              <w:t>96</w:t>
            </w:r>
          </w:p>
        </w:tc>
        <w:tc>
          <w:tcPr>
            <w:tcW w:w="1661" w:type="dxa"/>
            <w:vAlign w:val="center"/>
          </w:tcPr>
          <w:p w14:paraId="0005C9AB">
            <w:pPr>
              <w:spacing w:line="60" w:lineRule="atLeast"/>
              <w:jc w:val="center"/>
            </w:pPr>
            <w:r>
              <w:rPr>
                <w:rFonts w:ascii="宋体" w:hAnsi="宋体" w:eastAsia="宋体" w:cs="宋体"/>
                <w:b w:val="0"/>
                <w:sz w:val="21"/>
                <w:u w:color="auto"/>
              </w:rPr>
              <w:t>96</w:t>
            </w:r>
          </w:p>
        </w:tc>
        <w:tc>
          <w:tcPr>
            <w:tcW w:w="1661" w:type="dxa"/>
            <w:vAlign w:val="center"/>
          </w:tcPr>
          <w:p w14:paraId="75C14DD0">
            <w:pPr>
              <w:spacing w:line="60" w:lineRule="atLeast"/>
              <w:jc w:val="center"/>
            </w:pPr>
            <w:r>
              <w:rPr>
                <w:rFonts w:ascii="宋体" w:hAnsi="宋体" w:eastAsia="宋体" w:cs="宋体"/>
                <w:b w:val="0"/>
                <w:sz w:val="21"/>
                <w:u w:color="auto"/>
              </w:rPr>
              <w:t>100</w:t>
            </w:r>
          </w:p>
        </w:tc>
      </w:tr>
      <w:tr w14:paraId="03E28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7EACB6A7">
            <w:pPr>
              <w:spacing w:line="60" w:lineRule="atLeast"/>
              <w:jc w:val="center"/>
            </w:pPr>
            <w:r>
              <w:rPr>
                <w:rFonts w:ascii="宋体" w:hAnsi="宋体" w:eastAsia="宋体" w:cs="宋体"/>
                <w:b w:val="0"/>
                <w:sz w:val="21"/>
                <w:u w:color="auto"/>
              </w:rPr>
              <w:t>120903H</w:t>
            </w:r>
          </w:p>
        </w:tc>
        <w:tc>
          <w:tcPr>
            <w:tcW w:w="2018" w:type="dxa"/>
            <w:vAlign w:val="center"/>
          </w:tcPr>
          <w:p w14:paraId="16995B26">
            <w:pPr>
              <w:spacing w:line="60" w:lineRule="atLeast"/>
              <w:jc w:val="center"/>
            </w:pPr>
            <w:r>
              <w:rPr>
                <w:rFonts w:ascii="宋体" w:hAnsi="宋体" w:eastAsia="宋体" w:cs="宋体"/>
                <w:b w:val="0"/>
                <w:sz w:val="21"/>
                <w:u w:color="auto"/>
              </w:rPr>
              <w:t>会展经济与管理（合作办学）</w:t>
            </w:r>
          </w:p>
        </w:tc>
        <w:tc>
          <w:tcPr>
            <w:tcW w:w="1298" w:type="dxa"/>
            <w:vAlign w:val="center"/>
          </w:tcPr>
          <w:p w14:paraId="3196FEA5">
            <w:pPr>
              <w:spacing w:line="60" w:lineRule="atLeast"/>
              <w:jc w:val="center"/>
            </w:pPr>
            <w:r>
              <w:rPr>
                <w:rFonts w:ascii="宋体" w:hAnsi="宋体" w:eastAsia="宋体" w:cs="宋体"/>
                <w:b w:val="0"/>
                <w:sz w:val="21"/>
                <w:u w:color="auto"/>
              </w:rPr>
              <w:t>77</w:t>
            </w:r>
          </w:p>
        </w:tc>
        <w:tc>
          <w:tcPr>
            <w:tcW w:w="1661" w:type="dxa"/>
            <w:vAlign w:val="center"/>
          </w:tcPr>
          <w:p w14:paraId="268290C0">
            <w:pPr>
              <w:spacing w:line="60" w:lineRule="atLeast"/>
              <w:jc w:val="center"/>
            </w:pPr>
            <w:r>
              <w:rPr>
                <w:rFonts w:ascii="宋体" w:hAnsi="宋体" w:eastAsia="宋体" w:cs="宋体"/>
                <w:b w:val="0"/>
                <w:sz w:val="21"/>
                <w:u w:color="auto"/>
              </w:rPr>
              <w:t>77</w:t>
            </w:r>
          </w:p>
        </w:tc>
        <w:tc>
          <w:tcPr>
            <w:tcW w:w="1661" w:type="dxa"/>
            <w:vAlign w:val="center"/>
          </w:tcPr>
          <w:p w14:paraId="1DCACBDA">
            <w:pPr>
              <w:spacing w:line="60" w:lineRule="atLeast"/>
              <w:jc w:val="center"/>
            </w:pPr>
            <w:r>
              <w:rPr>
                <w:rFonts w:ascii="宋体" w:hAnsi="宋体" w:eastAsia="宋体" w:cs="宋体"/>
                <w:b w:val="0"/>
                <w:sz w:val="21"/>
                <w:u w:color="auto"/>
              </w:rPr>
              <w:t>100</w:t>
            </w:r>
          </w:p>
        </w:tc>
      </w:tr>
      <w:tr w14:paraId="61CB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5DAE50F6">
            <w:pPr>
              <w:spacing w:line="60" w:lineRule="atLeast"/>
              <w:jc w:val="center"/>
            </w:pPr>
            <w:r>
              <w:rPr>
                <w:rFonts w:ascii="宋体" w:hAnsi="宋体" w:eastAsia="宋体" w:cs="宋体"/>
                <w:b w:val="0"/>
                <w:sz w:val="21"/>
                <w:u w:color="auto"/>
              </w:rPr>
              <w:t>120206</w:t>
            </w:r>
          </w:p>
        </w:tc>
        <w:tc>
          <w:tcPr>
            <w:tcW w:w="2018" w:type="dxa"/>
            <w:vAlign w:val="center"/>
          </w:tcPr>
          <w:p w14:paraId="41380CE3">
            <w:pPr>
              <w:spacing w:line="60" w:lineRule="atLeast"/>
              <w:jc w:val="center"/>
            </w:pPr>
            <w:r>
              <w:rPr>
                <w:rFonts w:ascii="宋体" w:hAnsi="宋体" w:eastAsia="宋体" w:cs="宋体"/>
                <w:b w:val="0"/>
                <w:sz w:val="21"/>
                <w:u w:color="auto"/>
              </w:rPr>
              <w:t>人力资源管理</w:t>
            </w:r>
          </w:p>
        </w:tc>
        <w:tc>
          <w:tcPr>
            <w:tcW w:w="1298" w:type="dxa"/>
            <w:vAlign w:val="center"/>
          </w:tcPr>
          <w:p w14:paraId="2F49563E">
            <w:pPr>
              <w:spacing w:line="60" w:lineRule="atLeast"/>
              <w:jc w:val="center"/>
            </w:pPr>
            <w:r>
              <w:rPr>
                <w:rFonts w:ascii="宋体" w:hAnsi="宋体" w:eastAsia="宋体" w:cs="宋体"/>
                <w:b w:val="0"/>
                <w:sz w:val="21"/>
                <w:u w:color="auto"/>
              </w:rPr>
              <w:t>143</w:t>
            </w:r>
          </w:p>
        </w:tc>
        <w:tc>
          <w:tcPr>
            <w:tcW w:w="1661" w:type="dxa"/>
            <w:vAlign w:val="center"/>
          </w:tcPr>
          <w:p w14:paraId="0535CAAD">
            <w:pPr>
              <w:spacing w:line="60" w:lineRule="atLeast"/>
              <w:jc w:val="center"/>
            </w:pPr>
            <w:r>
              <w:rPr>
                <w:rFonts w:ascii="宋体" w:hAnsi="宋体" w:eastAsia="宋体" w:cs="宋体"/>
                <w:b w:val="0"/>
                <w:sz w:val="21"/>
                <w:u w:color="auto"/>
              </w:rPr>
              <w:t>143</w:t>
            </w:r>
          </w:p>
        </w:tc>
        <w:tc>
          <w:tcPr>
            <w:tcW w:w="1661" w:type="dxa"/>
            <w:vAlign w:val="center"/>
          </w:tcPr>
          <w:p w14:paraId="3F862ECD">
            <w:pPr>
              <w:spacing w:line="60" w:lineRule="atLeast"/>
              <w:jc w:val="center"/>
            </w:pPr>
            <w:r>
              <w:rPr>
                <w:rFonts w:ascii="宋体" w:hAnsi="宋体" w:eastAsia="宋体" w:cs="宋体"/>
                <w:b w:val="0"/>
                <w:sz w:val="21"/>
                <w:u w:color="auto"/>
              </w:rPr>
              <w:t>100</w:t>
            </w:r>
          </w:p>
        </w:tc>
      </w:tr>
      <w:tr w14:paraId="5E0F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5D4850E4">
            <w:pPr>
              <w:spacing w:line="60" w:lineRule="atLeast"/>
              <w:jc w:val="center"/>
            </w:pPr>
            <w:r>
              <w:rPr>
                <w:rFonts w:ascii="宋体" w:hAnsi="宋体" w:eastAsia="宋体" w:cs="宋体"/>
                <w:b w:val="0"/>
                <w:sz w:val="21"/>
                <w:u w:color="auto"/>
              </w:rPr>
              <w:t>080910T</w:t>
            </w:r>
          </w:p>
        </w:tc>
        <w:tc>
          <w:tcPr>
            <w:tcW w:w="2018" w:type="dxa"/>
            <w:vAlign w:val="center"/>
          </w:tcPr>
          <w:p w14:paraId="554828CD">
            <w:pPr>
              <w:spacing w:line="60" w:lineRule="atLeast"/>
              <w:jc w:val="center"/>
            </w:pPr>
            <w:r>
              <w:rPr>
                <w:rFonts w:ascii="宋体" w:hAnsi="宋体" w:eastAsia="宋体" w:cs="宋体"/>
                <w:b w:val="0"/>
                <w:sz w:val="21"/>
                <w:u w:color="auto"/>
              </w:rPr>
              <w:t>数据科学与大数据技术</w:t>
            </w:r>
          </w:p>
        </w:tc>
        <w:tc>
          <w:tcPr>
            <w:tcW w:w="1298" w:type="dxa"/>
            <w:vAlign w:val="center"/>
          </w:tcPr>
          <w:p w14:paraId="7112CEBE">
            <w:pPr>
              <w:spacing w:line="60" w:lineRule="atLeast"/>
              <w:jc w:val="center"/>
            </w:pPr>
            <w:r>
              <w:rPr>
                <w:rFonts w:ascii="宋体" w:hAnsi="宋体" w:eastAsia="宋体" w:cs="宋体"/>
                <w:b w:val="0"/>
                <w:sz w:val="21"/>
                <w:u w:color="auto"/>
              </w:rPr>
              <w:t>60</w:t>
            </w:r>
          </w:p>
        </w:tc>
        <w:tc>
          <w:tcPr>
            <w:tcW w:w="1661" w:type="dxa"/>
            <w:vAlign w:val="center"/>
          </w:tcPr>
          <w:p w14:paraId="13708B38">
            <w:pPr>
              <w:spacing w:line="60" w:lineRule="atLeast"/>
              <w:jc w:val="center"/>
            </w:pPr>
            <w:r>
              <w:rPr>
                <w:rFonts w:ascii="宋体" w:hAnsi="宋体" w:eastAsia="宋体" w:cs="宋体"/>
                <w:b w:val="0"/>
                <w:sz w:val="21"/>
                <w:u w:color="auto"/>
              </w:rPr>
              <w:t>60</w:t>
            </w:r>
          </w:p>
        </w:tc>
        <w:tc>
          <w:tcPr>
            <w:tcW w:w="1661" w:type="dxa"/>
            <w:vAlign w:val="center"/>
          </w:tcPr>
          <w:p w14:paraId="4255D6DA">
            <w:pPr>
              <w:spacing w:line="60" w:lineRule="atLeast"/>
              <w:jc w:val="center"/>
            </w:pPr>
            <w:r>
              <w:rPr>
                <w:rFonts w:ascii="宋体" w:hAnsi="宋体" w:eastAsia="宋体" w:cs="宋体"/>
                <w:b w:val="0"/>
                <w:sz w:val="21"/>
                <w:u w:color="auto"/>
              </w:rPr>
              <w:t>100</w:t>
            </w:r>
          </w:p>
        </w:tc>
      </w:tr>
      <w:tr w14:paraId="3D38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19CCBE2D">
            <w:pPr>
              <w:spacing w:line="60" w:lineRule="atLeast"/>
              <w:jc w:val="center"/>
            </w:pPr>
            <w:r>
              <w:rPr>
                <w:rFonts w:ascii="宋体" w:hAnsi="宋体" w:eastAsia="宋体" w:cs="宋体"/>
                <w:b w:val="0"/>
                <w:sz w:val="21"/>
                <w:u w:color="auto"/>
              </w:rPr>
              <w:t>130503</w:t>
            </w:r>
          </w:p>
        </w:tc>
        <w:tc>
          <w:tcPr>
            <w:tcW w:w="2018" w:type="dxa"/>
            <w:vAlign w:val="center"/>
          </w:tcPr>
          <w:p w14:paraId="363EF9CA">
            <w:pPr>
              <w:spacing w:line="60" w:lineRule="atLeast"/>
              <w:jc w:val="center"/>
            </w:pPr>
            <w:r>
              <w:rPr>
                <w:rFonts w:ascii="宋体" w:hAnsi="宋体" w:eastAsia="宋体" w:cs="宋体"/>
                <w:b w:val="0"/>
                <w:sz w:val="21"/>
                <w:u w:color="auto"/>
              </w:rPr>
              <w:t>环境设计</w:t>
            </w:r>
          </w:p>
        </w:tc>
        <w:tc>
          <w:tcPr>
            <w:tcW w:w="1298" w:type="dxa"/>
            <w:vAlign w:val="center"/>
          </w:tcPr>
          <w:p w14:paraId="263DA83D">
            <w:pPr>
              <w:spacing w:line="60" w:lineRule="atLeast"/>
              <w:jc w:val="center"/>
            </w:pPr>
            <w:r>
              <w:rPr>
                <w:rFonts w:ascii="宋体" w:hAnsi="宋体" w:eastAsia="宋体" w:cs="宋体"/>
                <w:b w:val="0"/>
                <w:sz w:val="21"/>
                <w:u w:color="auto"/>
              </w:rPr>
              <w:t>94</w:t>
            </w:r>
          </w:p>
        </w:tc>
        <w:tc>
          <w:tcPr>
            <w:tcW w:w="1661" w:type="dxa"/>
            <w:vAlign w:val="center"/>
          </w:tcPr>
          <w:p w14:paraId="71B574D5">
            <w:pPr>
              <w:spacing w:line="60" w:lineRule="atLeast"/>
              <w:jc w:val="center"/>
            </w:pPr>
            <w:r>
              <w:rPr>
                <w:rFonts w:ascii="宋体" w:hAnsi="宋体" w:eastAsia="宋体" w:cs="宋体"/>
                <w:b w:val="0"/>
                <w:sz w:val="21"/>
                <w:u w:color="auto"/>
              </w:rPr>
              <w:t>94</w:t>
            </w:r>
          </w:p>
        </w:tc>
        <w:tc>
          <w:tcPr>
            <w:tcW w:w="1661" w:type="dxa"/>
            <w:vAlign w:val="center"/>
          </w:tcPr>
          <w:p w14:paraId="52823B9F">
            <w:pPr>
              <w:spacing w:line="60" w:lineRule="atLeast"/>
              <w:jc w:val="center"/>
            </w:pPr>
            <w:r>
              <w:rPr>
                <w:rFonts w:ascii="宋体" w:hAnsi="宋体" w:eastAsia="宋体" w:cs="宋体"/>
                <w:b w:val="0"/>
                <w:sz w:val="21"/>
                <w:u w:color="auto"/>
              </w:rPr>
              <w:t>100</w:t>
            </w:r>
          </w:p>
        </w:tc>
      </w:tr>
      <w:tr w14:paraId="4496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574F9827">
            <w:pPr>
              <w:spacing w:line="60" w:lineRule="atLeast"/>
              <w:jc w:val="center"/>
            </w:pPr>
            <w:r>
              <w:rPr>
                <w:rFonts w:ascii="宋体" w:hAnsi="宋体" w:eastAsia="宋体" w:cs="宋体"/>
                <w:b w:val="0"/>
                <w:sz w:val="21"/>
                <w:u w:color="auto"/>
              </w:rPr>
              <w:t>020302</w:t>
            </w:r>
          </w:p>
        </w:tc>
        <w:tc>
          <w:tcPr>
            <w:tcW w:w="2018" w:type="dxa"/>
            <w:vAlign w:val="center"/>
          </w:tcPr>
          <w:p w14:paraId="3B62A50C">
            <w:pPr>
              <w:spacing w:line="60" w:lineRule="atLeast"/>
              <w:jc w:val="center"/>
            </w:pPr>
            <w:r>
              <w:rPr>
                <w:rFonts w:ascii="宋体" w:hAnsi="宋体" w:eastAsia="宋体" w:cs="宋体"/>
                <w:b w:val="0"/>
                <w:sz w:val="21"/>
                <w:u w:color="auto"/>
              </w:rPr>
              <w:t>金融工程</w:t>
            </w:r>
          </w:p>
        </w:tc>
        <w:tc>
          <w:tcPr>
            <w:tcW w:w="1298" w:type="dxa"/>
            <w:vAlign w:val="center"/>
          </w:tcPr>
          <w:p w14:paraId="5D1283EF">
            <w:pPr>
              <w:spacing w:line="60" w:lineRule="atLeast"/>
              <w:jc w:val="center"/>
            </w:pPr>
            <w:r>
              <w:rPr>
                <w:rFonts w:ascii="宋体" w:hAnsi="宋体" w:eastAsia="宋体" w:cs="宋体"/>
                <w:b w:val="0"/>
                <w:sz w:val="21"/>
                <w:u w:color="auto"/>
              </w:rPr>
              <w:t>49</w:t>
            </w:r>
          </w:p>
        </w:tc>
        <w:tc>
          <w:tcPr>
            <w:tcW w:w="1661" w:type="dxa"/>
            <w:vAlign w:val="center"/>
          </w:tcPr>
          <w:p w14:paraId="3B3B6177">
            <w:pPr>
              <w:spacing w:line="60" w:lineRule="atLeast"/>
              <w:jc w:val="center"/>
            </w:pPr>
            <w:r>
              <w:rPr>
                <w:rFonts w:ascii="宋体" w:hAnsi="宋体" w:eastAsia="宋体" w:cs="宋体"/>
                <w:b w:val="0"/>
                <w:sz w:val="21"/>
                <w:u w:color="auto"/>
              </w:rPr>
              <w:t>49</w:t>
            </w:r>
          </w:p>
        </w:tc>
        <w:tc>
          <w:tcPr>
            <w:tcW w:w="1661" w:type="dxa"/>
            <w:vAlign w:val="center"/>
          </w:tcPr>
          <w:p w14:paraId="17851577">
            <w:pPr>
              <w:spacing w:line="60" w:lineRule="atLeast"/>
              <w:jc w:val="center"/>
            </w:pPr>
            <w:r>
              <w:rPr>
                <w:rFonts w:ascii="宋体" w:hAnsi="宋体" w:eastAsia="宋体" w:cs="宋体"/>
                <w:b w:val="0"/>
                <w:sz w:val="21"/>
                <w:u w:color="auto"/>
              </w:rPr>
              <w:t>100</w:t>
            </w:r>
          </w:p>
        </w:tc>
      </w:tr>
      <w:tr w14:paraId="1261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1823DF56">
            <w:pPr>
              <w:spacing w:line="60" w:lineRule="atLeast"/>
              <w:jc w:val="center"/>
            </w:pPr>
            <w:r>
              <w:rPr>
                <w:rFonts w:ascii="宋体" w:hAnsi="宋体" w:eastAsia="宋体" w:cs="宋体"/>
                <w:b w:val="0"/>
                <w:sz w:val="21"/>
                <w:u w:color="auto"/>
              </w:rPr>
              <w:t>120901K</w:t>
            </w:r>
          </w:p>
        </w:tc>
        <w:tc>
          <w:tcPr>
            <w:tcW w:w="2018" w:type="dxa"/>
            <w:vAlign w:val="center"/>
          </w:tcPr>
          <w:p w14:paraId="4BE4B03F">
            <w:pPr>
              <w:spacing w:line="60" w:lineRule="atLeast"/>
              <w:jc w:val="center"/>
            </w:pPr>
            <w:r>
              <w:rPr>
                <w:rFonts w:ascii="宋体" w:hAnsi="宋体" w:eastAsia="宋体" w:cs="宋体"/>
                <w:b w:val="0"/>
                <w:sz w:val="21"/>
                <w:u w:color="auto"/>
              </w:rPr>
              <w:t>旅游管理</w:t>
            </w:r>
          </w:p>
        </w:tc>
        <w:tc>
          <w:tcPr>
            <w:tcW w:w="1298" w:type="dxa"/>
            <w:vAlign w:val="center"/>
          </w:tcPr>
          <w:p w14:paraId="4A1F7AD2">
            <w:pPr>
              <w:spacing w:line="60" w:lineRule="atLeast"/>
              <w:jc w:val="center"/>
            </w:pPr>
            <w:r>
              <w:rPr>
                <w:rFonts w:ascii="宋体" w:hAnsi="宋体" w:eastAsia="宋体" w:cs="宋体"/>
                <w:b w:val="0"/>
                <w:sz w:val="21"/>
                <w:u w:color="auto"/>
              </w:rPr>
              <w:t>116</w:t>
            </w:r>
          </w:p>
        </w:tc>
        <w:tc>
          <w:tcPr>
            <w:tcW w:w="1661" w:type="dxa"/>
            <w:vAlign w:val="center"/>
          </w:tcPr>
          <w:p w14:paraId="79BA5FBE">
            <w:pPr>
              <w:spacing w:line="60" w:lineRule="atLeast"/>
              <w:jc w:val="center"/>
            </w:pPr>
            <w:r>
              <w:rPr>
                <w:rFonts w:ascii="宋体" w:hAnsi="宋体" w:eastAsia="宋体" w:cs="宋体"/>
                <w:b w:val="0"/>
                <w:sz w:val="21"/>
                <w:u w:color="auto"/>
              </w:rPr>
              <w:t>116</w:t>
            </w:r>
          </w:p>
        </w:tc>
        <w:tc>
          <w:tcPr>
            <w:tcW w:w="1661" w:type="dxa"/>
            <w:vAlign w:val="center"/>
          </w:tcPr>
          <w:p w14:paraId="102508A3">
            <w:pPr>
              <w:spacing w:line="60" w:lineRule="atLeast"/>
              <w:jc w:val="center"/>
            </w:pPr>
            <w:r>
              <w:rPr>
                <w:rFonts w:ascii="宋体" w:hAnsi="宋体" w:eastAsia="宋体" w:cs="宋体"/>
                <w:b w:val="0"/>
                <w:sz w:val="21"/>
                <w:u w:color="auto"/>
              </w:rPr>
              <w:t>100</w:t>
            </w:r>
          </w:p>
        </w:tc>
      </w:tr>
      <w:tr w14:paraId="14325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6ECF0372">
            <w:pPr>
              <w:spacing w:line="60" w:lineRule="atLeast"/>
              <w:jc w:val="center"/>
            </w:pPr>
          </w:p>
        </w:tc>
        <w:tc>
          <w:tcPr>
            <w:tcW w:w="2018" w:type="dxa"/>
            <w:vAlign w:val="center"/>
          </w:tcPr>
          <w:p w14:paraId="7727F14A">
            <w:pPr>
              <w:spacing w:line="60" w:lineRule="atLeast"/>
              <w:jc w:val="center"/>
            </w:pPr>
            <w:r>
              <w:rPr>
                <w:rFonts w:ascii="宋体" w:hAnsi="宋体" w:eastAsia="宋体" w:cs="宋体"/>
                <w:b w:val="0"/>
                <w:sz w:val="21"/>
                <w:u w:color="auto"/>
              </w:rPr>
              <w:t>全校整体</w:t>
            </w:r>
          </w:p>
        </w:tc>
        <w:tc>
          <w:tcPr>
            <w:tcW w:w="1298" w:type="dxa"/>
            <w:vAlign w:val="center"/>
          </w:tcPr>
          <w:p w14:paraId="6B13CFEF">
            <w:pPr>
              <w:spacing w:line="60" w:lineRule="atLeast"/>
              <w:jc w:val="center"/>
            </w:pPr>
            <w:r>
              <w:rPr>
                <w:rFonts w:ascii="宋体" w:hAnsi="宋体" w:eastAsia="宋体" w:cs="宋体"/>
                <w:b w:val="0"/>
                <w:sz w:val="21"/>
                <w:u w:color="auto"/>
              </w:rPr>
              <w:t>2475</w:t>
            </w:r>
          </w:p>
        </w:tc>
        <w:tc>
          <w:tcPr>
            <w:tcW w:w="1661" w:type="dxa"/>
            <w:vAlign w:val="center"/>
          </w:tcPr>
          <w:p w14:paraId="5A12C4D1">
            <w:pPr>
              <w:spacing w:line="60" w:lineRule="atLeast"/>
              <w:jc w:val="center"/>
            </w:pPr>
            <w:r>
              <w:rPr>
                <w:rFonts w:ascii="宋体" w:hAnsi="宋体" w:eastAsia="宋体" w:cs="宋体"/>
                <w:b w:val="0"/>
                <w:sz w:val="21"/>
                <w:u w:color="auto"/>
              </w:rPr>
              <w:t>2475</w:t>
            </w:r>
          </w:p>
        </w:tc>
        <w:tc>
          <w:tcPr>
            <w:tcW w:w="1661" w:type="dxa"/>
            <w:vAlign w:val="center"/>
          </w:tcPr>
          <w:p w14:paraId="5854B467">
            <w:pPr>
              <w:spacing w:line="60" w:lineRule="atLeast"/>
              <w:jc w:val="center"/>
            </w:pPr>
            <w:r>
              <w:rPr>
                <w:rFonts w:ascii="宋体" w:hAnsi="宋体" w:eastAsia="宋体" w:cs="宋体"/>
                <w:b w:val="0"/>
                <w:sz w:val="21"/>
                <w:u w:color="auto"/>
              </w:rPr>
              <w:t>100</w:t>
            </w:r>
          </w:p>
        </w:tc>
      </w:tr>
    </w:tbl>
    <w:p w14:paraId="64A2BCD6">
      <w:pPr>
        <w:spacing w:before="240" w:line="500" w:lineRule="atLeast"/>
        <w:jc w:val="both"/>
        <w:rPr>
          <w:rFonts w:hint="eastAsia" w:ascii="宋体" w:hAnsi="宋体"/>
          <w:sz w:val="28"/>
          <w:szCs w:val="28"/>
        </w:rPr>
      </w:pPr>
      <w:r>
        <w:rPr>
          <w:rFonts w:ascii="宋体" w:hAnsi="宋体"/>
          <w:sz w:val="28"/>
          <w:szCs w:val="28"/>
        </w:rPr>
        <w:t>22.应届本科毕业生初次就业率</w:t>
      </w:r>
      <w:r>
        <w:rPr>
          <w:rFonts w:hint="eastAsia" w:ascii="宋体" w:hAnsi="宋体"/>
          <w:sz w:val="28"/>
          <w:szCs w:val="28"/>
        </w:rPr>
        <w:t>82.63</w:t>
      </w:r>
      <w:r>
        <w:rPr>
          <w:rFonts w:ascii="宋体" w:hAnsi="宋体"/>
          <w:sz w:val="28"/>
          <w:szCs w:val="28"/>
        </w:rPr>
        <w:t>%，分专业毕业生就业率见附表9</w:t>
      </w:r>
    </w:p>
    <w:p w14:paraId="523345E4">
      <w:pPr>
        <w:spacing w:after="240" w:line="500" w:lineRule="atLeast"/>
        <w:jc w:val="center"/>
        <w:rPr>
          <w:rFonts w:hint="eastAsia" w:ascii="黑体" w:hAnsi="黑体" w:eastAsia="黑体" w:cs="黑体"/>
          <w:color w:val="666699"/>
          <w:sz w:val="21"/>
          <w:szCs w:val="21"/>
        </w:rPr>
      </w:pPr>
      <w:r>
        <w:rPr>
          <w:rFonts w:hint="eastAsia" w:ascii="黑体" w:hAnsi="黑体" w:eastAsia="黑体" w:cs="黑体"/>
          <w:color w:val="666699"/>
          <w:sz w:val="21"/>
          <w:szCs w:val="21"/>
        </w:rPr>
        <w:t>附表9.分专业毕业生去向落实率</w:t>
      </w:r>
    </w:p>
    <w:tbl>
      <w:tblPr>
        <w:tblStyle w:val="13"/>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661"/>
        <w:gridCol w:w="2018"/>
        <w:gridCol w:w="1417"/>
        <w:gridCol w:w="1700"/>
        <w:gridCol w:w="1502"/>
      </w:tblGrid>
      <w:tr w14:paraId="3D64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5DE23604">
            <w:pPr>
              <w:spacing w:line="60" w:lineRule="atLeast"/>
              <w:jc w:val="center"/>
            </w:pPr>
            <w:r>
              <w:rPr>
                <w:rFonts w:ascii="宋体" w:hAnsi="宋体" w:eastAsia="宋体" w:cs="宋体"/>
                <w:b/>
                <w:sz w:val="21"/>
                <w:u w:color="auto"/>
              </w:rPr>
              <w:t>专业代码</w:t>
            </w:r>
          </w:p>
        </w:tc>
        <w:tc>
          <w:tcPr>
            <w:tcW w:w="2018" w:type="dxa"/>
            <w:vAlign w:val="center"/>
          </w:tcPr>
          <w:p w14:paraId="00F2F16B">
            <w:pPr>
              <w:spacing w:line="60" w:lineRule="atLeast"/>
              <w:jc w:val="center"/>
            </w:pPr>
            <w:r>
              <w:rPr>
                <w:rFonts w:ascii="宋体" w:hAnsi="宋体" w:eastAsia="宋体" w:cs="宋体"/>
                <w:b/>
                <w:sz w:val="21"/>
                <w:u w:color="auto"/>
              </w:rPr>
              <w:t>专业名称</w:t>
            </w:r>
          </w:p>
        </w:tc>
        <w:tc>
          <w:tcPr>
            <w:tcW w:w="1417" w:type="dxa"/>
            <w:vAlign w:val="center"/>
          </w:tcPr>
          <w:p w14:paraId="67913CF7">
            <w:pPr>
              <w:spacing w:line="60" w:lineRule="atLeast"/>
              <w:jc w:val="center"/>
            </w:pPr>
            <w:r>
              <w:rPr>
                <w:rFonts w:ascii="宋体" w:hAnsi="宋体" w:eastAsia="宋体" w:cs="宋体"/>
                <w:b/>
                <w:sz w:val="21"/>
                <w:u w:color="auto"/>
              </w:rPr>
              <w:t>毕业人数</w:t>
            </w:r>
          </w:p>
        </w:tc>
        <w:tc>
          <w:tcPr>
            <w:tcW w:w="1700" w:type="dxa"/>
            <w:vAlign w:val="center"/>
          </w:tcPr>
          <w:p w14:paraId="4208335D">
            <w:pPr>
              <w:spacing w:line="60" w:lineRule="atLeast"/>
              <w:jc w:val="center"/>
            </w:pPr>
            <w:r>
              <w:rPr>
                <w:rFonts w:ascii="宋体" w:hAnsi="宋体" w:eastAsia="宋体" w:cs="宋体"/>
                <w:b/>
                <w:sz w:val="21"/>
                <w:u w:color="auto"/>
              </w:rPr>
              <w:t>去向落实人数</w:t>
            </w:r>
          </w:p>
        </w:tc>
        <w:tc>
          <w:tcPr>
            <w:tcW w:w="1502" w:type="dxa"/>
            <w:vAlign w:val="center"/>
          </w:tcPr>
          <w:p w14:paraId="776B264D">
            <w:pPr>
              <w:spacing w:line="60" w:lineRule="atLeast"/>
              <w:jc w:val="center"/>
            </w:pPr>
            <w:r>
              <w:rPr>
                <w:rFonts w:ascii="宋体" w:hAnsi="宋体" w:eastAsia="宋体" w:cs="宋体"/>
                <w:b/>
                <w:sz w:val="21"/>
                <w:u w:color="auto"/>
              </w:rPr>
              <w:t>去向落实率</w:t>
            </w:r>
          </w:p>
        </w:tc>
      </w:tr>
      <w:tr w14:paraId="584F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064B4376">
            <w:pPr>
              <w:spacing w:line="60" w:lineRule="atLeast"/>
              <w:jc w:val="center"/>
            </w:pPr>
            <w:r>
              <w:rPr>
                <w:rFonts w:ascii="宋体" w:hAnsi="宋体" w:eastAsia="宋体" w:cs="宋体"/>
                <w:b w:val="0"/>
                <w:sz w:val="21"/>
                <w:u w:color="auto"/>
              </w:rPr>
              <w:t>020401</w:t>
            </w:r>
          </w:p>
        </w:tc>
        <w:tc>
          <w:tcPr>
            <w:tcW w:w="2018" w:type="dxa"/>
            <w:vAlign w:val="center"/>
          </w:tcPr>
          <w:p w14:paraId="0D99E7A1">
            <w:pPr>
              <w:spacing w:line="60" w:lineRule="atLeast"/>
              <w:jc w:val="center"/>
            </w:pPr>
            <w:r>
              <w:rPr>
                <w:rFonts w:ascii="宋体" w:hAnsi="宋体" w:eastAsia="宋体" w:cs="宋体"/>
                <w:b w:val="0"/>
                <w:sz w:val="21"/>
                <w:u w:color="auto"/>
              </w:rPr>
              <w:t>国际经济与贸易</w:t>
            </w:r>
          </w:p>
        </w:tc>
        <w:tc>
          <w:tcPr>
            <w:tcW w:w="1417" w:type="dxa"/>
            <w:vAlign w:val="center"/>
          </w:tcPr>
          <w:p w14:paraId="01765AF3">
            <w:pPr>
              <w:spacing w:line="60" w:lineRule="atLeast"/>
              <w:jc w:val="center"/>
            </w:pPr>
            <w:r>
              <w:rPr>
                <w:rFonts w:ascii="宋体" w:hAnsi="宋体" w:eastAsia="宋体" w:cs="宋体"/>
                <w:b w:val="0"/>
                <w:sz w:val="21"/>
                <w:u w:color="auto"/>
              </w:rPr>
              <w:t>59</w:t>
            </w:r>
          </w:p>
        </w:tc>
        <w:tc>
          <w:tcPr>
            <w:tcW w:w="1700" w:type="dxa"/>
            <w:vAlign w:val="center"/>
          </w:tcPr>
          <w:p w14:paraId="087B6340">
            <w:pPr>
              <w:spacing w:line="60" w:lineRule="atLeast"/>
              <w:jc w:val="center"/>
            </w:pPr>
            <w:r>
              <w:rPr>
                <w:rFonts w:ascii="宋体" w:hAnsi="宋体" w:eastAsia="宋体" w:cs="宋体"/>
                <w:b w:val="0"/>
                <w:sz w:val="21"/>
                <w:u w:color="auto"/>
              </w:rPr>
              <w:t>54</w:t>
            </w:r>
          </w:p>
        </w:tc>
        <w:tc>
          <w:tcPr>
            <w:tcW w:w="1502" w:type="dxa"/>
            <w:vAlign w:val="center"/>
          </w:tcPr>
          <w:p w14:paraId="770DB599">
            <w:pPr>
              <w:spacing w:line="60" w:lineRule="atLeast"/>
              <w:jc w:val="center"/>
            </w:pPr>
            <w:r>
              <w:rPr>
                <w:rFonts w:ascii="宋体" w:hAnsi="宋体" w:eastAsia="宋体" w:cs="宋体"/>
                <w:b w:val="0"/>
                <w:sz w:val="21"/>
                <w:u w:color="auto"/>
              </w:rPr>
              <w:t>91.53</w:t>
            </w:r>
          </w:p>
        </w:tc>
      </w:tr>
      <w:tr w14:paraId="5433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1DF1FA5D">
            <w:pPr>
              <w:spacing w:line="60" w:lineRule="atLeast"/>
              <w:jc w:val="center"/>
            </w:pPr>
            <w:r>
              <w:rPr>
                <w:rFonts w:ascii="宋体" w:hAnsi="宋体" w:eastAsia="宋体" w:cs="宋体"/>
                <w:b w:val="0"/>
                <w:sz w:val="21"/>
                <w:u w:color="auto"/>
              </w:rPr>
              <w:t>120201K</w:t>
            </w:r>
          </w:p>
        </w:tc>
        <w:tc>
          <w:tcPr>
            <w:tcW w:w="2018" w:type="dxa"/>
            <w:vAlign w:val="center"/>
          </w:tcPr>
          <w:p w14:paraId="3D795F37">
            <w:pPr>
              <w:spacing w:line="60" w:lineRule="atLeast"/>
              <w:jc w:val="center"/>
            </w:pPr>
            <w:r>
              <w:rPr>
                <w:rFonts w:ascii="宋体" w:hAnsi="宋体" w:eastAsia="宋体" w:cs="宋体"/>
                <w:b w:val="0"/>
                <w:sz w:val="21"/>
                <w:u w:color="auto"/>
              </w:rPr>
              <w:t>工商管理</w:t>
            </w:r>
          </w:p>
        </w:tc>
        <w:tc>
          <w:tcPr>
            <w:tcW w:w="1417" w:type="dxa"/>
            <w:vAlign w:val="center"/>
          </w:tcPr>
          <w:p w14:paraId="23A08181">
            <w:pPr>
              <w:spacing w:line="60" w:lineRule="atLeast"/>
              <w:jc w:val="center"/>
            </w:pPr>
            <w:r>
              <w:rPr>
                <w:rFonts w:ascii="宋体" w:hAnsi="宋体" w:eastAsia="宋体" w:cs="宋体"/>
                <w:b w:val="0"/>
                <w:sz w:val="21"/>
                <w:u w:color="auto"/>
              </w:rPr>
              <w:t>106</w:t>
            </w:r>
          </w:p>
        </w:tc>
        <w:tc>
          <w:tcPr>
            <w:tcW w:w="1700" w:type="dxa"/>
            <w:vAlign w:val="center"/>
          </w:tcPr>
          <w:p w14:paraId="62CE984D">
            <w:pPr>
              <w:spacing w:line="60" w:lineRule="atLeast"/>
              <w:jc w:val="center"/>
            </w:pPr>
            <w:r>
              <w:rPr>
                <w:rFonts w:ascii="宋体" w:hAnsi="宋体" w:eastAsia="宋体" w:cs="宋体"/>
                <w:b w:val="0"/>
                <w:sz w:val="21"/>
                <w:u w:color="auto"/>
              </w:rPr>
              <w:t>93</w:t>
            </w:r>
          </w:p>
        </w:tc>
        <w:tc>
          <w:tcPr>
            <w:tcW w:w="1502" w:type="dxa"/>
            <w:vAlign w:val="center"/>
          </w:tcPr>
          <w:p w14:paraId="7232291A">
            <w:pPr>
              <w:spacing w:line="60" w:lineRule="atLeast"/>
              <w:jc w:val="center"/>
            </w:pPr>
            <w:r>
              <w:rPr>
                <w:rFonts w:ascii="宋体" w:hAnsi="宋体" w:eastAsia="宋体" w:cs="宋体"/>
                <w:b w:val="0"/>
                <w:sz w:val="21"/>
                <w:u w:color="auto"/>
              </w:rPr>
              <w:t>87.74</w:t>
            </w:r>
          </w:p>
        </w:tc>
      </w:tr>
      <w:tr w14:paraId="596F6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5D027DEF">
            <w:pPr>
              <w:spacing w:line="60" w:lineRule="atLeast"/>
              <w:jc w:val="center"/>
            </w:pPr>
            <w:r>
              <w:rPr>
                <w:rFonts w:ascii="宋体" w:hAnsi="宋体" w:eastAsia="宋体" w:cs="宋体"/>
                <w:b w:val="0"/>
                <w:sz w:val="21"/>
                <w:u w:color="auto"/>
              </w:rPr>
              <w:t>120401</w:t>
            </w:r>
          </w:p>
        </w:tc>
        <w:tc>
          <w:tcPr>
            <w:tcW w:w="2018" w:type="dxa"/>
            <w:vAlign w:val="center"/>
          </w:tcPr>
          <w:p w14:paraId="0086B619">
            <w:pPr>
              <w:spacing w:line="60" w:lineRule="atLeast"/>
              <w:jc w:val="center"/>
            </w:pPr>
            <w:r>
              <w:rPr>
                <w:rFonts w:ascii="宋体" w:hAnsi="宋体" w:eastAsia="宋体" w:cs="宋体"/>
                <w:b w:val="0"/>
                <w:sz w:val="21"/>
                <w:u w:color="auto"/>
              </w:rPr>
              <w:t>公共事业管理</w:t>
            </w:r>
          </w:p>
        </w:tc>
        <w:tc>
          <w:tcPr>
            <w:tcW w:w="1417" w:type="dxa"/>
            <w:vAlign w:val="center"/>
          </w:tcPr>
          <w:p w14:paraId="7784CD51">
            <w:pPr>
              <w:spacing w:line="60" w:lineRule="atLeast"/>
              <w:jc w:val="center"/>
            </w:pPr>
            <w:r>
              <w:rPr>
                <w:rFonts w:ascii="宋体" w:hAnsi="宋体" w:eastAsia="宋体" w:cs="宋体"/>
                <w:b w:val="0"/>
                <w:sz w:val="21"/>
                <w:u w:color="auto"/>
              </w:rPr>
              <w:t>43</w:t>
            </w:r>
          </w:p>
        </w:tc>
        <w:tc>
          <w:tcPr>
            <w:tcW w:w="1700" w:type="dxa"/>
            <w:vAlign w:val="center"/>
          </w:tcPr>
          <w:p w14:paraId="3938252D">
            <w:pPr>
              <w:spacing w:line="60" w:lineRule="atLeast"/>
              <w:jc w:val="center"/>
            </w:pPr>
            <w:r>
              <w:rPr>
                <w:rFonts w:ascii="宋体" w:hAnsi="宋体" w:eastAsia="宋体" w:cs="宋体"/>
                <w:b w:val="0"/>
                <w:sz w:val="21"/>
                <w:u w:color="auto"/>
              </w:rPr>
              <w:t>37</w:t>
            </w:r>
          </w:p>
        </w:tc>
        <w:tc>
          <w:tcPr>
            <w:tcW w:w="1502" w:type="dxa"/>
            <w:vAlign w:val="center"/>
          </w:tcPr>
          <w:p w14:paraId="60C1DB77">
            <w:pPr>
              <w:spacing w:line="60" w:lineRule="atLeast"/>
              <w:jc w:val="center"/>
            </w:pPr>
            <w:r>
              <w:rPr>
                <w:rFonts w:ascii="宋体" w:hAnsi="宋体" w:eastAsia="宋体" w:cs="宋体"/>
                <w:b w:val="0"/>
                <w:sz w:val="21"/>
                <w:u w:color="auto"/>
              </w:rPr>
              <w:t>86.05</w:t>
            </w:r>
          </w:p>
        </w:tc>
      </w:tr>
      <w:tr w14:paraId="544D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129E4F30">
            <w:pPr>
              <w:spacing w:line="60" w:lineRule="atLeast"/>
              <w:jc w:val="center"/>
            </w:pPr>
            <w:r>
              <w:rPr>
                <w:rFonts w:ascii="宋体" w:hAnsi="宋体" w:eastAsia="宋体" w:cs="宋体"/>
                <w:b w:val="0"/>
                <w:sz w:val="21"/>
                <w:u w:color="auto"/>
              </w:rPr>
              <w:t>020303</w:t>
            </w:r>
          </w:p>
        </w:tc>
        <w:tc>
          <w:tcPr>
            <w:tcW w:w="2018" w:type="dxa"/>
            <w:vAlign w:val="center"/>
          </w:tcPr>
          <w:p w14:paraId="04F48C66">
            <w:pPr>
              <w:spacing w:line="60" w:lineRule="atLeast"/>
              <w:jc w:val="center"/>
            </w:pPr>
            <w:r>
              <w:rPr>
                <w:rFonts w:ascii="宋体" w:hAnsi="宋体" w:eastAsia="宋体" w:cs="宋体"/>
                <w:b w:val="0"/>
                <w:sz w:val="21"/>
                <w:u w:color="auto"/>
              </w:rPr>
              <w:t>保险学</w:t>
            </w:r>
          </w:p>
        </w:tc>
        <w:tc>
          <w:tcPr>
            <w:tcW w:w="1417" w:type="dxa"/>
            <w:vAlign w:val="center"/>
          </w:tcPr>
          <w:p w14:paraId="3C624304">
            <w:pPr>
              <w:spacing w:line="60" w:lineRule="atLeast"/>
              <w:jc w:val="center"/>
            </w:pPr>
            <w:r>
              <w:rPr>
                <w:rFonts w:ascii="宋体" w:hAnsi="宋体" w:eastAsia="宋体" w:cs="宋体"/>
                <w:b w:val="0"/>
                <w:sz w:val="21"/>
                <w:u w:color="auto"/>
              </w:rPr>
              <w:t>50</w:t>
            </w:r>
          </w:p>
        </w:tc>
        <w:tc>
          <w:tcPr>
            <w:tcW w:w="1700" w:type="dxa"/>
            <w:vAlign w:val="center"/>
          </w:tcPr>
          <w:p w14:paraId="229E0383">
            <w:pPr>
              <w:spacing w:line="60" w:lineRule="atLeast"/>
              <w:jc w:val="center"/>
            </w:pPr>
            <w:r>
              <w:rPr>
                <w:rFonts w:ascii="宋体" w:hAnsi="宋体" w:eastAsia="宋体" w:cs="宋体"/>
                <w:b w:val="0"/>
                <w:sz w:val="21"/>
                <w:u w:color="auto"/>
              </w:rPr>
              <w:t>43</w:t>
            </w:r>
          </w:p>
        </w:tc>
        <w:tc>
          <w:tcPr>
            <w:tcW w:w="1502" w:type="dxa"/>
            <w:vAlign w:val="center"/>
          </w:tcPr>
          <w:p w14:paraId="62F05CCE">
            <w:pPr>
              <w:spacing w:line="60" w:lineRule="atLeast"/>
              <w:jc w:val="center"/>
            </w:pPr>
            <w:r>
              <w:rPr>
                <w:rFonts w:ascii="宋体" w:hAnsi="宋体" w:eastAsia="宋体" w:cs="宋体"/>
                <w:b w:val="0"/>
                <w:sz w:val="21"/>
                <w:u w:color="auto"/>
              </w:rPr>
              <w:t>86</w:t>
            </w:r>
          </w:p>
        </w:tc>
      </w:tr>
      <w:tr w14:paraId="17EC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1B5863B3">
            <w:pPr>
              <w:spacing w:line="60" w:lineRule="atLeast"/>
              <w:jc w:val="center"/>
            </w:pPr>
            <w:r>
              <w:rPr>
                <w:rFonts w:ascii="宋体" w:hAnsi="宋体" w:eastAsia="宋体" w:cs="宋体"/>
                <w:b w:val="0"/>
                <w:sz w:val="21"/>
                <w:u w:color="auto"/>
              </w:rPr>
              <w:t>020302</w:t>
            </w:r>
          </w:p>
        </w:tc>
        <w:tc>
          <w:tcPr>
            <w:tcW w:w="2018" w:type="dxa"/>
            <w:vAlign w:val="center"/>
          </w:tcPr>
          <w:p w14:paraId="696254A3">
            <w:pPr>
              <w:spacing w:line="60" w:lineRule="atLeast"/>
              <w:jc w:val="center"/>
            </w:pPr>
            <w:r>
              <w:rPr>
                <w:rFonts w:ascii="宋体" w:hAnsi="宋体" w:eastAsia="宋体" w:cs="宋体"/>
                <w:b w:val="0"/>
                <w:sz w:val="21"/>
                <w:u w:color="auto"/>
              </w:rPr>
              <w:t>金融工程</w:t>
            </w:r>
          </w:p>
        </w:tc>
        <w:tc>
          <w:tcPr>
            <w:tcW w:w="1417" w:type="dxa"/>
            <w:vAlign w:val="center"/>
          </w:tcPr>
          <w:p w14:paraId="5CFE4E3D">
            <w:pPr>
              <w:spacing w:line="60" w:lineRule="atLeast"/>
              <w:jc w:val="center"/>
            </w:pPr>
            <w:r>
              <w:rPr>
                <w:rFonts w:ascii="宋体" w:hAnsi="宋体" w:eastAsia="宋体" w:cs="宋体"/>
                <w:b w:val="0"/>
                <w:sz w:val="21"/>
                <w:u w:color="auto"/>
              </w:rPr>
              <w:t>49</w:t>
            </w:r>
          </w:p>
        </w:tc>
        <w:tc>
          <w:tcPr>
            <w:tcW w:w="1700" w:type="dxa"/>
            <w:vAlign w:val="center"/>
          </w:tcPr>
          <w:p w14:paraId="07E3DDAE">
            <w:pPr>
              <w:spacing w:line="60" w:lineRule="atLeast"/>
              <w:jc w:val="center"/>
            </w:pPr>
            <w:r>
              <w:rPr>
                <w:rFonts w:ascii="宋体" w:hAnsi="宋体" w:eastAsia="宋体" w:cs="宋体"/>
                <w:b w:val="0"/>
                <w:sz w:val="21"/>
                <w:u w:color="auto"/>
              </w:rPr>
              <w:t>42</w:t>
            </w:r>
          </w:p>
        </w:tc>
        <w:tc>
          <w:tcPr>
            <w:tcW w:w="1502" w:type="dxa"/>
            <w:vAlign w:val="center"/>
          </w:tcPr>
          <w:p w14:paraId="5A8D64D6">
            <w:pPr>
              <w:spacing w:line="60" w:lineRule="atLeast"/>
              <w:jc w:val="center"/>
            </w:pPr>
            <w:r>
              <w:rPr>
                <w:rFonts w:ascii="宋体" w:hAnsi="宋体" w:eastAsia="宋体" w:cs="宋体"/>
                <w:b w:val="0"/>
                <w:sz w:val="21"/>
                <w:u w:color="auto"/>
              </w:rPr>
              <w:t>85.71</w:t>
            </w:r>
          </w:p>
        </w:tc>
      </w:tr>
      <w:tr w14:paraId="65604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64EEFBB5">
            <w:pPr>
              <w:spacing w:line="60" w:lineRule="atLeast"/>
              <w:jc w:val="center"/>
            </w:pPr>
            <w:r>
              <w:rPr>
                <w:rFonts w:ascii="宋体" w:hAnsi="宋体" w:eastAsia="宋体" w:cs="宋体"/>
                <w:b w:val="0"/>
                <w:sz w:val="21"/>
                <w:u w:color="auto"/>
              </w:rPr>
              <w:t>120202</w:t>
            </w:r>
          </w:p>
        </w:tc>
        <w:tc>
          <w:tcPr>
            <w:tcW w:w="2018" w:type="dxa"/>
            <w:vAlign w:val="center"/>
          </w:tcPr>
          <w:p w14:paraId="6C0B826C">
            <w:pPr>
              <w:spacing w:line="60" w:lineRule="atLeast"/>
              <w:jc w:val="center"/>
            </w:pPr>
            <w:r>
              <w:rPr>
                <w:rFonts w:ascii="宋体" w:hAnsi="宋体" w:eastAsia="宋体" w:cs="宋体"/>
                <w:b w:val="0"/>
                <w:sz w:val="21"/>
                <w:u w:color="auto"/>
              </w:rPr>
              <w:t>市场营销</w:t>
            </w:r>
          </w:p>
        </w:tc>
        <w:tc>
          <w:tcPr>
            <w:tcW w:w="1417" w:type="dxa"/>
            <w:vAlign w:val="center"/>
          </w:tcPr>
          <w:p w14:paraId="07351A11">
            <w:pPr>
              <w:spacing w:line="60" w:lineRule="atLeast"/>
              <w:jc w:val="center"/>
            </w:pPr>
            <w:r>
              <w:rPr>
                <w:rFonts w:ascii="宋体" w:hAnsi="宋体" w:eastAsia="宋体" w:cs="宋体"/>
                <w:b w:val="0"/>
                <w:sz w:val="21"/>
                <w:u w:color="auto"/>
              </w:rPr>
              <w:t>146</w:t>
            </w:r>
          </w:p>
        </w:tc>
        <w:tc>
          <w:tcPr>
            <w:tcW w:w="1700" w:type="dxa"/>
            <w:vAlign w:val="center"/>
          </w:tcPr>
          <w:p w14:paraId="3A99E6E3">
            <w:pPr>
              <w:spacing w:line="60" w:lineRule="atLeast"/>
              <w:jc w:val="center"/>
            </w:pPr>
            <w:r>
              <w:rPr>
                <w:rFonts w:ascii="宋体" w:hAnsi="宋体" w:eastAsia="宋体" w:cs="宋体"/>
                <w:b w:val="0"/>
                <w:sz w:val="21"/>
                <w:u w:color="auto"/>
              </w:rPr>
              <w:t>125</w:t>
            </w:r>
          </w:p>
        </w:tc>
        <w:tc>
          <w:tcPr>
            <w:tcW w:w="1502" w:type="dxa"/>
            <w:vAlign w:val="center"/>
          </w:tcPr>
          <w:p w14:paraId="005E3B13">
            <w:pPr>
              <w:spacing w:line="60" w:lineRule="atLeast"/>
              <w:jc w:val="center"/>
            </w:pPr>
            <w:r>
              <w:rPr>
                <w:rFonts w:ascii="宋体" w:hAnsi="宋体" w:eastAsia="宋体" w:cs="宋体"/>
                <w:b w:val="0"/>
                <w:sz w:val="21"/>
                <w:u w:color="auto"/>
              </w:rPr>
              <w:t>85.62</w:t>
            </w:r>
          </w:p>
        </w:tc>
      </w:tr>
      <w:tr w14:paraId="6AC6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62C85F31">
            <w:pPr>
              <w:spacing w:line="60" w:lineRule="atLeast"/>
              <w:jc w:val="center"/>
            </w:pPr>
            <w:r>
              <w:rPr>
                <w:rFonts w:ascii="宋体" w:hAnsi="宋体" w:eastAsia="宋体" w:cs="宋体"/>
                <w:b w:val="0"/>
                <w:sz w:val="21"/>
                <w:u w:color="auto"/>
              </w:rPr>
              <w:t>120205</w:t>
            </w:r>
          </w:p>
        </w:tc>
        <w:tc>
          <w:tcPr>
            <w:tcW w:w="2018" w:type="dxa"/>
            <w:vAlign w:val="center"/>
          </w:tcPr>
          <w:p w14:paraId="327325C8">
            <w:pPr>
              <w:spacing w:line="60" w:lineRule="atLeast"/>
              <w:jc w:val="center"/>
            </w:pPr>
            <w:r>
              <w:rPr>
                <w:rFonts w:ascii="宋体" w:hAnsi="宋体" w:eastAsia="宋体" w:cs="宋体"/>
                <w:b w:val="0"/>
                <w:sz w:val="21"/>
                <w:u w:color="auto"/>
              </w:rPr>
              <w:t>国际商务</w:t>
            </w:r>
          </w:p>
        </w:tc>
        <w:tc>
          <w:tcPr>
            <w:tcW w:w="1417" w:type="dxa"/>
            <w:vAlign w:val="center"/>
          </w:tcPr>
          <w:p w14:paraId="4AAD4168">
            <w:pPr>
              <w:spacing w:line="60" w:lineRule="atLeast"/>
              <w:jc w:val="center"/>
            </w:pPr>
            <w:r>
              <w:rPr>
                <w:rFonts w:ascii="宋体" w:hAnsi="宋体" w:eastAsia="宋体" w:cs="宋体"/>
                <w:b w:val="0"/>
                <w:sz w:val="21"/>
                <w:u w:color="auto"/>
              </w:rPr>
              <w:t>55</w:t>
            </w:r>
          </w:p>
        </w:tc>
        <w:tc>
          <w:tcPr>
            <w:tcW w:w="1700" w:type="dxa"/>
            <w:vAlign w:val="center"/>
          </w:tcPr>
          <w:p w14:paraId="0AB518F6">
            <w:pPr>
              <w:spacing w:line="60" w:lineRule="atLeast"/>
              <w:jc w:val="center"/>
            </w:pPr>
            <w:r>
              <w:rPr>
                <w:rFonts w:ascii="宋体" w:hAnsi="宋体" w:eastAsia="宋体" w:cs="宋体"/>
                <w:b w:val="0"/>
                <w:sz w:val="21"/>
                <w:u w:color="auto"/>
              </w:rPr>
              <w:t>47</w:t>
            </w:r>
          </w:p>
        </w:tc>
        <w:tc>
          <w:tcPr>
            <w:tcW w:w="1502" w:type="dxa"/>
            <w:vAlign w:val="center"/>
          </w:tcPr>
          <w:p w14:paraId="55161265">
            <w:pPr>
              <w:spacing w:line="60" w:lineRule="atLeast"/>
              <w:jc w:val="center"/>
            </w:pPr>
            <w:r>
              <w:rPr>
                <w:rFonts w:ascii="宋体" w:hAnsi="宋体" w:eastAsia="宋体" w:cs="宋体"/>
                <w:b w:val="0"/>
                <w:sz w:val="21"/>
                <w:u w:color="auto"/>
              </w:rPr>
              <w:t>85.45</w:t>
            </w:r>
          </w:p>
        </w:tc>
      </w:tr>
      <w:tr w14:paraId="5320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7A608147">
            <w:pPr>
              <w:spacing w:line="60" w:lineRule="atLeast"/>
              <w:jc w:val="center"/>
            </w:pPr>
            <w:r>
              <w:rPr>
                <w:rFonts w:ascii="宋体" w:hAnsi="宋体" w:eastAsia="宋体" w:cs="宋体"/>
                <w:b w:val="0"/>
                <w:sz w:val="21"/>
                <w:u w:color="auto"/>
              </w:rPr>
              <w:t>120601</w:t>
            </w:r>
          </w:p>
        </w:tc>
        <w:tc>
          <w:tcPr>
            <w:tcW w:w="2018" w:type="dxa"/>
            <w:vAlign w:val="center"/>
          </w:tcPr>
          <w:p w14:paraId="2B0846F6">
            <w:pPr>
              <w:spacing w:line="60" w:lineRule="atLeast"/>
              <w:jc w:val="center"/>
            </w:pPr>
            <w:r>
              <w:rPr>
                <w:rFonts w:ascii="宋体" w:hAnsi="宋体" w:eastAsia="宋体" w:cs="宋体"/>
                <w:b w:val="0"/>
                <w:sz w:val="21"/>
                <w:u w:color="auto"/>
              </w:rPr>
              <w:t>物流管理</w:t>
            </w:r>
          </w:p>
        </w:tc>
        <w:tc>
          <w:tcPr>
            <w:tcW w:w="1417" w:type="dxa"/>
            <w:vAlign w:val="center"/>
          </w:tcPr>
          <w:p w14:paraId="4A324DA5">
            <w:pPr>
              <w:spacing w:line="60" w:lineRule="atLeast"/>
              <w:jc w:val="center"/>
            </w:pPr>
            <w:r>
              <w:rPr>
                <w:rFonts w:ascii="宋体" w:hAnsi="宋体" w:eastAsia="宋体" w:cs="宋体"/>
                <w:b w:val="0"/>
                <w:sz w:val="21"/>
                <w:u w:color="auto"/>
              </w:rPr>
              <w:t>48</w:t>
            </w:r>
          </w:p>
        </w:tc>
        <w:tc>
          <w:tcPr>
            <w:tcW w:w="1700" w:type="dxa"/>
            <w:vAlign w:val="center"/>
          </w:tcPr>
          <w:p w14:paraId="6AB82D4B">
            <w:pPr>
              <w:spacing w:line="60" w:lineRule="atLeast"/>
              <w:jc w:val="center"/>
            </w:pPr>
            <w:r>
              <w:rPr>
                <w:rFonts w:ascii="宋体" w:hAnsi="宋体" w:eastAsia="宋体" w:cs="宋体"/>
                <w:b w:val="0"/>
                <w:sz w:val="21"/>
                <w:u w:color="auto"/>
              </w:rPr>
              <w:t>41</w:t>
            </w:r>
          </w:p>
        </w:tc>
        <w:tc>
          <w:tcPr>
            <w:tcW w:w="1502" w:type="dxa"/>
            <w:vAlign w:val="center"/>
          </w:tcPr>
          <w:p w14:paraId="447BB53E">
            <w:pPr>
              <w:spacing w:line="60" w:lineRule="atLeast"/>
              <w:jc w:val="center"/>
            </w:pPr>
            <w:r>
              <w:rPr>
                <w:rFonts w:ascii="宋体" w:hAnsi="宋体" w:eastAsia="宋体" w:cs="宋体"/>
                <w:b w:val="0"/>
                <w:sz w:val="21"/>
                <w:u w:color="auto"/>
              </w:rPr>
              <w:t>85.42</w:t>
            </w:r>
          </w:p>
        </w:tc>
      </w:tr>
      <w:tr w14:paraId="71A6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4A6E07A4">
            <w:pPr>
              <w:spacing w:line="60" w:lineRule="atLeast"/>
              <w:jc w:val="center"/>
            </w:pPr>
            <w:r>
              <w:rPr>
                <w:rFonts w:ascii="宋体" w:hAnsi="宋体" w:eastAsia="宋体" w:cs="宋体"/>
                <w:b w:val="0"/>
                <w:sz w:val="21"/>
                <w:u w:color="auto"/>
              </w:rPr>
              <w:t>020304</w:t>
            </w:r>
          </w:p>
        </w:tc>
        <w:tc>
          <w:tcPr>
            <w:tcW w:w="2018" w:type="dxa"/>
            <w:vAlign w:val="center"/>
          </w:tcPr>
          <w:p w14:paraId="58E290EC">
            <w:pPr>
              <w:spacing w:line="60" w:lineRule="atLeast"/>
              <w:jc w:val="center"/>
            </w:pPr>
            <w:r>
              <w:rPr>
                <w:rFonts w:ascii="宋体" w:hAnsi="宋体" w:eastAsia="宋体" w:cs="宋体"/>
                <w:b w:val="0"/>
                <w:sz w:val="21"/>
                <w:u w:color="auto"/>
              </w:rPr>
              <w:t>投资学</w:t>
            </w:r>
          </w:p>
        </w:tc>
        <w:tc>
          <w:tcPr>
            <w:tcW w:w="1417" w:type="dxa"/>
            <w:vAlign w:val="center"/>
          </w:tcPr>
          <w:p w14:paraId="4C682AAA">
            <w:pPr>
              <w:spacing w:line="60" w:lineRule="atLeast"/>
              <w:jc w:val="center"/>
            </w:pPr>
            <w:r>
              <w:rPr>
                <w:rFonts w:ascii="宋体" w:hAnsi="宋体" w:eastAsia="宋体" w:cs="宋体"/>
                <w:b w:val="0"/>
                <w:sz w:val="21"/>
                <w:u w:color="auto"/>
              </w:rPr>
              <w:t>46</w:t>
            </w:r>
          </w:p>
        </w:tc>
        <w:tc>
          <w:tcPr>
            <w:tcW w:w="1700" w:type="dxa"/>
            <w:vAlign w:val="center"/>
          </w:tcPr>
          <w:p w14:paraId="49D1EFA1">
            <w:pPr>
              <w:spacing w:line="60" w:lineRule="atLeast"/>
              <w:jc w:val="center"/>
            </w:pPr>
            <w:r>
              <w:rPr>
                <w:rFonts w:ascii="宋体" w:hAnsi="宋体" w:eastAsia="宋体" w:cs="宋体"/>
                <w:b w:val="0"/>
                <w:sz w:val="21"/>
                <w:u w:color="auto"/>
              </w:rPr>
              <w:t>39</w:t>
            </w:r>
          </w:p>
        </w:tc>
        <w:tc>
          <w:tcPr>
            <w:tcW w:w="1502" w:type="dxa"/>
            <w:vAlign w:val="center"/>
          </w:tcPr>
          <w:p w14:paraId="542ADFF0">
            <w:pPr>
              <w:spacing w:line="60" w:lineRule="atLeast"/>
              <w:jc w:val="center"/>
            </w:pPr>
            <w:r>
              <w:rPr>
                <w:rFonts w:ascii="宋体" w:hAnsi="宋体" w:eastAsia="宋体" w:cs="宋体"/>
                <w:b w:val="0"/>
                <w:sz w:val="21"/>
                <w:u w:color="auto"/>
              </w:rPr>
              <w:t>84.78</w:t>
            </w:r>
          </w:p>
        </w:tc>
      </w:tr>
      <w:tr w14:paraId="1DFA9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5E305E2A">
            <w:pPr>
              <w:spacing w:line="60" w:lineRule="atLeast"/>
              <w:jc w:val="center"/>
            </w:pPr>
            <w:r>
              <w:rPr>
                <w:rFonts w:ascii="宋体" w:hAnsi="宋体" w:eastAsia="宋体" w:cs="宋体"/>
                <w:b w:val="0"/>
                <w:sz w:val="21"/>
                <w:u w:color="auto"/>
              </w:rPr>
              <w:t>120903H</w:t>
            </w:r>
          </w:p>
        </w:tc>
        <w:tc>
          <w:tcPr>
            <w:tcW w:w="2018" w:type="dxa"/>
            <w:vAlign w:val="center"/>
          </w:tcPr>
          <w:p w14:paraId="09B420CB">
            <w:pPr>
              <w:spacing w:line="60" w:lineRule="atLeast"/>
              <w:jc w:val="center"/>
            </w:pPr>
            <w:r>
              <w:rPr>
                <w:rFonts w:ascii="宋体" w:hAnsi="宋体" w:eastAsia="宋体" w:cs="宋体"/>
                <w:b w:val="0"/>
                <w:sz w:val="21"/>
                <w:u w:color="auto"/>
              </w:rPr>
              <w:t>会展经济与管理（合作办学）</w:t>
            </w:r>
          </w:p>
        </w:tc>
        <w:tc>
          <w:tcPr>
            <w:tcW w:w="1417" w:type="dxa"/>
            <w:vAlign w:val="center"/>
          </w:tcPr>
          <w:p w14:paraId="6A35FC52">
            <w:pPr>
              <w:spacing w:line="60" w:lineRule="atLeast"/>
              <w:jc w:val="center"/>
            </w:pPr>
            <w:r>
              <w:rPr>
                <w:rFonts w:ascii="宋体" w:hAnsi="宋体" w:eastAsia="宋体" w:cs="宋体"/>
                <w:b w:val="0"/>
                <w:sz w:val="21"/>
                <w:u w:color="auto"/>
              </w:rPr>
              <w:t>77</w:t>
            </w:r>
          </w:p>
        </w:tc>
        <w:tc>
          <w:tcPr>
            <w:tcW w:w="1700" w:type="dxa"/>
            <w:vAlign w:val="center"/>
          </w:tcPr>
          <w:p w14:paraId="5F193C37">
            <w:pPr>
              <w:spacing w:line="60" w:lineRule="atLeast"/>
              <w:jc w:val="center"/>
            </w:pPr>
            <w:r>
              <w:rPr>
                <w:rFonts w:ascii="宋体" w:hAnsi="宋体" w:eastAsia="宋体" w:cs="宋体"/>
                <w:b w:val="0"/>
                <w:sz w:val="21"/>
                <w:u w:color="auto"/>
              </w:rPr>
              <w:t>65</w:t>
            </w:r>
          </w:p>
        </w:tc>
        <w:tc>
          <w:tcPr>
            <w:tcW w:w="1502" w:type="dxa"/>
            <w:vAlign w:val="center"/>
          </w:tcPr>
          <w:p w14:paraId="7F6F3234">
            <w:pPr>
              <w:spacing w:line="60" w:lineRule="atLeast"/>
              <w:jc w:val="center"/>
            </w:pPr>
            <w:r>
              <w:rPr>
                <w:rFonts w:ascii="宋体" w:hAnsi="宋体" w:eastAsia="宋体" w:cs="宋体"/>
                <w:b w:val="0"/>
                <w:sz w:val="21"/>
                <w:u w:color="auto"/>
              </w:rPr>
              <w:t>84.42</w:t>
            </w:r>
          </w:p>
        </w:tc>
      </w:tr>
      <w:tr w14:paraId="0607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479C06B1">
            <w:pPr>
              <w:spacing w:line="60" w:lineRule="atLeast"/>
              <w:jc w:val="center"/>
            </w:pPr>
            <w:r>
              <w:rPr>
                <w:rFonts w:ascii="宋体" w:hAnsi="宋体" w:eastAsia="宋体" w:cs="宋体"/>
                <w:b w:val="0"/>
                <w:sz w:val="21"/>
                <w:u w:color="auto"/>
              </w:rPr>
              <w:t>020402</w:t>
            </w:r>
          </w:p>
        </w:tc>
        <w:tc>
          <w:tcPr>
            <w:tcW w:w="2018" w:type="dxa"/>
            <w:vAlign w:val="center"/>
          </w:tcPr>
          <w:p w14:paraId="56052D66">
            <w:pPr>
              <w:spacing w:line="60" w:lineRule="atLeast"/>
              <w:jc w:val="center"/>
            </w:pPr>
            <w:r>
              <w:rPr>
                <w:rFonts w:ascii="宋体" w:hAnsi="宋体" w:eastAsia="宋体" w:cs="宋体"/>
                <w:b w:val="0"/>
                <w:sz w:val="21"/>
                <w:u w:color="auto"/>
              </w:rPr>
              <w:t>贸易经济</w:t>
            </w:r>
          </w:p>
        </w:tc>
        <w:tc>
          <w:tcPr>
            <w:tcW w:w="1417" w:type="dxa"/>
            <w:vAlign w:val="center"/>
          </w:tcPr>
          <w:p w14:paraId="01341CF2">
            <w:pPr>
              <w:spacing w:line="60" w:lineRule="atLeast"/>
              <w:jc w:val="center"/>
            </w:pPr>
            <w:r>
              <w:rPr>
                <w:rFonts w:ascii="宋体" w:hAnsi="宋体" w:eastAsia="宋体" w:cs="宋体"/>
                <w:b w:val="0"/>
                <w:sz w:val="21"/>
                <w:u w:color="auto"/>
              </w:rPr>
              <w:t>108</w:t>
            </w:r>
          </w:p>
        </w:tc>
        <w:tc>
          <w:tcPr>
            <w:tcW w:w="1700" w:type="dxa"/>
            <w:vAlign w:val="center"/>
          </w:tcPr>
          <w:p w14:paraId="179BA178">
            <w:pPr>
              <w:spacing w:line="60" w:lineRule="atLeast"/>
              <w:jc w:val="center"/>
            </w:pPr>
            <w:r>
              <w:rPr>
                <w:rFonts w:ascii="宋体" w:hAnsi="宋体" w:eastAsia="宋体" w:cs="宋体"/>
                <w:b w:val="0"/>
                <w:sz w:val="21"/>
                <w:u w:color="auto"/>
              </w:rPr>
              <w:t>91</w:t>
            </w:r>
          </w:p>
        </w:tc>
        <w:tc>
          <w:tcPr>
            <w:tcW w:w="1502" w:type="dxa"/>
            <w:vAlign w:val="center"/>
          </w:tcPr>
          <w:p w14:paraId="276799D7">
            <w:pPr>
              <w:spacing w:line="60" w:lineRule="atLeast"/>
              <w:jc w:val="center"/>
            </w:pPr>
            <w:r>
              <w:rPr>
                <w:rFonts w:ascii="宋体" w:hAnsi="宋体" w:eastAsia="宋体" w:cs="宋体"/>
                <w:b w:val="0"/>
                <w:sz w:val="21"/>
                <w:u w:color="auto"/>
              </w:rPr>
              <w:t>84.26</w:t>
            </w:r>
          </w:p>
        </w:tc>
      </w:tr>
      <w:tr w14:paraId="6EF8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361105DE">
            <w:pPr>
              <w:spacing w:line="60" w:lineRule="atLeast"/>
              <w:jc w:val="center"/>
            </w:pPr>
            <w:r>
              <w:rPr>
                <w:rFonts w:ascii="宋体" w:hAnsi="宋体" w:eastAsia="宋体" w:cs="宋体"/>
                <w:b w:val="0"/>
                <w:sz w:val="21"/>
                <w:u w:color="auto"/>
              </w:rPr>
              <w:t>130102T</w:t>
            </w:r>
          </w:p>
        </w:tc>
        <w:tc>
          <w:tcPr>
            <w:tcW w:w="2018" w:type="dxa"/>
            <w:vAlign w:val="center"/>
          </w:tcPr>
          <w:p w14:paraId="01A1153D">
            <w:pPr>
              <w:spacing w:line="60" w:lineRule="atLeast"/>
              <w:jc w:val="center"/>
            </w:pPr>
            <w:r>
              <w:rPr>
                <w:rFonts w:ascii="宋体" w:hAnsi="宋体" w:eastAsia="宋体" w:cs="宋体"/>
                <w:b w:val="0"/>
                <w:sz w:val="21"/>
                <w:u w:color="auto"/>
              </w:rPr>
              <w:t>艺术管理</w:t>
            </w:r>
          </w:p>
        </w:tc>
        <w:tc>
          <w:tcPr>
            <w:tcW w:w="1417" w:type="dxa"/>
            <w:vAlign w:val="center"/>
          </w:tcPr>
          <w:p w14:paraId="7729E67E">
            <w:pPr>
              <w:spacing w:line="60" w:lineRule="atLeast"/>
              <w:jc w:val="center"/>
            </w:pPr>
            <w:r>
              <w:rPr>
                <w:rFonts w:ascii="宋体" w:hAnsi="宋体" w:eastAsia="宋体" w:cs="宋体"/>
                <w:b w:val="0"/>
                <w:sz w:val="21"/>
                <w:u w:color="auto"/>
              </w:rPr>
              <w:t>30</w:t>
            </w:r>
          </w:p>
        </w:tc>
        <w:tc>
          <w:tcPr>
            <w:tcW w:w="1700" w:type="dxa"/>
            <w:vAlign w:val="center"/>
          </w:tcPr>
          <w:p w14:paraId="59FB31D2">
            <w:pPr>
              <w:spacing w:line="60" w:lineRule="atLeast"/>
              <w:jc w:val="center"/>
            </w:pPr>
            <w:r>
              <w:rPr>
                <w:rFonts w:ascii="宋体" w:hAnsi="宋体" w:eastAsia="宋体" w:cs="宋体"/>
                <w:b w:val="0"/>
                <w:sz w:val="21"/>
                <w:u w:color="auto"/>
              </w:rPr>
              <w:t>25</w:t>
            </w:r>
          </w:p>
        </w:tc>
        <w:tc>
          <w:tcPr>
            <w:tcW w:w="1502" w:type="dxa"/>
            <w:vAlign w:val="center"/>
          </w:tcPr>
          <w:p w14:paraId="4EFD4615">
            <w:pPr>
              <w:spacing w:line="60" w:lineRule="atLeast"/>
              <w:jc w:val="center"/>
            </w:pPr>
            <w:r>
              <w:rPr>
                <w:rFonts w:ascii="宋体" w:hAnsi="宋体" w:eastAsia="宋体" w:cs="宋体"/>
                <w:b w:val="0"/>
                <w:sz w:val="21"/>
                <w:u w:color="auto"/>
              </w:rPr>
              <w:t>83.33</w:t>
            </w:r>
          </w:p>
        </w:tc>
      </w:tr>
      <w:tr w14:paraId="5181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2DD46DBC">
            <w:pPr>
              <w:spacing w:line="60" w:lineRule="atLeast"/>
              <w:jc w:val="center"/>
            </w:pPr>
            <w:r>
              <w:rPr>
                <w:rFonts w:ascii="宋体" w:hAnsi="宋体" w:eastAsia="宋体" w:cs="宋体"/>
                <w:b w:val="0"/>
                <w:sz w:val="21"/>
                <w:u w:color="auto"/>
              </w:rPr>
              <w:t>080903</w:t>
            </w:r>
          </w:p>
        </w:tc>
        <w:tc>
          <w:tcPr>
            <w:tcW w:w="2018" w:type="dxa"/>
            <w:vAlign w:val="center"/>
          </w:tcPr>
          <w:p w14:paraId="029B4243">
            <w:pPr>
              <w:spacing w:line="60" w:lineRule="atLeast"/>
              <w:jc w:val="center"/>
            </w:pPr>
            <w:r>
              <w:rPr>
                <w:rFonts w:ascii="宋体" w:hAnsi="宋体" w:eastAsia="宋体" w:cs="宋体"/>
                <w:b w:val="0"/>
                <w:sz w:val="21"/>
                <w:u w:color="auto"/>
              </w:rPr>
              <w:t>网络工程</w:t>
            </w:r>
          </w:p>
        </w:tc>
        <w:tc>
          <w:tcPr>
            <w:tcW w:w="1417" w:type="dxa"/>
            <w:vAlign w:val="center"/>
          </w:tcPr>
          <w:p w14:paraId="36DA447A">
            <w:pPr>
              <w:spacing w:line="60" w:lineRule="atLeast"/>
              <w:jc w:val="center"/>
            </w:pPr>
            <w:r>
              <w:rPr>
                <w:rFonts w:ascii="宋体" w:hAnsi="宋体" w:eastAsia="宋体" w:cs="宋体"/>
                <w:b w:val="0"/>
                <w:sz w:val="21"/>
                <w:u w:color="auto"/>
              </w:rPr>
              <w:t>93</w:t>
            </w:r>
          </w:p>
        </w:tc>
        <w:tc>
          <w:tcPr>
            <w:tcW w:w="1700" w:type="dxa"/>
            <w:vAlign w:val="center"/>
          </w:tcPr>
          <w:p w14:paraId="66BDABCF">
            <w:pPr>
              <w:spacing w:line="60" w:lineRule="atLeast"/>
              <w:jc w:val="center"/>
            </w:pPr>
            <w:r>
              <w:rPr>
                <w:rFonts w:ascii="宋体" w:hAnsi="宋体" w:eastAsia="宋体" w:cs="宋体"/>
                <w:b w:val="0"/>
                <w:sz w:val="21"/>
                <w:u w:color="auto"/>
              </w:rPr>
              <w:t>77</w:t>
            </w:r>
          </w:p>
        </w:tc>
        <w:tc>
          <w:tcPr>
            <w:tcW w:w="1502" w:type="dxa"/>
            <w:vAlign w:val="center"/>
          </w:tcPr>
          <w:p w14:paraId="7F011EE0">
            <w:pPr>
              <w:spacing w:line="60" w:lineRule="atLeast"/>
              <w:jc w:val="center"/>
            </w:pPr>
            <w:r>
              <w:rPr>
                <w:rFonts w:ascii="宋体" w:hAnsi="宋体" w:eastAsia="宋体" w:cs="宋体"/>
                <w:b w:val="0"/>
                <w:sz w:val="21"/>
                <w:u w:color="auto"/>
              </w:rPr>
              <w:t>82.8</w:t>
            </w:r>
          </w:p>
        </w:tc>
      </w:tr>
      <w:tr w14:paraId="34692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66062E7D">
            <w:pPr>
              <w:spacing w:line="60" w:lineRule="atLeast"/>
              <w:jc w:val="center"/>
            </w:pPr>
            <w:r>
              <w:rPr>
                <w:rFonts w:ascii="宋体" w:hAnsi="宋体" w:eastAsia="宋体" w:cs="宋体"/>
                <w:b w:val="0"/>
                <w:sz w:val="21"/>
                <w:u w:color="auto"/>
              </w:rPr>
              <w:t>020202</w:t>
            </w:r>
          </w:p>
        </w:tc>
        <w:tc>
          <w:tcPr>
            <w:tcW w:w="2018" w:type="dxa"/>
            <w:vAlign w:val="center"/>
          </w:tcPr>
          <w:p w14:paraId="52A7AB7D">
            <w:pPr>
              <w:spacing w:line="60" w:lineRule="atLeast"/>
              <w:jc w:val="center"/>
            </w:pPr>
            <w:r>
              <w:rPr>
                <w:rFonts w:ascii="宋体" w:hAnsi="宋体" w:eastAsia="宋体" w:cs="宋体"/>
                <w:b w:val="0"/>
                <w:sz w:val="21"/>
                <w:u w:color="auto"/>
              </w:rPr>
              <w:t>税收学</w:t>
            </w:r>
          </w:p>
        </w:tc>
        <w:tc>
          <w:tcPr>
            <w:tcW w:w="1417" w:type="dxa"/>
            <w:vAlign w:val="center"/>
          </w:tcPr>
          <w:p w14:paraId="4F29902B">
            <w:pPr>
              <w:spacing w:line="60" w:lineRule="atLeast"/>
              <w:jc w:val="center"/>
            </w:pPr>
            <w:r>
              <w:rPr>
                <w:rFonts w:ascii="宋体" w:hAnsi="宋体" w:eastAsia="宋体" w:cs="宋体"/>
                <w:b w:val="0"/>
                <w:sz w:val="21"/>
                <w:u w:color="auto"/>
              </w:rPr>
              <w:t>145</w:t>
            </w:r>
          </w:p>
        </w:tc>
        <w:tc>
          <w:tcPr>
            <w:tcW w:w="1700" w:type="dxa"/>
            <w:vAlign w:val="center"/>
          </w:tcPr>
          <w:p w14:paraId="53A3E669">
            <w:pPr>
              <w:spacing w:line="60" w:lineRule="atLeast"/>
              <w:jc w:val="center"/>
            </w:pPr>
            <w:r>
              <w:rPr>
                <w:rFonts w:ascii="宋体" w:hAnsi="宋体" w:eastAsia="宋体" w:cs="宋体"/>
                <w:b w:val="0"/>
                <w:sz w:val="21"/>
                <w:u w:color="auto"/>
              </w:rPr>
              <w:t>120</w:t>
            </w:r>
          </w:p>
        </w:tc>
        <w:tc>
          <w:tcPr>
            <w:tcW w:w="1502" w:type="dxa"/>
            <w:vAlign w:val="center"/>
          </w:tcPr>
          <w:p w14:paraId="02F6671B">
            <w:pPr>
              <w:spacing w:line="60" w:lineRule="atLeast"/>
              <w:jc w:val="center"/>
            </w:pPr>
            <w:r>
              <w:rPr>
                <w:rFonts w:ascii="宋体" w:hAnsi="宋体" w:eastAsia="宋体" w:cs="宋体"/>
                <w:b w:val="0"/>
                <w:sz w:val="21"/>
                <w:u w:color="auto"/>
              </w:rPr>
              <w:t>82.76</w:t>
            </w:r>
          </w:p>
        </w:tc>
      </w:tr>
      <w:tr w14:paraId="77168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68DDFB94">
            <w:pPr>
              <w:spacing w:line="60" w:lineRule="atLeast"/>
              <w:jc w:val="center"/>
            </w:pPr>
            <w:r>
              <w:rPr>
                <w:rFonts w:ascii="宋体" w:hAnsi="宋体" w:eastAsia="宋体" w:cs="宋体"/>
                <w:b w:val="0"/>
                <w:sz w:val="21"/>
                <w:u w:color="auto"/>
              </w:rPr>
              <w:t>120203K</w:t>
            </w:r>
          </w:p>
        </w:tc>
        <w:tc>
          <w:tcPr>
            <w:tcW w:w="2018" w:type="dxa"/>
            <w:vAlign w:val="center"/>
          </w:tcPr>
          <w:p w14:paraId="5D5E4938">
            <w:pPr>
              <w:spacing w:line="60" w:lineRule="atLeast"/>
              <w:jc w:val="center"/>
            </w:pPr>
            <w:r>
              <w:rPr>
                <w:rFonts w:ascii="宋体" w:hAnsi="宋体" w:eastAsia="宋体" w:cs="宋体"/>
                <w:b w:val="0"/>
                <w:sz w:val="21"/>
                <w:u w:color="auto"/>
              </w:rPr>
              <w:t>会计学</w:t>
            </w:r>
          </w:p>
        </w:tc>
        <w:tc>
          <w:tcPr>
            <w:tcW w:w="1417" w:type="dxa"/>
            <w:vAlign w:val="center"/>
          </w:tcPr>
          <w:p w14:paraId="14E99DDD">
            <w:pPr>
              <w:spacing w:line="60" w:lineRule="atLeast"/>
              <w:jc w:val="center"/>
            </w:pPr>
            <w:r>
              <w:rPr>
                <w:rFonts w:ascii="宋体" w:hAnsi="宋体" w:eastAsia="宋体" w:cs="宋体"/>
                <w:b w:val="0"/>
                <w:sz w:val="21"/>
                <w:u w:color="auto"/>
              </w:rPr>
              <w:t>203</w:t>
            </w:r>
          </w:p>
        </w:tc>
        <w:tc>
          <w:tcPr>
            <w:tcW w:w="1700" w:type="dxa"/>
            <w:vAlign w:val="center"/>
          </w:tcPr>
          <w:p w14:paraId="0C4F7ACF">
            <w:pPr>
              <w:spacing w:line="60" w:lineRule="atLeast"/>
              <w:jc w:val="center"/>
            </w:pPr>
            <w:r>
              <w:rPr>
                <w:rFonts w:ascii="宋体" w:hAnsi="宋体" w:eastAsia="宋体" w:cs="宋体"/>
                <w:b w:val="0"/>
                <w:sz w:val="21"/>
                <w:u w:color="auto"/>
              </w:rPr>
              <w:t>168</w:t>
            </w:r>
          </w:p>
        </w:tc>
        <w:tc>
          <w:tcPr>
            <w:tcW w:w="1502" w:type="dxa"/>
            <w:vAlign w:val="center"/>
          </w:tcPr>
          <w:p w14:paraId="67972259">
            <w:pPr>
              <w:spacing w:line="60" w:lineRule="atLeast"/>
              <w:jc w:val="center"/>
            </w:pPr>
            <w:r>
              <w:rPr>
                <w:rFonts w:ascii="宋体" w:hAnsi="宋体" w:eastAsia="宋体" w:cs="宋体"/>
                <w:b w:val="0"/>
                <w:sz w:val="21"/>
                <w:u w:color="auto"/>
              </w:rPr>
              <w:t>82.76</w:t>
            </w:r>
          </w:p>
        </w:tc>
      </w:tr>
      <w:tr w14:paraId="509D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6EC3A821">
            <w:pPr>
              <w:spacing w:line="60" w:lineRule="atLeast"/>
              <w:jc w:val="center"/>
            </w:pPr>
            <w:r>
              <w:rPr>
                <w:rFonts w:ascii="宋体" w:hAnsi="宋体" w:eastAsia="宋体" w:cs="宋体"/>
                <w:b w:val="0"/>
                <w:sz w:val="21"/>
                <w:u w:color="auto"/>
              </w:rPr>
              <w:t>120903</w:t>
            </w:r>
          </w:p>
        </w:tc>
        <w:tc>
          <w:tcPr>
            <w:tcW w:w="2018" w:type="dxa"/>
            <w:vAlign w:val="center"/>
          </w:tcPr>
          <w:p w14:paraId="5B4F4994">
            <w:pPr>
              <w:spacing w:line="60" w:lineRule="atLeast"/>
              <w:jc w:val="center"/>
            </w:pPr>
            <w:r>
              <w:rPr>
                <w:rFonts w:ascii="宋体" w:hAnsi="宋体" w:eastAsia="宋体" w:cs="宋体"/>
                <w:b w:val="0"/>
                <w:sz w:val="21"/>
                <w:u w:color="auto"/>
              </w:rPr>
              <w:t>会展经济与管理</w:t>
            </w:r>
          </w:p>
        </w:tc>
        <w:tc>
          <w:tcPr>
            <w:tcW w:w="1417" w:type="dxa"/>
            <w:vAlign w:val="center"/>
          </w:tcPr>
          <w:p w14:paraId="5809F4C3">
            <w:pPr>
              <w:spacing w:line="60" w:lineRule="atLeast"/>
              <w:jc w:val="center"/>
            </w:pPr>
            <w:r>
              <w:rPr>
                <w:rFonts w:ascii="宋体" w:hAnsi="宋体" w:eastAsia="宋体" w:cs="宋体"/>
                <w:b w:val="0"/>
                <w:sz w:val="21"/>
                <w:u w:color="auto"/>
              </w:rPr>
              <w:t>46</w:t>
            </w:r>
          </w:p>
        </w:tc>
        <w:tc>
          <w:tcPr>
            <w:tcW w:w="1700" w:type="dxa"/>
            <w:vAlign w:val="center"/>
          </w:tcPr>
          <w:p w14:paraId="53832981">
            <w:pPr>
              <w:spacing w:line="60" w:lineRule="atLeast"/>
              <w:jc w:val="center"/>
            </w:pPr>
            <w:r>
              <w:rPr>
                <w:rFonts w:ascii="宋体" w:hAnsi="宋体" w:eastAsia="宋体" w:cs="宋体"/>
                <w:b w:val="0"/>
                <w:sz w:val="21"/>
                <w:u w:color="auto"/>
              </w:rPr>
              <w:t>38</w:t>
            </w:r>
          </w:p>
        </w:tc>
        <w:tc>
          <w:tcPr>
            <w:tcW w:w="1502" w:type="dxa"/>
            <w:vAlign w:val="center"/>
          </w:tcPr>
          <w:p w14:paraId="536BB47B">
            <w:pPr>
              <w:spacing w:line="60" w:lineRule="atLeast"/>
              <w:jc w:val="center"/>
            </w:pPr>
            <w:r>
              <w:rPr>
                <w:rFonts w:ascii="宋体" w:hAnsi="宋体" w:eastAsia="宋体" w:cs="宋体"/>
                <w:b w:val="0"/>
                <w:sz w:val="21"/>
                <w:u w:color="auto"/>
              </w:rPr>
              <w:t>82.61</w:t>
            </w:r>
          </w:p>
        </w:tc>
      </w:tr>
      <w:tr w14:paraId="515C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097DCCD6">
            <w:pPr>
              <w:spacing w:line="60" w:lineRule="atLeast"/>
              <w:jc w:val="center"/>
            </w:pPr>
            <w:r>
              <w:rPr>
                <w:rFonts w:ascii="宋体" w:hAnsi="宋体" w:eastAsia="宋体" w:cs="宋体"/>
                <w:b w:val="0"/>
                <w:sz w:val="21"/>
                <w:u w:color="auto"/>
              </w:rPr>
              <w:t>120101</w:t>
            </w:r>
          </w:p>
        </w:tc>
        <w:tc>
          <w:tcPr>
            <w:tcW w:w="2018" w:type="dxa"/>
            <w:vAlign w:val="center"/>
          </w:tcPr>
          <w:p w14:paraId="67B7C63A">
            <w:pPr>
              <w:spacing w:line="60" w:lineRule="atLeast"/>
              <w:jc w:val="center"/>
            </w:pPr>
            <w:r>
              <w:rPr>
                <w:rFonts w:ascii="宋体" w:hAnsi="宋体" w:eastAsia="宋体" w:cs="宋体"/>
                <w:b w:val="0"/>
                <w:sz w:val="21"/>
                <w:u w:color="auto"/>
              </w:rPr>
              <w:t>管理科学</w:t>
            </w:r>
          </w:p>
        </w:tc>
        <w:tc>
          <w:tcPr>
            <w:tcW w:w="1417" w:type="dxa"/>
            <w:vAlign w:val="center"/>
          </w:tcPr>
          <w:p w14:paraId="7DD3E2FC">
            <w:pPr>
              <w:spacing w:line="60" w:lineRule="atLeast"/>
              <w:jc w:val="center"/>
            </w:pPr>
            <w:r>
              <w:rPr>
                <w:rFonts w:ascii="宋体" w:hAnsi="宋体" w:eastAsia="宋体" w:cs="宋体"/>
                <w:b w:val="0"/>
                <w:sz w:val="21"/>
                <w:u w:color="auto"/>
              </w:rPr>
              <w:t>45</w:t>
            </w:r>
          </w:p>
        </w:tc>
        <w:tc>
          <w:tcPr>
            <w:tcW w:w="1700" w:type="dxa"/>
            <w:vAlign w:val="center"/>
          </w:tcPr>
          <w:p w14:paraId="634DCB50">
            <w:pPr>
              <w:spacing w:line="60" w:lineRule="atLeast"/>
              <w:jc w:val="center"/>
            </w:pPr>
            <w:r>
              <w:rPr>
                <w:rFonts w:ascii="宋体" w:hAnsi="宋体" w:eastAsia="宋体" w:cs="宋体"/>
                <w:b w:val="0"/>
                <w:sz w:val="21"/>
                <w:u w:color="auto"/>
              </w:rPr>
              <w:t>37</w:t>
            </w:r>
          </w:p>
        </w:tc>
        <w:tc>
          <w:tcPr>
            <w:tcW w:w="1502" w:type="dxa"/>
            <w:vAlign w:val="center"/>
          </w:tcPr>
          <w:p w14:paraId="49EE1587">
            <w:pPr>
              <w:spacing w:line="60" w:lineRule="atLeast"/>
              <w:jc w:val="center"/>
            </w:pPr>
            <w:r>
              <w:rPr>
                <w:rFonts w:ascii="宋体" w:hAnsi="宋体" w:eastAsia="宋体" w:cs="宋体"/>
                <w:b w:val="0"/>
                <w:sz w:val="21"/>
                <w:u w:color="auto"/>
              </w:rPr>
              <w:t>82.22</w:t>
            </w:r>
          </w:p>
        </w:tc>
      </w:tr>
      <w:tr w14:paraId="4A54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0F7FD98D">
            <w:pPr>
              <w:spacing w:line="60" w:lineRule="atLeast"/>
              <w:jc w:val="center"/>
            </w:pPr>
            <w:r>
              <w:rPr>
                <w:rFonts w:ascii="宋体" w:hAnsi="宋体" w:eastAsia="宋体" w:cs="宋体"/>
                <w:b w:val="0"/>
                <w:sz w:val="21"/>
                <w:u w:color="auto"/>
              </w:rPr>
              <w:t>080910T</w:t>
            </w:r>
          </w:p>
        </w:tc>
        <w:tc>
          <w:tcPr>
            <w:tcW w:w="2018" w:type="dxa"/>
            <w:vAlign w:val="center"/>
          </w:tcPr>
          <w:p w14:paraId="4EB49E70">
            <w:pPr>
              <w:spacing w:line="60" w:lineRule="atLeast"/>
              <w:jc w:val="center"/>
            </w:pPr>
            <w:r>
              <w:rPr>
                <w:rFonts w:ascii="宋体" w:hAnsi="宋体" w:eastAsia="宋体" w:cs="宋体"/>
                <w:b w:val="0"/>
                <w:sz w:val="21"/>
                <w:u w:color="auto"/>
              </w:rPr>
              <w:t>数据科学与大数据技术</w:t>
            </w:r>
          </w:p>
        </w:tc>
        <w:tc>
          <w:tcPr>
            <w:tcW w:w="1417" w:type="dxa"/>
            <w:vAlign w:val="center"/>
          </w:tcPr>
          <w:p w14:paraId="63D42929">
            <w:pPr>
              <w:spacing w:line="60" w:lineRule="atLeast"/>
              <w:jc w:val="center"/>
            </w:pPr>
            <w:r>
              <w:rPr>
                <w:rFonts w:ascii="宋体" w:hAnsi="宋体" w:eastAsia="宋体" w:cs="宋体"/>
                <w:b w:val="0"/>
                <w:sz w:val="21"/>
                <w:u w:color="auto"/>
              </w:rPr>
              <w:t>60</w:t>
            </w:r>
          </w:p>
        </w:tc>
        <w:tc>
          <w:tcPr>
            <w:tcW w:w="1700" w:type="dxa"/>
            <w:vAlign w:val="center"/>
          </w:tcPr>
          <w:p w14:paraId="16F640E2">
            <w:pPr>
              <w:spacing w:line="60" w:lineRule="atLeast"/>
              <w:jc w:val="center"/>
            </w:pPr>
            <w:r>
              <w:rPr>
                <w:rFonts w:ascii="宋体" w:hAnsi="宋体" w:eastAsia="宋体" w:cs="宋体"/>
                <w:b w:val="0"/>
                <w:sz w:val="21"/>
                <w:u w:color="auto"/>
              </w:rPr>
              <w:t>49</w:t>
            </w:r>
          </w:p>
        </w:tc>
        <w:tc>
          <w:tcPr>
            <w:tcW w:w="1502" w:type="dxa"/>
            <w:vAlign w:val="center"/>
          </w:tcPr>
          <w:p w14:paraId="7010521A">
            <w:pPr>
              <w:spacing w:line="60" w:lineRule="atLeast"/>
              <w:jc w:val="center"/>
            </w:pPr>
            <w:r>
              <w:rPr>
                <w:rFonts w:ascii="宋体" w:hAnsi="宋体" w:eastAsia="宋体" w:cs="宋体"/>
                <w:b w:val="0"/>
                <w:sz w:val="21"/>
                <w:u w:color="auto"/>
              </w:rPr>
              <w:t>81.67</w:t>
            </w:r>
          </w:p>
        </w:tc>
      </w:tr>
      <w:tr w14:paraId="2B63A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7C165791">
            <w:pPr>
              <w:spacing w:line="60" w:lineRule="atLeast"/>
              <w:jc w:val="center"/>
            </w:pPr>
            <w:r>
              <w:rPr>
                <w:rFonts w:ascii="宋体" w:hAnsi="宋体" w:eastAsia="宋体" w:cs="宋体"/>
                <w:b w:val="0"/>
                <w:sz w:val="21"/>
                <w:u w:color="auto"/>
              </w:rPr>
              <w:t>130502</w:t>
            </w:r>
          </w:p>
        </w:tc>
        <w:tc>
          <w:tcPr>
            <w:tcW w:w="2018" w:type="dxa"/>
            <w:vAlign w:val="center"/>
          </w:tcPr>
          <w:p w14:paraId="0125BD06">
            <w:pPr>
              <w:spacing w:line="60" w:lineRule="atLeast"/>
              <w:jc w:val="center"/>
            </w:pPr>
            <w:r>
              <w:rPr>
                <w:rFonts w:ascii="宋体" w:hAnsi="宋体" w:eastAsia="宋体" w:cs="宋体"/>
                <w:b w:val="0"/>
                <w:sz w:val="21"/>
                <w:u w:color="auto"/>
              </w:rPr>
              <w:t>视觉传达设计</w:t>
            </w:r>
          </w:p>
        </w:tc>
        <w:tc>
          <w:tcPr>
            <w:tcW w:w="1417" w:type="dxa"/>
            <w:vAlign w:val="center"/>
          </w:tcPr>
          <w:p w14:paraId="737D4FC8">
            <w:pPr>
              <w:spacing w:line="60" w:lineRule="atLeast"/>
              <w:jc w:val="center"/>
            </w:pPr>
            <w:r>
              <w:rPr>
                <w:rFonts w:ascii="宋体" w:hAnsi="宋体" w:eastAsia="宋体" w:cs="宋体"/>
                <w:b w:val="0"/>
                <w:sz w:val="21"/>
                <w:u w:color="auto"/>
              </w:rPr>
              <w:t>98</w:t>
            </w:r>
          </w:p>
        </w:tc>
        <w:tc>
          <w:tcPr>
            <w:tcW w:w="1700" w:type="dxa"/>
            <w:vAlign w:val="center"/>
          </w:tcPr>
          <w:p w14:paraId="61228252">
            <w:pPr>
              <w:spacing w:line="60" w:lineRule="atLeast"/>
              <w:jc w:val="center"/>
            </w:pPr>
            <w:r>
              <w:rPr>
                <w:rFonts w:ascii="宋体" w:hAnsi="宋体" w:eastAsia="宋体" w:cs="宋体"/>
                <w:b w:val="0"/>
                <w:sz w:val="21"/>
                <w:u w:color="auto"/>
              </w:rPr>
              <w:t>80</w:t>
            </w:r>
          </w:p>
        </w:tc>
        <w:tc>
          <w:tcPr>
            <w:tcW w:w="1502" w:type="dxa"/>
            <w:vAlign w:val="center"/>
          </w:tcPr>
          <w:p w14:paraId="7D42D7A9">
            <w:pPr>
              <w:spacing w:line="60" w:lineRule="atLeast"/>
              <w:jc w:val="center"/>
            </w:pPr>
            <w:r>
              <w:rPr>
                <w:rFonts w:ascii="宋体" w:hAnsi="宋体" w:eastAsia="宋体" w:cs="宋体"/>
                <w:b w:val="0"/>
                <w:sz w:val="21"/>
                <w:u w:color="auto"/>
              </w:rPr>
              <w:t>81.63</w:t>
            </w:r>
          </w:p>
        </w:tc>
      </w:tr>
      <w:tr w14:paraId="4CC2D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23A6C092">
            <w:pPr>
              <w:spacing w:line="60" w:lineRule="atLeast"/>
              <w:jc w:val="center"/>
            </w:pPr>
            <w:r>
              <w:rPr>
                <w:rFonts w:ascii="宋体" w:hAnsi="宋体" w:eastAsia="宋体" w:cs="宋体"/>
                <w:b w:val="0"/>
                <w:sz w:val="21"/>
                <w:u w:color="auto"/>
              </w:rPr>
              <w:t>080901</w:t>
            </w:r>
          </w:p>
        </w:tc>
        <w:tc>
          <w:tcPr>
            <w:tcW w:w="2018" w:type="dxa"/>
            <w:vAlign w:val="center"/>
          </w:tcPr>
          <w:p w14:paraId="197D10BA">
            <w:pPr>
              <w:spacing w:line="60" w:lineRule="atLeast"/>
              <w:jc w:val="center"/>
            </w:pPr>
            <w:r>
              <w:rPr>
                <w:rFonts w:ascii="宋体" w:hAnsi="宋体" w:eastAsia="宋体" w:cs="宋体"/>
                <w:b w:val="0"/>
                <w:sz w:val="21"/>
                <w:u w:color="auto"/>
              </w:rPr>
              <w:t>计算机科学与技术</w:t>
            </w:r>
          </w:p>
        </w:tc>
        <w:tc>
          <w:tcPr>
            <w:tcW w:w="1417" w:type="dxa"/>
            <w:vAlign w:val="center"/>
          </w:tcPr>
          <w:p w14:paraId="5818EF8E">
            <w:pPr>
              <w:spacing w:line="60" w:lineRule="atLeast"/>
              <w:jc w:val="center"/>
            </w:pPr>
            <w:r>
              <w:rPr>
                <w:rFonts w:ascii="宋体" w:hAnsi="宋体" w:eastAsia="宋体" w:cs="宋体"/>
                <w:b w:val="0"/>
                <w:sz w:val="21"/>
                <w:u w:color="auto"/>
              </w:rPr>
              <w:t>102</w:t>
            </w:r>
          </w:p>
        </w:tc>
        <w:tc>
          <w:tcPr>
            <w:tcW w:w="1700" w:type="dxa"/>
            <w:vAlign w:val="center"/>
          </w:tcPr>
          <w:p w14:paraId="6A714587">
            <w:pPr>
              <w:spacing w:line="60" w:lineRule="atLeast"/>
              <w:jc w:val="center"/>
            </w:pPr>
            <w:r>
              <w:rPr>
                <w:rFonts w:ascii="宋体" w:hAnsi="宋体" w:eastAsia="宋体" w:cs="宋体"/>
                <w:b w:val="0"/>
                <w:sz w:val="21"/>
                <w:u w:color="auto"/>
              </w:rPr>
              <w:t>83</w:t>
            </w:r>
          </w:p>
        </w:tc>
        <w:tc>
          <w:tcPr>
            <w:tcW w:w="1502" w:type="dxa"/>
            <w:vAlign w:val="center"/>
          </w:tcPr>
          <w:p w14:paraId="629943B5">
            <w:pPr>
              <w:spacing w:line="60" w:lineRule="atLeast"/>
              <w:jc w:val="center"/>
            </w:pPr>
            <w:r>
              <w:rPr>
                <w:rFonts w:ascii="宋体" w:hAnsi="宋体" w:eastAsia="宋体" w:cs="宋体"/>
                <w:b w:val="0"/>
                <w:sz w:val="21"/>
                <w:u w:color="auto"/>
              </w:rPr>
              <w:t>81.37</w:t>
            </w:r>
          </w:p>
        </w:tc>
      </w:tr>
      <w:tr w14:paraId="2EEE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551DB047">
            <w:pPr>
              <w:spacing w:line="60" w:lineRule="atLeast"/>
              <w:jc w:val="center"/>
            </w:pPr>
            <w:r>
              <w:rPr>
                <w:rFonts w:ascii="宋体" w:hAnsi="宋体" w:eastAsia="宋体" w:cs="宋体"/>
                <w:b w:val="0"/>
                <w:sz w:val="21"/>
                <w:u w:color="auto"/>
              </w:rPr>
              <w:t>120901K</w:t>
            </w:r>
          </w:p>
        </w:tc>
        <w:tc>
          <w:tcPr>
            <w:tcW w:w="2018" w:type="dxa"/>
            <w:vAlign w:val="center"/>
          </w:tcPr>
          <w:p w14:paraId="08C53979">
            <w:pPr>
              <w:spacing w:line="60" w:lineRule="atLeast"/>
              <w:jc w:val="center"/>
            </w:pPr>
            <w:r>
              <w:rPr>
                <w:rFonts w:ascii="宋体" w:hAnsi="宋体" w:eastAsia="宋体" w:cs="宋体"/>
                <w:b w:val="0"/>
                <w:sz w:val="21"/>
                <w:u w:color="auto"/>
              </w:rPr>
              <w:t>旅游管理</w:t>
            </w:r>
          </w:p>
        </w:tc>
        <w:tc>
          <w:tcPr>
            <w:tcW w:w="1417" w:type="dxa"/>
            <w:vAlign w:val="center"/>
          </w:tcPr>
          <w:p w14:paraId="565C9B79">
            <w:pPr>
              <w:spacing w:line="60" w:lineRule="atLeast"/>
              <w:jc w:val="center"/>
            </w:pPr>
            <w:r>
              <w:rPr>
                <w:rFonts w:ascii="宋体" w:hAnsi="宋体" w:eastAsia="宋体" w:cs="宋体"/>
                <w:b w:val="0"/>
                <w:sz w:val="21"/>
                <w:u w:color="auto"/>
              </w:rPr>
              <w:t>116</w:t>
            </w:r>
          </w:p>
        </w:tc>
        <w:tc>
          <w:tcPr>
            <w:tcW w:w="1700" w:type="dxa"/>
            <w:vAlign w:val="center"/>
          </w:tcPr>
          <w:p w14:paraId="53C7C689">
            <w:pPr>
              <w:spacing w:line="60" w:lineRule="atLeast"/>
              <w:jc w:val="center"/>
            </w:pPr>
            <w:r>
              <w:rPr>
                <w:rFonts w:ascii="宋体" w:hAnsi="宋体" w:eastAsia="宋体" w:cs="宋体"/>
                <w:b w:val="0"/>
                <w:sz w:val="21"/>
                <w:u w:color="auto"/>
              </w:rPr>
              <w:t>94</w:t>
            </w:r>
          </w:p>
        </w:tc>
        <w:tc>
          <w:tcPr>
            <w:tcW w:w="1502" w:type="dxa"/>
            <w:vAlign w:val="center"/>
          </w:tcPr>
          <w:p w14:paraId="4821AE99">
            <w:pPr>
              <w:spacing w:line="60" w:lineRule="atLeast"/>
              <w:jc w:val="center"/>
            </w:pPr>
            <w:r>
              <w:rPr>
                <w:rFonts w:ascii="宋体" w:hAnsi="宋体" w:eastAsia="宋体" w:cs="宋体"/>
                <w:b w:val="0"/>
                <w:sz w:val="21"/>
                <w:u w:color="auto"/>
              </w:rPr>
              <w:t>81.03</w:t>
            </w:r>
          </w:p>
        </w:tc>
      </w:tr>
      <w:tr w14:paraId="64CD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1E17A3E7">
            <w:pPr>
              <w:spacing w:line="60" w:lineRule="atLeast"/>
              <w:jc w:val="center"/>
            </w:pPr>
            <w:r>
              <w:rPr>
                <w:rFonts w:ascii="宋体" w:hAnsi="宋体" w:eastAsia="宋体" w:cs="宋体"/>
                <w:b w:val="0"/>
                <w:sz w:val="21"/>
                <w:u w:color="auto"/>
              </w:rPr>
              <w:t>120902</w:t>
            </w:r>
          </w:p>
        </w:tc>
        <w:tc>
          <w:tcPr>
            <w:tcW w:w="2018" w:type="dxa"/>
            <w:vAlign w:val="center"/>
          </w:tcPr>
          <w:p w14:paraId="5292DCD5">
            <w:pPr>
              <w:spacing w:line="60" w:lineRule="atLeast"/>
              <w:jc w:val="center"/>
            </w:pPr>
            <w:r>
              <w:rPr>
                <w:rFonts w:ascii="宋体" w:hAnsi="宋体" w:eastAsia="宋体" w:cs="宋体"/>
                <w:b w:val="0"/>
                <w:sz w:val="21"/>
                <w:u w:color="auto"/>
              </w:rPr>
              <w:t>酒店管理</w:t>
            </w:r>
          </w:p>
        </w:tc>
        <w:tc>
          <w:tcPr>
            <w:tcW w:w="1417" w:type="dxa"/>
            <w:vAlign w:val="center"/>
          </w:tcPr>
          <w:p w14:paraId="35B3BB98">
            <w:pPr>
              <w:spacing w:line="60" w:lineRule="atLeast"/>
              <w:jc w:val="center"/>
            </w:pPr>
            <w:r>
              <w:rPr>
                <w:rFonts w:ascii="宋体" w:hAnsi="宋体" w:eastAsia="宋体" w:cs="宋体"/>
                <w:b w:val="0"/>
                <w:sz w:val="21"/>
                <w:u w:color="auto"/>
              </w:rPr>
              <w:t>73</w:t>
            </w:r>
          </w:p>
        </w:tc>
        <w:tc>
          <w:tcPr>
            <w:tcW w:w="1700" w:type="dxa"/>
            <w:vAlign w:val="center"/>
          </w:tcPr>
          <w:p w14:paraId="29580BAF">
            <w:pPr>
              <w:spacing w:line="60" w:lineRule="atLeast"/>
              <w:jc w:val="center"/>
            </w:pPr>
            <w:r>
              <w:rPr>
                <w:rFonts w:ascii="宋体" w:hAnsi="宋体" w:eastAsia="宋体" w:cs="宋体"/>
                <w:b w:val="0"/>
                <w:sz w:val="21"/>
                <w:u w:color="auto"/>
              </w:rPr>
              <w:t>59</w:t>
            </w:r>
          </w:p>
        </w:tc>
        <w:tc>
          <w:tcPr>
            <w:tcW w:w="1502" w:type="dxa"/>
            <w:vAlign w:val="center"/>
          </w:tcPr>
          <w:p w14:paraId="5CF17633">
            <w:pPr>
              <w:spacing w:line="60" w:lineRule="atLeast"/>
              <w:jc w:val="center"/>
            </w:pPr>
            <w:r>
              <w:rPr>
                <w:rFonts w:ascii="宋体" w:hAnsi="宋体" w:eastAsia="宋体" w:cs="宋体"/>
                <w:b w:val="0"/>
                <w:sz w:val="21"/>
                <w:u w:color="auto"/>
              </w:rPr>
              <w:t>80.82</w:t>
            </w:r>
          </w:p>
        </w:tc>
      </w:tr>
      <w:tr w14:paraId="3ECA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3316112B">
            <w:pPr>
              <w:spacing w:line="60" w:lineRule="atLeast"/>
              <w:jc w:val="center"/>
            </w:pPr>
            <w:r>
              <w:rPr>
                <w:rFonts w:ascii="宋体" w:hAnsi="宋体" w:eastAsia="宋体" w:cs="宋体"/>
                <w:b w:val="0"/>
                <w:sz w:val="21"/>
                <w:u w:color="auto"/>
              </w:rPr>
              <w:t>080905</w:t>
            </w:r>
          </w:p>
        </w:tc>
        <w:tc>
          <w:tcPr>
            <w:tcW w:w="2018" w:type="dxa"/>
            <w:vAlign w:val="center"/>
          </w:tcPr>
          <w:p w14:paraId="56947622">
            <w:pPr>
              <w:spacing w:line="60" w:lineRule="atLeast"/>
              <w:jc w:val="center"/>
            </w:pPr>
            <w:r>
              <w:rPr>
                <w:rFonts w:ascii="宋体" w:hAnsi="宋体" w:eastAsia="宋体" w:cs="宋体"/>
                <w:b w:val="0"/>
                <w:sz w:val="21"/>
                <w:u w:color="auto"/>
              </w:rPr>
              <w:t>物联网工程</w:t>
            </w:r>
          </w:p>
        </w:tc>
        <w:tc>
          <w:tcPr>
            <w:tcW w:w="1417" w:type="dxa"/>
            <w:vAlign w:val="center"/>
          </w:tcPr>
          <w:p w14:paraId="7869AD8A">
            <w:pPr>
              <w:spacing w:line="60" w:lineRule="atLeast"/>
              <w:jc w:val="center"/>
            </w:pPr>
            <w:r>
              <w:rPr>
                <w:rFonts w:ascii="宋体" w:hAnsi="宋体" w:eastAsia="宋体" w:cs="宋体"/>
                <w:b w:val="0"/>
                <w:sz w:val="21"/>
                <w:u w:color="auto"/>
              </w:rPr>
              <w:t>87</w:t>
            </w:r>
          </w:p>
        </w:tc>
        <w:tc>
          <w:tcPr>
            <w:tcW w:w="1700" w:type="dxa"/>
            <w:vAlign w:val="center"/>
          </w:tcPr>
          <w:p w14:paraId="58CC9DAB">
            <w:pPr>
              <w:spacing w:line="60" w:lineRule="atLeast"/>
              <w:jc w:val="center"/>
            </w:pPr>
            <w:r>
              <w:rPr>
                <w:rFonts w:ascii="宋体" w:hAnsi="宋体" w:eastAsia="宋体" w:cs="宋体"/>
                <w:b w:val="0"/>
                <w:sz w:val="21"/>
                <w:u w:color="auto"/>
              </w:rPr>
              <w:t>70</w:t>
            </w:r>
          </w:p>
        </w:tc>
        <w:tc>
          <w:tcPr>
            <w:tcW w:w="1502" w:type="dxa"/>
            <w:vAlign w:val="center"/>
          </w:tcPr>
          <w:p w14:paraId="0D027E03">
            <w:pPr>
              <w:spacing w:line="60" w:lineRule="atLeast"/>
              <w:jc w:val="center"/>
            </w:pPr>
            <w:r>
              <w:rPr>
                <w:rFonts w:ascii="宋体" w:hAnsi="宋体" w:eastAsia="宋体" w:cs="宋体"/>
                <w:b w:val="0"/>
                <w:sz w:val="21"/>
                <w:u w:color="auto"/>
              </w:rPr>
              <w:t>80.46</w:t>
            </w:r>
          </w:p>
        </w:tc>
      </w:tr>
      <w:tr w14:paraId="69A30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3E328B2B">
            <w:pPr>
              <w:spacing w:line="60" w:lineRule="atLeast"/>
              <w:jc w:val="center"/>
            </w:pPr>
            <w:r>
              <w:rPr>
                <w:rFonts w:ascii="宋体" w:hAnsi="宋体" w:eastAsia="宋体" w:cs="宋体"/>
                <w:b w:val="0"/>
                <w:sz w:val="21"/>
                <w:u w:color="auto"/>
              </w:rPr>
              <w:t>120801</w:t>
            </w:r>
          </w:p>
        </w:tc>
        <w:tc>
          <w:tcPr>
            <w:tcW w:w="2018" w:type="dxa"/>
            <w:vAlign w:val="center"/>
          </w:tcPr>
          <w:p w14:paraId="304608B9">
            <w:pPr>
              <w:spacing w:line="60" w:lineRule="atLeast"/>
              <w:jc w:val="center"/>
            </w:pPr>
            <w:r>
              <w:rPr>
                <w:rFonts w:ascii="宋体" w:hAnsi="宋体" w:eastAsia="宋体" w:cs="宋体"/>
                <w:b w:val="0"/>
                <w:sz w:val="21"/>
                <w:u w:color="auto"/>
              </w:rPr>
              <w:t>电子商务</w:t>
            </w:r>
          </w:p>
        </w:tc>
        <w:tc>
          <w:tcPr>
            <w:tcW w:w="1417" w:type="dxa"/>
            <w:vAlign w:val="center"/>
          </w:tcPr>
          <w:p w14:paraId="29406503">
            <w:pPr>
              <w:spacing w:line="60" w:lineRule="atLeast"/>
              <w:jc w:val="center"/>
            </w:pPr>
            <w:r>
              <w:rPr>
                <w:rFonts w:ascii="宋体" w:hAnsi="宋体" w:eastAsia="宋体" w:cs="宋体"/>
                <w:b w:val="0"/>
                <w:sz w:val="21"/>
                <w:u w:color="auto"/>
              </w:rPr>
              <w:t>96</w:t>
            </w:r>
          </w:p>
        </w:tc>
        <w:tc>
          <w:tcPr>
            <w:tcW w:w="1700" w:type="dxa"/>
            <w:vAlign w:val="center"/>
          </w:tcPr>
          <w:p w14:paraId="039D4551">
            <w:pPr>
              <w:spacing w:line="60" w:lineRule="atLeast"/>
              <w:jc w:val="center"/>
            </w:pPr>
            <w:r>
              <w:rPr>
                <w:rFonts w:ascii="宋体" w:hAnsi="宋体" w:eastAsia="宋体" w:cs="宋体"/>
                <w:b w:val="0"/>
                <w:sz w:val="21"/>
                <w:u w:color="auto"/>
              </w:rPr>
              <w:t>77</w:t>
            </w:r>
          </w:p>
        </w:tc>
        <w:tc>
          <w:tcPr>
            <w:tcW w:w="1502" w:type="dxa"/>
            <w:vAlign w:val="center"/>
          </w:tcPr>
          <w:p w14:paraId="561B8C49">
            <w:pPr>
              <w:spacing w:line="60" w:lineRule="atLeast"/>
              <w:jc w:val="center"/>
            </w:pPr>
            <w:r>
              <w:rPr>
                <w:rFonts w:ascii="宋体" w:hAnsi="宋体" w:eastAsia="宋体" w:cs="宋体"/>
                <w:b w:val="0"/>
                <w:sz w:val="21"/>
                <w:u w:color="auto"/>
              </w:rPr>
              <w:t>80.21</w:t>
            </w:r>
          </w:p>
        </w:tc>
      </w:tr>
      <w:tr w14:paraId="5DB3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7848597C">
            <w:pPr>
              <w:spacing w:line="60" w:lineRule="atLeast"/>
              <w:jc w:val="center"/>
            </w:pPr>
            <w:r>
              <w:rPr>
                <w:rFonts w:ascii="宋体" w:hAnsi="宋体" w:eastAsia="宋体" w:cs="宋体"/>
                <w:b w:val="0"/>
                <w:sz w:val="21"/>
                <w:u w:color="auto"/>
              </w:rPr>
              <w:t>130503</w:t>
            </w:r>
          </w:p>
        </w:tc>
        <w:tc>
          <w:tcPr>
            <w:tcW w:w="2018" w:type="dxa"/>
            <w:vAlign w:val="center"/>
          </w:tcPr>
          <w:p w14:paraId="612414A7">
            <w:pPr>
              <w:spacing w:line="60" w:lineRule="atLeast"/>
              <w:jc w:val="center"/>
            </w:pPr>
            <w:r>
              <w:rPr>
                <w:rFonts w:ascii="宋体" w:hAnsi="宋体" w:eastAsia="宋体" w:cs="宋体"/>
                <w:b w:val="0"/>
                <w:sz w:val="21"/>
                <w:u w:color="auto"/>
              </w:rPr>
              <w:t>环境设计</w:t>
            </w:r>
          </w:p>
        </w:tc>
        <w:tc>
          <w:tcPr>
            <w:tcW w:w="1417" w:type="dxa"/>
            <w:vAlign w:val="center"/>
          </w:tcPr>
          <w:p w14:paraId="418A7720">
            <w:pPr>
              <w:spacing w:line="60" w:lineRule="atLeast"/>
              <w:jc w:val="center"/>
            </w:pPr>
            <w:r>
              <w:rPr>
                <w:rFonts w:ascii="宋体" w:hAnsi="宋体" w:eastAsia="宋体" w:cs="宋体"/>
                <w:b w:val="0"/>
                <w:sz w:val="21"/>
                <w:u w:color="auto"/>
              </w:rPr>
              <w:t>94</w:t>
            </w:r>
          </w:p>
        </w:tc>
        <w:tc>
          <w:tcPr>
            <w:tcW w:w="1700" w:type="dxa"/>
            <w:vAlign w:val="center"/>
          </w:tcPr>
          <w:p w14:paraId="4B9C79E9">
            <w:pPr>
              <w:spacing w:line="60" w:lineRule="atLeast"/>
              <w:jc w:val="center"/>
            </w:pPr>
            <w:r>
              <w:rPr>
                <w:rFonts w:ascii="宋体" w:hAnsi="宋体" w:eastAsia="宋体" w:cs="宋体"/>
                <w:b w:val="0"/>
                <w:sz w:val="21"/>
                <w:u w:color="auto"/>
              </w:rPr>
              <w:t>75</w:t>
            </w:r>
          </w:p>
        </w:tc>
        <w:tc>
          <w:tcPr>
            <w:tcW w:w="1502" w:type="dxa"/>
            <w:vAlign w:val="center"/>
          </w:tcPr>
          <w:p w14:paraId="5FD86BE5">
            <w:pPr>
              <w:spacing w:line="60" w:lineRule="atLeast"/>
              <w:jc w:val="center"/>
            </w:pPr>
            <w:r>
              <w:rPr>
                <w:rFonts w:ascii="宋体" w:hAnsi="宋体" w:eastAsia="宋体" w:cs="宋体"/>
                <w:b w:val="0"/>
                <w:sz w:val="21"/>
                <w:u w:color="auto"/>
              </w:rPr>
              <w:t>79.79</w:t>
            </w:r>
          </w:p>
        </w:tc>
      </w:tr>
      <w:tr w14:paraId="77981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34B28AB1">
            <w:pPr>
              <w:spacing w:line="60" w:lineRule="atLeast"/>
              <w:jc w:val="center"/>
            </w:pPr>
            <w:r>
              <w:rPr>
                <w:rFonts w:ascii="宋体" w:hAnsi="宋体" w:eastAsia="宋体" w:cs="宋体"/>
                <w:b w:val="0"/>
                <w:sz w:val="21"/>
                <w:u w:color="auto"/>
              </w:rPr>
              <w:t>120204</w:t>
            </w:r>
          </w:p>
        </w:tc>
        <w:tc>
          <w:tcPr>
            <w:tcW w:w="2018" w:type="dxa"/>
            <w:vAlign w:val="center"/>
          </w:tcPr>
          <w:p w14:paraId="102C0B22">
            <w:pPr>
              <w:spacing w:line="60" w:lineRule="atLeast"/>
              <w:jc w:val="center"/>
            </w:pPr>
            <w:r>
              <w:rPr>
                <w:rFonts w:ascii="宋体" w:hAnsi="宋体" w:eastAsia="宋体" w:cs="宋体"/>
                <w:b w:val="0"/>
                <w:sz w:val="21"/>
                <w:u w:color="auto"/>
              </w:rPr>
              <w:t>财务管理</w:t>
            </w:r>
          </w:p>
        </w:tc>
        <w:tc>
          <w:tcPr>
            <w:tcW w:w="1417" w:type="dxa"/>
            <w:vAlign w:val="center"/>
          </w:tcPr>
          <w:p w14:paraId="0F318476">
            <w:pPr>
              <w:spacing w:line="60" w:lineRule="atLeast"/>
              <w:jc w:val="center"/>
            </w:pPr>
            <w:r>
              <w:rPr>
                <w:rFonts w:ascii="宋体" w:hAnsi="宋体" w:eastAsia="宋体" w:cs="宋体"/>
                <w:b w:val="0"/>
                <w:sz w:val="21"/>
                <w:u w:color="auto"/>
              </w:rPr>
              <w:t>152</w:t>
            </w:r>
          </w:p>
        </w:tc>
        <w:tc>
          <w:tcPr>
            <w:tcW w:w="1700" w:type="dxa"/>
            <w:vAlign w:val="center"/>
          </w:tcPr>
          <w:p w14:paraId="383DDF5D">
            <w:pPr>
              <w:spacing w:line="60" w:lineRule="atLeast"/>
              <w:jc w:val="center"/>
            </w:pPr>
            <w:r>
              <w:rPr>
                <w:rFonts w:ascii="宋体" w:hAnsi="宋体" w:eastAsia="宋体" w:cs="宋体"/>
                <w:b w:val="0"/>
                <w:sz w:val="21"/>
                <w:u w:color="auto"/>
              </w:rPr>
              <w:t>121</w:t>
            </w:r>
          </w:p>
        </w:tc>
        <w:tc>
          <w:tcPr>
            <w:tcW w:w="1502" w:type="dxa"/>
            <w:vAlign w:val="center"/>
          </w:tcPr>
          <w:p w14:paraId="69FDCD2D">
            <w:pPr>
              <w:spacing w:line="60" w:lineRule="atLeast"/>
              <w:jc w:val="center"/>
            </w:pPr>
            <w:r>
              <w:rPr>
                <w:rFonts w:ascii="宋体" w:hAnsi="宋体" w:eastAsia="宋体" w:cs="宋体"/>
                <w:b w:val="0"/>
                <w:sz w:val="21"/>
                <w:u w:color="auto"/>
              </w:rPr>
              <w:t>79.61</w:t>
            </w:r>
          </w:p>
        </w:tc>
      </w:tr>
      <w:tr w14:paraId="3DA8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74A507CE">
            <w:pPr>
              <w:spacing w:line="60" w:lineRule="atLeast"/>
              <w:jc w:val="center"/>
            </w:pPr>
            <w:r>
              <w:rPr>
                <w:rFonts w:ascii="宋体" w:hAnsi="宋体" w:eastAsia="宋体" w:cs="宋体"/>
                <w:b w:val="0"/>
                <w:sz w:val="21"/>
                <w:u w:color="auto"/>
              </w:rPr>
              <w:t>120206</w:t>
            </w:r>
          </w:p>
        </w:tc>
        <w:tc>
          <w:tcPr>
            <w:tcW w:w="2018" w:type="dxa"/>
            <w:vAlign w:val="center"/>
          </w:tcPr>
          <w:p w14:paraId="328BEAEC">
            <w:pPr>
              <w:spacing w:line="60" w:lineRule="atLeast"/>
              <w:jc w:val="center"/>
            </w:pPr>
            <w:r>
              <w:rPr>
                <w:rFonts w:ascii="宋体" w:hAnsi="宋体" w:eastAsia="宋体" w:cs="宋体"/>
                <w:b w:val="0"/>
                <w:sz w:val="21"/>
                <w:u w:color="auto"/>
              </w:rPr>
              <w:t>人力资源管理</w:t>
            </w:r>
          </w:p>
        </w:tc>
        <w:tc>
          <w:tcPr>
            <w:tcW w:w="1417" w:type="dxa"/>
            <w:vAlign w:val="center"/>
          </w:tcPr>
          <w:p w14:paraId="66C9D103">
            <w:pPr>
              <w:spacing w:line="60" w:lineRule="atLeast"/>
              <w:jc w:val="center"/>
            </w:pPr>
            <w:r>
              <w:rPr>
                <w:rFonts w:ascii="宋体" w:hAnsi="宋体" w:eastAsia="宋体" w:cs="宋体"/>
                <w:b w:val="0"/>
                <w:sz w:val="21"/>
                <w:u w:color="auto"/>
              </w:rPr>
              <w:t>143</w:t>
            </w:r>
          </w:p>
        </w:tc>
        <w:tc>
          <w:tcPr>
            <w:tcW w:w="1700" w:type="dxa"/>
            <w:vAlign w:val="center"/>
          </w:tcPr>
          <w:p w14:paraId="2401DFAF">
            <w:pPr>
              <w:spacing w:line="60" w:lineRule="atLeast"/>
              <w:jc w:val="center"/>
            </w:pPr>
            <w:r>
              <w:rPr>
                <w:rFonts w:ascii="宋体" w:hAnsi="宋体" w:eastAsia="宋体" w:cs="宋体"/>
                <w:b w:val="0"/>
                <w:sz w:val="21"/>
                <w:u w:color="auto"/>
              </w:rPr>
              <w:t>113</w:t>
            </w:r>
          </w:p>
        </w:tc>
        <w:tc>
          <w:tcPr>
            <w:tcW w:w="1502" w:type="dxa"/>
            <w:vAlign w:val="center"/>
          </w:tcPr>
          <w:p w14:paraId="05DA9A14">
            <w:pPr>
              <w:spacing w:line="60" w:lineRule="atLeast"/>
              <w:jc w:val="center"/>
            </w:pPr>
            <w:r>
              <w:rPr>
                <w:rFonts w:ascii="宋体" w:hAnsi="宋体" w:eastAsia="宋体" w:cs="宋体"/>
                <w:b w:val="0"/>
                <w:sz w:val="21"/>
                <w:u w:color="auto"/>
              </w:rPr>
              <w:t>79.02</w:t>
            </w:r>
          </w:p>
        </w:tc>
      </w:tr>
      <w:tr w14:paraId="3171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4221A4B2">
            <w:pPr>
              <w:spacing w:line="60" w:lineRule="atLeast"/>
              <w:jc w:val="center"/>
            </w:pPr>
            <w:r>
              <w:rPr>
                <w:rFonts w:ascii="宋体" w:hAnsi="宋体" w:eastAsia="宋体" w:cs="宋体"/>
                <w:b w:val="0"/>
                <w:sz w:val="21"/>
                <w:u w:color="auto"/>
              </w:rPr>
              <w:t>120207</w:t>
            </w:r>
          </w:p>
        </w:tc>
        <w:tc>
          <w:tcPr>
            <w:tcW w:w="2018" w:type="dxa"/>
            <w:vAlign w:val="center"/>
          </w:tcPr>
          <w:p w14:paraId="79364ECA">
            <w:pPr>
              <w:spacing w:line="60" w:lineRule="atLeast"/>
              <w:jc w:val="center"/>
            </w:pPr>
            <w:r>
              <w:rPr>
                <w:rFonts w:ascii="宋体" w:hAnsi="宋体" w:eastAsia="宋体" w:cs="宋体"/>
                <w:b w:val="0"/>
                <w:sz w:val="21"/>
                <w:u w:color="auto"/>
              </w:rPr>
              <w:t>审计学</w:t>
            </w:r>
          </w:p>
        </w:tc>
        <w:tc>
          <w:tcPr>
            <w:tcW w:w="1417" w:type="dxa"/>
            <w:vAlign w:val="center"/>
          </w:tcPr>
          <w:p w14:paraId="04AE1EB0">
            <w:pPr>
              <w:spacing w:line="60" w:lineRule="atLeast"/>
              <w:jc w:val="center"/>
            </w:pPr>
            <w:r>
              <w:rPr>
                <w:rFonts w:ascii="宋体" w:hAnsi="宋体" w:eastAsia="宋体" w:cs="宋体"/>
                <w:b w:val="0"/>
                <w:sz w:val="21"/>
                <w:u w:color="auto"/>
              </w:rPr>
              <w:t>105</w:t>
            </w:r>
          </w:p>
        </w:tc>
        <w:tc>
          <w:tcPr>
            <w:tcW w:w="1700" w:type="dxa"/>
            <w:vAlign w:val="center"/>
          </w:tcPr>
          <w:p w14:paraId="21B724D8">
            <w:pPr>
              <w:spacing w:line="60" w:lineRule="atLeast"/>
              <w:jc w:val="center"/>
            </w:pPr>
            <w:r>
              <w:rPr>
                <w:rFonts w:ascii="宋体" w:hAnsi="宋体" w:eastAsia="宋体" w:cs="宋体"/>
                <w:b w:val="0"/>
                <w:sz w:val="21"/>
                <w:u w:color="auto"/>
              </w:rPr>
              <w:t>82</w:t>
            </w:r>
          </w:p>
        </w:tc>
        <w:tc>
          <w:tcPr>
            <w:tcW w:w="1502" w:type="dxa"/>
            <w:vAlign w:val="center"/>
          </w:tcPr>
          <w:p w14:paraId="4AC29007">
            <w:pPr>
              <w:spacing w:line="60" w:lineRule="atLeast"/>
              <w:jc w:val="center"/>
            </w:pPr>
            <w:r>
              <w:rPr>
                <w:rFonts w:ascii="宋体" w:hAnsi="宋体" w:eastAsia="宋体" w:cs="宋体"/>
                <w:b w:val="0"/>
                <w:sz w:val="21"/>
                <w:u w:color="auto"/>
              </w:rPr>
              <w:t>78.1</w:t>
            </w:r>
          </w:p>
        </w:tc>
      </w:tr>
      <w:tr w14:paraId="608E2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62478229">
            <w:pPr>
              <w:spacing w:line="60" w:lineRule="atLeast"/>
              <w:jc w:val="center"/>
            </w:pPr>
          </w:p>
        </w:tc>
        <w:tc>
          <w:tcPr>
            <w:tcW w:w="2018" w:type="dxa"/>
            <w:vAlign w:val="center"/>
          </w:tcPr>
          <w:p w14:paraId="10C75466">
            <w:pPr>
              <w:spacing w:line="60" w:lineRule="atLeast"/>
              <w:jc w:val="center"/>
            </w:pPr>
            <w:r>
              <w:rPr>
                <w:rFonts w:ascii="宋体" w:hAnsi="宋体" w:eastAsia="宋体" w:cs="宋体"/>
                <w:b w:val="0"/>
                <w:sz w:val="21"/>
                <w:u w:color="auto"/>
              </w:rPr>
              <w:t>全校整体</w:t>
            </w:r>
          </w:p>
        </w:tc>
        <w:tc>
          <w:tcPr>
            <w:tcW w:w="1417" w:type="dxa"/>
            <w:vAlign w:val="center"/>
          </w:tcPr>
          <w:p w14:paraId="3643CDF5">
            <w:pPr>
              <w:spacing w:line="60" w:lineRule="atLeast"/>
              <w:jc w:val="center"/>
            </w:pPr>
            <w:r>
              <w:rPr>
                <w:rFonts w:ascii="宋体" w:hAnsi="宋体" w:eastAsia="宋体" w:cs="宋体"/>
                <w:b w:val="0"/>
                <w:sz w:val="21"/>
                <w:u w:color="auto"/>
              </w:rPr>
              <w:t>2475</w:t>
            </w:r>
          </w:p>
        </w:tc>
        <w:tc>
          <w:tcPr>
            <w:tcW w:w="1700" w:type="dxa"/>
            <w:vAlign w:val="center"/>
          </w:tcPr>
          <w:p w14:paraId="0EF467D7">
            <w:pPr>
              <w:spacing w:line="60" w:lineRule="atLeast"/>
              <w:jc w:val="center"/>
            </w:pPr>
            <w:r>
              <w:rPr>
                <w:rFonts w:ascii="宋体" w:hAnsi="宋体" w:eastAsia="宋体" w:cs="宋体"/>
                <w:b w:val="0"/>
                <w:sz w:val="21"/>
                <w:u w:color="auto"/>
              </w:rPr>
              <w:t>2045</w:t>
            </w:r>
          </w:p>
        </w:tc>
        <w:tc>
          <w:tcPr>
            <w:tcW w:w="1502" w:type="dxa"/>
            <w:vAlign w:val="center"/>
          </w:tcPr>
          <w:p w14:paraId="5615E004">
            <w:pPr>
              <w:spacing w:line="60" w:lineRule="atLeast"/>
              <w:jc w:val="center"/>
            </w:pPr>
            <w:r>
              <w:rPr>
                <w:rFonts w:ascii="宋体" w:hAnsi="宋体" w:eastAsia="宋体" w:cs="宋体"/>
                <w:b w:val="0"/>
                <w:sz w:val="21"/>
                <w:u w:color="auto"/>
              </w:rPr>
              <w:t>82.63</w:t>
            </w:r>
          </w:p>
        </w:tc>
      </w:tr>
    </w:tbl>
    <w:p w14:paraId="140D281A">
      <w:pPr>
        <w:spacing w:after="240" w:line="500" w:lineRule="atLeast"/>
        <w:jc w:val="center"/>
        <w:rPr>
          <w:rFonts w:hint="eastAsia" w:ascii="宋体" w:hAnsi="宋体"/>
          <w:bCs/>
          <w:sz w:val="28"/>
          <w:szCs w:val="40"/>
        </w:rPr>
      </w:pPr>
    </w:p>
    <w:p w14:paraId="57C832FA">
      <w:pPr>
        <w:spacing w:before="240" w:line="500" w:lineRule="atLeast"/>
        <w:jc w:val="both"/>
        <w:rPr>
          <w:rFonts w:hint="eastAsia" w:ascii="宋体" w:hAnsi="宋体"/>
          <w:sz w:val="28"/>
          <w:szCs w:val="28"/>
        </w:rPr>
      </w:pPr>
      <w:r>
        <w:rPr>
          <w:rFonts w:ascii="宋体" w:hAnsi="宋体"/>
          <w:sz w:val="28"/>
          <w:szCs w:val="28"/>
        </w:rPr>
        <w:t>23.体质测试达标率</w:t>
      </w:r>
      <w:r>
        <w:rPr>
          <w:rFonts w:ascii="宋体" w:hAnsi="宋体"/>
          <w:sz w:val="28"/>
          <w:u w:color="auto"/>
        </w:rPr>
        <w:t>93.73%，分专业体质测试合格率见附表10。</w:t>
      </w:r>
    </w:p>
    <w:p w14:paraId="3658903D">
      <w:pPr>
        <w:spacing w:after="240" w:line="500" w:lineRule="atLeast"/>
        <w:jc w:val="center"/>
        <w:rPr>
          <w:rFonts w:hint="eastAsia" w:ascii="黑体" w:hAnsi="黑体" w:eastAsia="黑体" w:cs="黑体"/>
          <w:color w:val="666699"/>
          <w:sz w:val="21"/>
          <w:szCs w:val="21"/>
        </w:rPr>
      </w:pPr>
      <w:r>
        <w:rPr>
          <w:rFonts w:hint="eastAsia" w:ascii="黑体" w:hAnsi="黑体" w:eastAsia="黑体" w:cs="黑体"/>
          <w:color w:val="666699"/>
          <w:sz w:val="21"/>
          <w:szCs w:val="21"/>
        </w:rPr>
        <w:t>附表10.分专业体质测试合格率</w:t>
      </w:r>
    </w:p>
    <w:tbl>
      <w:tblPr>
        <w:tblStyle w:val="13"/>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661"/>
        <w:gridCol w:w="2160"/>
        <w:gridCol w:w="1559"/>
        <w:gridCol w:w="1559"/>
        <w:gridCol w:w="1360"/>
      </w:tblGrid>
      <w:tr w14:paraId="1F48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5C3F11BC">
            <w:pPr>
              <w:spacing w:line="60" w:lineRule="atLeast"/>
              <w:jc w:val="center"/>
            </w:pPr>
            <w:r>
              <w:rPr>
                <w:rFonts w:ascii="宋体" w:hAnsi="宋体" w:eastAsia="宋体" w:cs="宋体"/>
                <w:b/>
                <w:sz w:val="21"/>
                <w:u w:color="auto"/>
              </w:rPr>
              <w:t>专业代码</w:t>
            </w:r>
          </w:p>
        </w:tc>
        <w:tc>
          <w:tcPr>
            <w:tcW w:w="2160" w:type="dxa"/>
            <w:vAlign w:val="center"/>
          </w:tcPr>
          <w:p w14:paraId="6C3099E2">
            <w:pPr>
              <w:spacing w:line="60" w:lineRule="atLeast"/>
              <w:jc w:val="center"/>
            </w:pPr>
            <w:r>
              <w:rPr>
                <w:rFonts w:ascii="宋体" w:hAnsi="宋体" w:eastAsia="宋体" w:cs="宋体"/>
                <w:b/>
                <w:sz w:val="21"/>
                <w:u w:color="auto"/>
              </w:rPr>
              <w:t>专业名称</w:t>
            </w:r>
          </w:p>
        </w:tc>
        <w:tc>
          <w:tcPr>
            <w:tcW w:w="1559" w:type="dxa"/>
            <w:vAlign w:val="center"/>
          </w:tcPr>
          <w:p w14:paraId="5ADDED94">
            <w:pPr>
              <w:spacing w:line="60" w:lineRule="atLeast"/>
              <w:jc w:val="center"/>
            </w:pPr>
            <w:r>
              <w:rPr>
                <w:rFonts w:ascii="宋体" w:hAnsi="宋体" w:eastAsia="宋体" w:cs="宋体"/>
                <w:b/>
                <w:sz w:val="21"/>
                <w:u w:color="auto"/>
              </w:rPr>
              <w:t>参与测试人数</w:t>
            </w:r>
          </w:p>
        </w:tc>
        <w:tc>
          <w:tcPr>
            <w:tcW w:w="1559" w:type="dxa"/>
            <w:vAlign w:val="center"/>
          </w:tcPr>
          <w:p w14:paraId="49F3AB4C">
            <w:pPr>
              <w:spacing w:line="60" w:lineRule="atLeast"/>
              <w:jc w:val="center"/>
            </w:pPr>
            <w:r>
              <w:rPr>
                <w:rFonts w:ascii="宋体" w:hAnsi="宋体" w:eastAsia="宋体" w:cs="宋体"/>
                <w:b/>
                <w:sz w:val="21"/>
                <w:u w:color="auto"/>
              </w:rPr>
              <w:t>测试合格人数</w:t>
            </w:r>
          </w:p>
        </w:tc>
        <w:tc>
          <w:tcPr>
            <w:tcW w:w="1360" w:type="dxa"/>
            <w:vAlign w:val="center"/>
          </w:tcPr>
          <w:p w14:paraId="790DF181">
            <w:pPr>
              <w:spacing w:line="60" w:lineRule="atLeast"/>
              <w:jc w:val="center"/>
            </w:pPr>
            <w:r>
              <w:rPr>
                <w:rFonts w:ascii="宋体" w:hAnsi="宋体" w:eastAsia="宋体" w:cs="宋体"/>
                <w:b/>
                <w:sz w:val="21"/>
                <w:u w:color="auto"/>
              </w:rPr>
              <w:t>合格率（%）</w:t>
            </w:r>
          </w:p>
        </w:tc>
      </w:tr>
      <w:tr w14:paraId="3067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41045108">
            <w:pPr>
              <w:spacing w:line="60" w:lineRule="atLeast"/>
              <w:jc w:val="center"/>
            </w:pPr>
            <w:r>
              <w:rPr>
                <w:rFonts w:ascii="宋体" w:hAnsi="宋体" w:eastAsia="宋体" w:cs="宋体"/>
                <w:b w:val="0"/>
                <w:sz w:val="21"/>
                <w:u w:color="auto"/>
              </w:rPr>
              <w:t>120204</w:t>
            </w:r>
          </w:p>
        </w:tc>
        <w:tc>
          <w:tcPr>
            <w:tcW w:w="2160" w:type="dxa"/>
            <w:vAlign w:val="center"/>
          </w:tcPr>
          <w:p w14:paraId="1C86E150">
            <w:pPr>
              <w:spacing w:line="60" w:lineRule="atLeast"/>
              <w:jc w:val="center"/>
            </w:pPr>
            <w:r>
              <w:rPr>
                <w:rFonts w:ascii="宋体" w:hAnsi="宋体" w:eastAsia="宋体" w:cs="宋体"/>
                <w:b w:val="0"/>
                <w:sz w:val="21"/>
                <w:u w:color="auto"/>
              </w:rPr>
              <w:t>财务管理</w:t>
            </w:r>
          </w:p>
        </w:tc>
        <w:tc>
          <w:tcPr>
            <w:tcW w:w="1559" w:type="dxa"/>
            <w:vAlign w:val="center"/>
          </w:tcPr>
          <w:p w14:paraId="009FA4E9">
            <w:pPr>
              <w:spacing w:line="60" w:lineRule="atLeast"/>
              <w:jc w:val="center"/>
            </w:pPr>
            <w:r>
              <w:rPr>
                <w:rFonts w:ascii="宋体" w:hAnsi="宋体" w:eastAsia="宋体" w:cs="宋体"/>
                <w:b w:val="0"/>
                <w:sz w:val="21"/>
                <w:u w:color="auto"/>
              </w:rPr>
              <w:t>495</w:t>
            </w:r>
          </w:p>
        </w:tc>
        <w:tc>
          <w:tcPr>
            <w:tcW w:w="1559" w:type="dxa"/>
            <w:vAlign w:val="center"/>
          </w:tcPr>
          <w:p w14:paraId="74E991A2">
            <w:pPr>
              <w:spacing w:line="60" w:lineRule="atLeast"/>
              <w:jc w:val="center"/>
            </w:pPr>
            <w:r>
              <w:rPr>
                <w:rFonts w:ascii="宋体" w:hAnsi="宋体" w:eastAsia="宋体" w:cs="宋体"/>
                <w:b w:val="0"/>
                <w:sz w:val="21"/>
                <w:u w:color="auto"/>
              </w:rPr>
              <w:t>477</w:t>
            </w:r>
          </w:p>
        </w:tc>
        <w:tc>
          <w:tcPr>
            <w:tcW w:w="1360" w:type="dxa"/>
            <w:vAlign w:val="center"/>
          </w:tcPr>
          <w:p w14:paraId="304CC155">
            <w:pPr>
              <w:spacing w:line="60" w:lineRule="atLeast"/>
              <w:jc w:val="center"/>
            </w:pPr>
            <w:r>
              <w:rPr>
                <w:rFonts w:ascii="宋体" w:hAnsi="宋体" w:eastAsia="宋体" w:cs="宋体"/>
                <w:b w:val="0"/>
                <w:sz w:val="21"/>
                <w:u w:color="auto"/>
              </w:rPr>
              <w:t>96.36</w:t>
            </w:r>
          </w:p>
        </w:tc>
      </w:tr>
      <w:tr w14:paraId="4C6DF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3A0643C8">
            <w:pPr>
              <w:spacing w:line="60" w:lineRule="atLeast"/>
              <w:jc w:val="center"/>
            </w:pPr>
            <w:r>
              <w:rPr>
                <w:rFonts w:ascii="宋体" w:hAnsi="宋体" w:eastAsia="宋体" w:cs="宋体"/>
                <w:b w:val="0"/>
                <w:sz w:val="21"/>
                <w:u w:color="auto"/>
              </w:rPr>
              <w:t>120401</w:t>
            </w:r>
          </w:p>
        </w:tc>
        <w:tc>
          <w:tcPr>
            <w:tcW w:w="2160" w:type="dxa"/>
            <w:vAlign w:val="center"/>
          </w:tcPr>
          <w:p w14:paraId="4D3D9B89">
            <w:pPr>
              <w:spacing w:line="60" w:lineRule="atLeast"/>
              <w:jc w:val="center"/>
            </w:pPr>
            <w:r>
              <w:rPr>
                <w:rFonts w:ascii="宋体" w:hAnsi="宋体" w:eastAsia="宋体" w:cs="宋体"/>
                <w:b w:val="0"/>
                <w:sz w:val="21"/>
                <w:u w:color="auto"/>
              </w:rPr>
              <w:t>公共事业管理</w:t>
            </w:r>
          </w:p>
        </w:tc>
        <w:tc>
          <w:tcPr>
            <w:tcW w:w="1559" w:type="dxa"/>
            <w:vAlign w:val="center"/>
          </w:tcPr>
          <w:p w14:paraId="6B242875">
            <w:pPr>
              <w:spacing w:line="60" w:lineRule="atLeast"/>
              <w:jc w:val="center"/>
            </w:pPr>
            <w:r>
              <w:rPr>
                <w:rFonts w:ascii="宋体" w:hAnsi="宋体" w:eastAsia="宋体" w:cs="宋体"/>
                <w:b w:val="0"/>
                <w:sz w:val="21"/>
                <w:u w:color="auto"/>
              </w:rPr>
              <w:t>246</w:t>
            </w:r>
          </w:p>
        </w:tc>
        <w:tc>
          <w:tcPr>
            <w:tcW w:w="1559" w:type="dxa"/>
            <w:vAlign w:val="center"/>
          </w:tcPr>
          <w:p w14:paraId="31FF4876">
            <w:pPr>
              <w:spacing w:line="60" w:lineRule="atLeast"/>
              <w:jc w:val="center"/>
            </w:pPr>
            <w:r>
              <w:rPr>
                <w:rFonts w:ascii="宋体" w:hAnsi="宋体" w:eastAsia="宋体" w:cs="宋体"/>
                <w:b w:val="0"/>
                <w:sz w:val="21"/>
                <w:u w:color="auto"/>
              </w:rPr>
              <w:t>236</w:t>
            </w:r>
          </w:p>
        </w:tc>
        <w:tc>
          <w:tcPr>
            <w:tcW w:w="1360" w:type="dxa"/>
            <w:vAlign w:val="center"/>
          </w:tcPr>
          <w:p w14:paraId="0CAB09DC">
            <w:pPr>
              <w:spacing w:line="60" w:lineRule="atLeast"/>
              <w:jc w:val="center"/>
            </w:pPr>
            <w:r>
              <w:rPr>
                <w:rFonts w:ascii="宋体" w:hAnsi="宋体" w:eastAsia="宋体" w:cs="宋体"/>
                <w:b w:val="0"/>
                <w:sz w:val="21"/>
                <w:u w:color="auto"/>
              </w:rPr>
              <w:t>95.93</w:t>
            </w:r>
          </w:p>
        </w:tc>
      </w:tr>
      <w:tr w14:paraId="7A87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45DB6F29">
            <w:pPr>
              <w:spacing w:line="60" w:lineRule="atLeast"/>
              <w:jc w:val="center"/>
            </w:pPr>
            <w:r>
              <w:rPr>
                <w:rFonts w:ascii="宋体" w:hAnsi="宋体" w:eastAsia="宋体" w:cs="宋体"/>
                <w:b w:val="0"/>
                <w:sz w:val="21"/>
                <w:u w:color="auto"/>
              </w:rPr>
              <w:t>120202</w:t>
            </w:r>
          </w:p>
        </w:tc>
        <w:tc>
          <w:tcPr>
            <w:tcW w:w="2160" w:type="dxa"/>
            <w:vAlign w:val="center"/>
          </w:tcPr>
          <w:p w14:paraId="787BEE7B">
            <w:pPr>
              <w:spacing w:line="60" w:lineRule="atLeast"/>
              <w:jc w:val="center"/>
            </w:pPr>
            <w:r>
              <w:rPr>
                <w:rFonts w:ascii="宋体" w:hAnsi="宋体" w:eastAsia="宋体" w:cs="宋体"/>
                <w:b w:val="0"/>
                <w:sz w:val="21"/>
                <w:u w:color="auto"/>
              </w:rPr>
              <w:t>市场营销</w:t>
            </w:r>
          </w:p>
        </w:tc>
        <w:tc>
          <w:tcPr>
            <w:tcW w:w="1559" w:type="dxa"/>
            <w:vAlign w:val="center"/>
          </w:tcPr>
          <w:p w14:paraId="6EF72777">
            <w:pPr>
              <w:spacing w:line="60" w:lineRule="atLeast"/>
              <w:jc w:val="center"/>
            </w:pPr>
            <w:r>
              <w:rPr>
                <w:rFonts w:ascii="宋体" w:hAnsi="宋体" w:eastAsia="宋体" w:cs="宋体"/>
                <w:b w:val="0"/>
                <w:sz w:val="21"/>
                <w:u w:color="auto"/>
              </w:rPr>
              <w:t>495</w:t>
            </w:r>
          </w:p>
        </w:tc>
        <w:tc>
          <w:tcPr>
            <w:tcW w:w="1559" w:type="dxa"/>
            <w:vAlign w:val="center"/>
          </w:tcPr>
          <w:p w14:paraId="30B0CCEE">
            <w:pPr>
              <w:spacing w:line="60" w:lineRule="atLeast"/>
              <w:jc w:val="center"/>
            </w:pPr>
            <w:r>
              <w:rPr>
                <w:rFonts w:ascii="宋体" w:hAnsi="宋体" w:eastAsia="宋体" w:cs="宋体"/>
                <w:b w:val="0"/>
                <w:sz w:val="21"/>
                <w:u w:color="auto"/>
              </w:rPr>
              <w:t>474</w:t>
            </w:r>
          </w:p>
        </w:tc>
        <w:tc>
          <w:tcPr>
            <w:tcW w:w="1360" w:type="dxa"/>
            <w:vAlign w:val="center"/>
          </w:tcPr>
          <w:p w14:paraId="2905771A">
            <w:pPr>
              <w:spacing w:line="60" w:lineRule="atLeast"/>
              <w:jc w:val="center"/>
            </w:pPr>
            <w:r>
              <w:rPr>
                <w:rFonts w:ascii="宋体" w:hAnsi="宋体" w:eastAsia="宋体" w:cs="宋体"/>
                <w:b w:val="0"/>
                <w:sz w:val="21"/>
                <w:u w:color="auto"/>
              </w:rPr>
              <w:t>95.76</w:t>
            </w:r>
          </w:p>
        </w:tc>
      </w:tr>
      <w:tr w14:paraId="438A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74AE4FA7">
            <w:pPr>
              <w:spacing w:line="60" w:lineRule="atLeast"/>
              <w:jc w:val="center"/>
            </w:pPr>
            <w:r>
              <w:rPr>
                <w:rFonts w:ascii="宋体" w:hAnsi="宋体" w:eastAsia="宋体" w:cs="宋体"/>
                <w:b w:val="0"/>
                <w:sz w:val="21"/>
                <w:u w:color="auto"/>
              </w:rPr>
              <w:t>120101</w:t>
            </w:r>
          </w:p>
        </w:tc>
        <w:tc>
          <w:tcPr>
            <w:tcW w:w="2160" w:type="dxa"/>
            <w:vAlign w:val="center"/>
          </w:tcPr>
          <w:p w14:paraId="21CDA9A2">
            <w:pPr>
              <w:spacing w:line="60" w:lineRule="atLeast"/>
              <w:jc w:val="center"/>
            </w:pPr>
            <w:r>
              <w:rPr>
                <w:rFonts w:ascii="宋体" w:hAnsi="宋体" w:eastAsia="宋体" w:cs="宋体"/>
                <w:b w:val="0"/>
                <w:sz w:val="21"/>
                <w:u w:color="auto"/>
              </w:rPr>
              <w:t>管理科学</w:t>
            </w:r>
          </w:p>
        </w:tc>
        <w:tc>
          <w:tcPr>
            <w:tcW w:w="1559" w:type="dxa"/>
            <w:vAlign w:val="center"/>
          </w:tcPr>
          <w:p w14:paraId="24D6D5B2">
            <w:pPr>
              <w:spacing w:line="60" w:lineRule="atLeast"/>
              <w:jc w:val="center"/>
            </w:pPr>
            <w:r>
              <w:rPr>
                <w:rFonts w:ascii="宋体" w:hAnsi="宋体" w:eastAsia="宋体" w:cs="宋体"/>
                <w:b w:val="0"/>
                <w:sz w:val="21"/>
                <w:u w:color="auto"/>
              </w:rPr>
              <w:t>303</w:t>
            </w:r>
          </w:p>
        </w:tc>
        <w:tc>
          <w:tcPr>
            <w:tcW w:w="1559" w:type="dxa"/>
            <w:vAlign w:val="center"/>
          </w:tcPr>
          <w:p w14:paraId="634044FA">
            <w:pPr>
              <w:spacing w:line="60" w:lineRule="atLeast"/>
              <w:jc w:val="center"/>
            </w:pPr>
            <w:r>
              <w:rPr>
                <w:rFonts w:ascii="宋体" w:hAnsi="宋体" w:eastAsia="宋体" w:cs="宋体"/>
                <w:b w:val="0"/>
                <w:sz w:val="21"/>
                <w:u w:color="auto"/>
              </w:rPr>
              <w:t>290</w:t>
            </w:r>
          </w:p>
        </w:tc>
        <w:tc>
          <w:tcPr>
            <w:tcW w:w="1360" w:type="dxa"/>
            <w:vAlign w:val="center"/>
          </w:tcPr>
          <w:p w14:paraId="3034049D">
            <w:pPr>
              <w:spacing w:line="60" w:lineRule="atLeast"/>
              <w:jc w:val="center"/>
            </w:pPr>
            <w:r>
              <w:rPr>
                <w:rFonts w:ascii="宋体" w:hAnsi="宋体" w:eastAsia="宋体" w:cs="宋体"/>
                <w:b w:val="0"/>
                <w:sz w:val="21"/>
                <w:u w:color="auto"/>
              </w:rPr>
              <w:t>95.71</w:t>
            </w:r>
          </w:p>
        </w:tc>
      </w:tr>
      <w:tr w14:paraId="459CE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20ED40E4">
            <w:pPr>
              <w:spacing w:line="60" w:lineRule="atLeast"/>
              <w:jc w:val="center"/>
            </w:pPr>
            <w:r>
              <w:rPr>
                <w:rFonts w:ascii="宋体" w:hAnsi="宋体" w:eastAsia="宋体" w:cs="宋体"/>
                <w:b w:val="0"/>
                <w:sz w:val="21"/>
                <w:u w:color="auto"/>
              </w:rPr>
              <w:t>120601</w:t>
            </w:r>
          </w:p>
        </w:tc>
        <w:tc>
          <w:tcPr>
            <w:tcW w:w="2160" w:type="dxa"/>
            <w:vAlign w:val="center"/>
          </w:tcPr>
          <w:p w14:paraId="11940CC1">
            <w:pPr>
              <w:spacing w:line="60" w:lineRule="atLeast"/>
              <w:jc w:val="center"/>
            </w:pPr>
            <w:r>
              <w:rPr>
                <w:rFonts w:ascii="宋体" w:hAnsi="宋体" w:eastAsia="宋体" w:cs="宋体"/>
                <w:b w:val="0"/>
                <w:sz w:val="21"/>
                <w:u w:color="auto"/>
              </w:rPr>
              <w:t>物流管理</w:t>
            </w:r>
          </w:p>
        </w:tc>
        <w:tc>
          <w:tcPr>
            <w:tcW w:w="1559" w:type="dxa"/>
            <w:vAlign w:val="center"/>
          </w:tcPr>
          <w:p w14:paraId="54FF454F">
            <w:pPr>
              <w:spacing w:line="60" w:lineRule="atLeast"/>
              <w:jc w:val="center"/>
            </w:pPr>
            <w:r>
              <w:rPr>
                <w:rFonts w:ascii="宋体" w:hAnsi="宋体" w:eastAsia="宋体" w:cs="宋体"/>
                <w:b w:val="0"/>
                <w:sz w:val="21"/>
                <w:u w:color="auto"/>
              </w:rPr>
              <w:t>390</w:t>
            </w:r>
          </w:p>
        </w:tc>
        <w:tc>
          <w:tcPr>
            <w:tcW w:w="1559" w:type="dxa"/>
            <w:vAlign w:val="center"/>
          </w:tcPr>
          <w:p w14:paraId="1872CD82">
            <w:pPr>
              <w:spacing w:line="60" w:lineRule="atLeast"/>
              <w:jc w:val="center"/>
            </w:pPr>
            <w:r>
              <w:rPr>
                <w:rFonts w:ascii="宋体" w:hAnsi="宋体" w:eastAsia="宋体" w:cs="宋体"/>
                <w:b w:val="0"/>
                <w:sz w:val="21"/>
                <w:u w:color="auto"/>
              </w:rPr>
              <w:t>373</w:t>
            </w:r>
          </w:p>
        </w:tc>
        <w:tc>
          <w:tcPr>
            <w:tcW w:w="1360" w:type="dxa"/>
            <w:vAlign w:val="center"/>
          </w:tcPr>
          <w:p w14:paraId="12C2EB96">
            <w:pPr>
              <w:spacing w:line="60" w:lineRule="atLeast"/>
              <w:jc w:val="center"/>
            </w:pPr>
            <w:r>
              <w:rPr>
                <w:rFonts w:ascii="宋体" w:hAnsi="宋体" w:eastAsia="宋体" w:cs="宋体"/>
                <w:b w:val="0"/>
                <w:sz w:val="21"/>
                <w:u w:color="auto"/>
              </w:rPr>
              <w:t>95.64</w:t>
            </w:r>
          </w:p>
        </w:tc>
      </w:tr>
      <w:tr w14:paraId="0926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356EC450">
            <w:pPr>
              <w:spacing w:line="60" w:lineRule="atLeast"/>
              <w:jc w:val="center"/>
            </w:pPr>
            <w:r>
              <w:rPr>
                <w:rFonts w:ascii="宋体" w:hAnsi="宋体" w:eastAsia="宋体" w:cs="宋体"/>
                <w:b w:val="0"/>
                <w:sz w:val="21"/>
                <w:u w:color="auto"/>
              </w:rPr>
              <w:t>020202</w:t>
            </w:r>
          </w:p>
        </w:tc>
        <w:tc>
          <w:tcPr>
            <w:tcW w:w="2160" w:type="dxa"/>
            <w:vAlign w:val="center"/>
          </w:tcPr>
          <w:p w14:paraId="0AB6FE1F">
            <w:pPr>
              <w:spacing w:line="60" w:lineRule="atLeast"/>
              <w:jc w:val="center"/>
            </w:pPr>
            <w:r>
              <w:rPr>
                <w:rFonts w:ascii="宋体" w:hAnsi="宋体" w:eastAsia="宋体" w:cs="宋体"/>
                <w:b w:val="0"/>
                <w:sz w:val="21"/>
                <w:u w:color="auto"/>
              </w:rPr>
              <w:t>税收学</w:t>
            </w:r>
          </w:p>
        </w:tc>
        <w:tc>
          <w:tcPr>
            <w:tcW w:w="1559" w:type="dxa"/>
            <w:vAlign w:val="center"/>
          </w:tcPr>
          <w:p w14:paraId="456380FC">
            <w:pPr>
              <w:spacing w:line="60" w:lineRule="atLeast"/>
              <w:jc w:val="center"/>
            </w:pPr>
            <w:r>
              <w:rPr>
                <w:rFonts w:ascii="宋体" w:hAnsi="宋体" w:eastAsia="宋体" w:cs="宋体"/>
                <w:b w:val="0"/>
                <w:sz w:val="21"/>
                <w:u w:color="auto"/>
              </w:rPr>
              <w:t>386</w:t>
            </w:r>
          </w:p>
        </w:tc>
        <w:tc>
          <w:tcPr>
            <w:tcW w:w="1559" w:type="dxa"/>
            <w:vAlign w:val="center"/>
          </w:tcPr>
          <w:p w14:paraId="539990A5">
            <w:pPr>
              <w:spacing w:line="60" w:lineRule="atLeast"/>
              <w:jc w:val="center"/>
            </w:pPr>
            <w:r>
              <w:rPr>
                <w:rFonts w:ascii="宋体" w:hAnsi="宋体" w:eastAsia="宋体" w:cs="宋体"/>
                <w:b w:val="0"/>
                <w:sz w:val="21"/>
                <w:u w:color="auto"/>
              </w:rPr>
              <w:t>369</w:t>
            </w:r>
          </w:p>
        </w:tc>
        <w:tc>
          <w:tcPr>
            <w:tcW w:w="1360" w:type="dxa"/>
            <w:vAlign w:val="center"/>
          </w:tcPr>
          <w:p w14:paraId="022E1175">
            <w:pPr>
              <w:spacing w:line="60" w:lineRule="atLeast"/>
              <w:jc w:val="center"/>
            </w:pPr>
            <w:r>
              <w:rPr>
                <w:rFonts w:ascii="宋体" w:hAnsi="宋体" w:eastAsia="宋体" w:cs="宋体"/>
                <w:b w:val="0"/>
                <w:sz w:val="21"/>
                <w:u w:color="auto"/>
              </w:rPr>
              <w:t>95.6</w:t>
            </w:r>
          </w:p>
        </w:tc>
      </w:tr>
      <w:tr w14:paraId="07243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6EB32391">
            <w:pPr>
              <w:spacing w:line="60" w:lineRule="atLeast"/>
              <w:jc w:val="center"/>
            </w:pPr>
            <w:r>
              <w:rPr>
                <w:rFonts w:ascii="宋体" w:hAnsi="宋体" w:eastAsia="宋体" w:cs="宋体"/>
                <w:b w:val="0"/>
                <w:sz w:val="21"/>
                <w:u w:color="auto"/>
              </w:rPr>
              <w:t>120801</w:t>
            </w:r>
          </w:p>
        </w:tc>
        <w:tc>
          <w:tcPr>
            <w:tcW w:w="2160" w:type="dxa"/>
            <w:vAlign w:val="center"/>
          </w:tcPr>
          <w:p w14:paraId="697C94FF">
            <w:pPr>
              <w:spacing w:line="60" w:lineRule="atLeast"/>
              <w:jc w:val="center"/>
            </w:pPr>
            <w:r>
              <w:rPr>
                <w:rFonts w:ascii="宋体" w:hAnsi="宋体" w:eastAsia="宋体" w:cs="宋体"/>
                <w:b w:val="0"/>
                <w:sz w:val="21"/>
                <w:u w:color="auto"/>
              </w:rPr>
              <w:t>电子商务</w:t>
            </w:r>
          </w:p>
        </w:tc>
        <w:tc>
          <w:tcPr>
            <w:tcW w:w="1559" w:type="dxa"/>
            <w:vAlign w:val="center"/>
          </w:tcPr>
          <w:p w14:paraId="679F00F9">
            <w:pPr>
              <w:spacing w:line="60" w:lineRule="atLeast"/>
              <w:jc w:val="center"/>
            </w:pPr>
            <w:r>
              <w:rPr>
                <w:rFonts w:ascii="宋体" w:hAnsi="宋体" w:eastAsia="宋体" w:cs="宋体"/>
                <w:b w:val="0"/>
                <w:sz w:val="21"/>
                <w:u w:color="auto"/>
              </w:rPr>
              <w:t>423</w:t>
            </w:r>
          </w:p>
        </w:tc>
        <w:tc>
          <w:tcPr>
            <w:tcW w:w="1559" w:type="dxa"/>
            <w:vAlign w:val="center"/>
          </w:tcPr>
          <w:p w14:paraId="2CC8B2A0">
            <w:pPr>
              <w:spacing w:line="60" w:lineRule="atLeast"/>
              <w:jc w:val="center"/>
            </w:pPr>
            <w:r>
              <w:rPr>
                <w:rFonts w:ascii="宋体" w:hAnsi="宋体" w:eastAsia="宋体" w:cs="宋体"/>
                <w:b w:val="0"/>
                <w:sz w:val="21"/>
                <w:u w:color="auto"/>
              </w:rPr>
              <w:t>404</w:t>
            </w:r>
          </w:p>
        </w:tc>
        <w:tc>
          <w:tcPr>
            <w:tcW w:w="1360" w:type="dxa"/>
            <w:vAlign w:val="center"/>
          </w:tcPr>
          <w:p w14:paraId="73AF255F">
            <w:pPr>
              <w:spacing w:line="60" w:lineRule="atLeast"/>
              <w:jc w:val="center"/>
            </w:pPr>
            <w:r>
              <w:rPr>
                <w:rFonts w:ascii="宋体" w:hAnsi="宋体" w:eastAsia="宋体" w:cs="宋体"/>
                <w:b w:val="0"/>
                <w:sz w:val="21"/>
                <w:u w:color="auto"/>
              </w:rPr>
              <w:t>95.51</w:t>
            </w:r>
          </w:p>
        </w:tc>
      </w:tr>
      <w:tr w14:paraId="2E7B1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6EE8E33B">
            <w:pPr>
              <w:spacing w:line="60" w:lineRule="atLeast"/>
              <w:jc w:val="center"/>
            </w:pPr>
            <w:r>
              <w:rPr>
                <w:rFonts w:ascii="宋体" w:hAnsi="宋体" w:eastAsia="宋体" w:cs="宋体"/>
                <w:b w:val="0"/>
                <w:sz w:val="21"/>
                <w:u w:color="auto"/>
              </w:rPr>
              <w:t>120203K</w:t>
            </w:r>
          </w:p>
        </w:tc>
        <w:tc>
          <w:tcPr>
            <w:tcW w:w="2160" w:type="dxa"/>
            <w:vAlign w:val="center"/>
          </w:tcPr>
          <w:p w14:paraId="536982A3">
            <w:pPr>
              <w:spacing w:line="60" w:lineRule="atLeast"/>
              <w:jc w:val="center"/>
            </w:pPr>
            <w:r>
              <w:rPr>
                <w:rFonts w:ascii="宋体" w:hAnsi="宋体" w:eastAsia="宋体" w:cs="宋体"/>
                <w:b w:val="0"/>
                <w:sz w:val="21"/>
                <w:u w:color="auto"/>
              </w:rPr>
              <w:t>会计学</w:t>
            </w:r>
          </w:p>
        </w:tc>
        <w:tc>
          <w:tcPr>
            <w:tcW w:w="1559" w:type="dxa"/>
            <w:vAlign w:val="center"/>
          </w:tcPr>
          <w:p w14:paraId="52209857">
            <w:pPr>
              <w:spacing w:line="60" w:lineRule="atLeast"/>
              <w:jc w:val="center"/>
            </w:pPr>
            <w:r>
              <w:rPr>
                <w:rFonts w:ascii="宋体" w:hAnsi="宋体" w:eastAsia="宋体" w:cs="宋体"/>
                <w:b w:val="0"/>
                <w:sz w:val="21"/>
                <w:u w:color="auto"/>
              </w:rPr>
              <w:t>567</w:t>
            </w:r>
          </w:p>
        </w:tc>
        <w:tc>
          <w:tcPr>
            <w:tcW w:w="1559" w:type="dxa"/>
            <w:vAlign w:val="center"/>
          </w:tcPr>
          <w:p w14:paraId="18D305AA">
            <w:pPr>
              <w:spacing w:line="60" w:lineRule="atLeast"/>
              <w:jc w:val="center"/>
            </w:pPr>
            <w:r>
              <w:rPr>
                <w:rFonts w:ascii="宋体" w:hAnsi="宋体" w:eastAsia="宋体" w:cs="宋体"/>
                <w:b w:val="0"/>
                <w:sz w:val="21"/>
                <w:u w:color="auto"/>
              </w:rPr>
              <w:t>541</w:t>
            </w:r>
          </w:p>
        </w:tc>
        <w:tc>
          <w:tcPr>
            <w:tcW w:w="1360" w:type="dxa"/>
            <w:vAlign w:val="center"/>
          </w:tcPr>
          <w:p w14:paraId="0997B23F">
            <w:pPr>
              <w:spacing w:line="60" w:lineRule="atLeast"/>
              <w:jc w:val="center"/>
            </w:pPr>
            <w:r>
              <w:rPr>
                <w:rFonts w:ascii="宋体" w:hAnsi="宋体" w:eastAsia="宋体" w:cs="宋体"/>
                <w:b w:val="0"/>
                <w:sz w:val="21"/>
                <w:u w:color="auto"/>
              </w:rPr>
              <w:t>95.41</w:t>
            </w:r>
          </w:p>
        </w:tc>
      </w:tr>
      <w:tr w14:paraId="622D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62CE5FDB">
            <w:pPr>
              <w:spacing w:line="60" w:lineRule="atLeast"/>
              <w:jc w:val="center"/>
            </w:pPr>
            <w:r>
              <w:rPr>
                <w:rFonts w:ascii="宋体" w:hAnsi="宋体" w:eastAsia="宋体" w:cs="宋体"/>
                <w:b w:val="0"/>
                <w:sz w:val="21"/>
                <w:u w:color="auto"/>
              </w:rPr>
              <w:t>120205</w:t>
            </w:r>
          </w:p>
        </w:tc>
        <w:tc>
          <w:tcPr>
            <w:tcW w:w="2160" w:type="dxa"/>
            <w:vAlign w:val="center"/>
          </w:tcPr>
          <w:p w14:paraId="191B31B0">
            <w:pPr>
              <w:spacing w:line="60" w:lineRule="atLeast"/>
              <w:jc w:val="center"/>
            </w:pPr>
            <w:r>
              <w:rPr>
                <w:rFonts w:ascii="宋体" w:hAnsi="宋体" w:eastAsia="宋体" w:cs="宋体"/>
                <w:b w:val="0"/>
                <w:sz w:val="21"/>
                <w:u w:color="auto"/>
              </w:rPr>
              <w:t>国际商务</w:t>
            </w:r>
          </w:p>
        </w:tc>
        <w:tc>
          <w:tcPr>
            <w:tcW w:w="1559" w:type="dxa"/>
            <w:vAlign w:val="center"/>
          </w:tcPr>
          <w:p w14:paraId="6378E636">
            <w:pPr>
              <w:spacing w:line="60" w:lineRule="atLeast"/>
              <w:jc w:val="center"/>
            </w:pPr>
            <w:r>
              <w:rPr>
                <w:rFonts w:ascii="宋体" w:hAnsi="宋体" w:eastAsia="宋体" w:cs="宋体"/>
                <w:b w:val="0"/>
                <w:sz w:val="21"/>
                <w:u w:color="auto"/>
              </w:rPr>
              <w:t>370</w:t>
            </w:r>
          </w:p>
        </w:tc>
        <w:tc>
          <w:tcPr>
            <w:tcW w:w="1559" w:type="dxa"/>
            <w:vAlign w:val="center"/>
          </w:tcPr>
          <w:p w14:paraId="531FCEB8">
            <w:pPr>
              <w:spacing w:line="60" w:lineRule="atLeast"/>
              <w:jc w:val="center"/>
            </w:pPr>
            <w:r>
              <w:rPr>
                <w:rFonts w:ascii="宋体" w:hAnsi="宋体" w:eastAsia="宋体" w:cs="宋体"/>
                <w:b w:val="0"/>
                <w:sz w:val="21"/>
                <w:u w:color="auto"/>
              </w:rPr>
              <w:t>353</w:t>
            </w:r>
          </w:p>
        </w:tc>
        <w:tc>
          <w:tcPr>
            <w:tcW w:w="1360" w:type="dxa"/>
            <w:vAlign w:val="center"/>
          </w:tcPr>
          <w:p w14:paraId="5892E948">
            <w:pPr>
              <w:spacing w:line="60" w:lineRule="atLeast"/>
              <w:jc w:val="center"/>
            </w:pPr>
            <w:r>
              <w:rPr>
                <w:rFonts w:ascii="宋体" w:hAnsi="宋体" w:eastAsia="宋体" w:cs="宋体"/>
                <w:b w:val="0"/>
                <w:sz w:val="21"/>
                <w:u w:color="auto"/>
              </w:rPr>
              <w:t>95.41</w:t>
            </w:r>
          </w:p>
        </w:tc>
      </w:tr>
      <w:tr w14:paraId="0759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09112742">
            <w:pPr>
              <w:spacing w:line="60" w:lineRule="atLeast"/>
              <w:jc w:val="center"/>
            </w:pPr>
            <w:r>
              <w:rPr>
                <w:rFonts w:ascii="宋体" w:hAnsi="宋体" w:eastAsia="宋体" w:cs="宋体"/>
                <w:b w:val="0"/>
                <w:sz w:val="21"/>
                <w:u w:color="auto"/>
              </w:rPr>
              <w:t>120902</w:t>
            </w:r>
          </w:p>
        </w:tc>
        <w:tc>
          <w:tcPr>
            <w:tcW w:w="2160" w:type="dxa"/>
            <w:vAlign w:val="center"/>
          </w:tcPr>
          <w:p w14:paraId="43FEAB2F">
            <w:pPr>
              <w:spacing w:line="60" w:lineRule="atLeast"/>
              <w:jc w:val="center"/>
            </w:pPr>
            <w:r>
              <w:rPr>
                <w:rFonts w:ascii="宋体" w:hAnsi="宋体" w:eastAsia="宋体" w:cs="宋体"/>
                <w:b w:val="0"/>
                <w:sz w:val="21"/>
                <w:u w:color="auto"/>
              </w:rPr>
              <w:t>酒店管理</w:t>
            </w:r>
          </w:p>
        </w:tc>
        <w:tc>
          <w:tcPr>
            <w:tcW w:w="1559" w:type="dxa"/>
            <w:vAlign w:val="center"/>
          </w:tcPr>
          <w:p w14:paraId="7B85AACF">
            <w:pPr>
              <w:spacing w:line="60" w:lineRule="atLeast"/>
              <w:jc w:val="center"/>
            </w:pPr>
            <w:r>
              <w:rPr>
                <w:rFonts w:ascii="宋体" w:hAnsi="宋体" w:eastAsia="宋体" w:cs="宋体"/>
                <w:b w:val="0"/>
                <w:sz w:val="21"/>
                <w:u w:color="auto"/>
              </w:rPr>
              <w:t>404</w:t>
            </w:r>
          </w:p>
        </w:tc>
        <w:tc>
          <w:tcPr>
            <w:tcW w:w="1559" w:type="dxa"/>
            <w:vAlign w:val="center"/>
          </w:tcPr>
          <w:p w14:paraId="3BBFD748">
            <w:pPr>
              <w:spacing w:line="60" w:lineRule="atLeast"/>
              <w:jc w:val="center"/>
            </w:pPr>
            <w:r>
              <w:rPr>
                <w:rFonts w:ascii="宋体" w:hAnsi="宋体" w:eastAsia="宋体" w:cs="宋体"/>
                <w:b w:val="0"/>
                <w:sz w:val="21"/>
                <w:u w:color="auto"/>
              </w:rPr>
              <w:t>385</w:t>
            </w:r>
          </w:p>
        </w:tc>
        <w:tc>
          <w:tcPr>
            <w:tcW w:w="1360" w:type="dxa"/>
            <w:vAlign w:val="center"/>
          </w:tcPr>
          <w:p w14:paraId="492492D6">
            <w:pPr>
              <w:spacing w:line="60" w:lineRule="atLeast"/>
              <w:jc w:val="center"/>
            </w:pPr>
            <w:r>
              <w:rPr>
                <w:rFonts w:ascii="宋体" w:hAnsi="宋体" w:eastAsia="宋体" w:cs="宋体"/>
                <w:b w:val="0"/>
                <w:sz w:val="21"/>
                <w:u w:color="auto"/>
              </w:rPr>
              <w:t>95.3</w:t>
            </w:r>
          </w:p>
        </w:tc>
      </w:tr>
      <w:tr w14:paraId="08785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12800380">
            <w:pPr>
              <w:spacing w:line="60" w:lineRule="atLeast"/>
              <w:jc w:val="center"/>
            </w:pPr>
            <w:r>
              <w:rPr>
                <w:rFonts w:ascii="宋体" w:hAnsi="宋体" w:eastAsia="宋体" w:cs="宋体"/>
                <w:b w:val="0"/>
                <w:sz w:val="21"/>
                <w:u w:color="auto"/>
              </w:rPr>
              <w:t>120206</w:t>
            </w:r>
          </w:p>
        </w:tc>
        <w:tc>
          <w:tcPr>
            <w:tcW w:w="2160" w:type="dxa"/>
            <w:vAlign w:val="center"/>
          </w:tcPr>
          <w:p w14:paraId="46265A14">
            <w:pPr>
              <w:spacing w:line="60" w:lineRule="atLeast"/>
              <w:jc w:val="center"/>
            </w:pPr>
            <w:r>
              <w:rPr>
                <w:rFonts w:ascii="宋体" w:hAnsi="宋体" w:eastAsia="宋体" w:cs="宋体"/>
                <w:b w:val="0"/>
                <w:sz w:val="21"/>
                <w:u w:color="auto"/>
              </w:rPr>
              <w:t>人力资源管理</w:t>
            </w:r>
          </w:p>
        </w:tc>
        <w:tc>
          <w:tcPr>
            <w:tcW w:w="1559" w:type="dxa"/>
            <w:vAlign w:val="center"/>
          </w:tcPr>
          <w:p w14:paraId="3D07C922">
            <w:pPr>
              <w:spacing w:line="60" w:lineRule="atLeast"/>
              <w:jc w:val="center"/>
            </w:pPr>
            <w:r>
              <w:rPr>
                <w:rFonts w:ascii="宋体" w:hAnsi="宋体" w:eastAsia="宋体" w:cs="宋体"/>
                <w:b w:val="0"/>
                <w:sz w:val="21"/>
                <w:u w:color="auto"/>
              </w:rPr>
              <w:t>439</w:t>
            </w:r>
          </w:p>
        </w:tc>
        <w:tc>
          <w:tcPr>
            <w:tcW w:w="1559" w:type="dxa"/>
            <w:vAlign w:val="center"/>
          </w:tcPr>
          <w:p w14:paraId="199132A6">
            <w:pPr>
              <w:spacing w:line="60" w:lineRule="atLeast"/>
              <w:jc w:val="center"/>
            </w:pPr>
            <w:r>
              <w:rPr>
                <w:rFonts w:ascii="宋体" w:hAnsi="宋体" w:eastAsia="宋体" w:cs="宋体"/>
                <w:b w:val="0"/>
                <w:sz w:val="21"/>
                <w:u w:color="auto"/>
              </w:rPr>
              <w:t>418</w:t>
            </w:r>
          </w:p>
        </w:tc>
        <w:tc>
          <w:tcPr>
            <w:tcW w:w="1360" w:type="dxa"/>
            <w:vAlign w:val="center"/>
          </w:tcPr>
          <w:p w14:paraId="5C6DA92C">
            <w:pPr>
              <w:spacing w:line="60" w:lineRule="atLeast"/>
              <w:jc w:val="center"/>
            </w:pPr>
            <w:r>
              <w:rPr>
                <w:rFonts w:ascii="宋体" w:hAnsi="宋体" w:eastAsia="宋体" w:cs="宋体"/>
                <w:b w:val="0"/>
                <w:sz w:val="21"/>
                <w:u w:color="auto"/>
              </w:rPr>
              <w:t>95.22</w:t>
            </w:r>
          </w:p>
        </w:tc>
      </w:tr>
      <w:tr w14:paraId="4B2F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49C9A82A">
            <w:pPr>
              <w:spacing w:line="60" w:lineRule="atLeast"/>
              <w:jc w:val="center"/>
            </w:pPr>
            <w:r>
              <w:rPr>
                <w:rFonts w:ascii="宋体" w:hAnsi="宋体" w:eastAsia="宋体" w:cs="宋体"/>
                <w:b w:val="0"/>
                <w:sz w:val="21"/>
                <w:u w:color="auto"/>
              </w:rPr>
              <w:t>120207</w:t>
            </w:r>
          </w:p>
        </w:tc>
        <w:tc>
          <w:tcPr>
            <w:tcW w:w="2160" w:type="dxa"/>
            <w:vAlign w:val="center"/>
          </w:tcPr>
          <w:p w14:paraId="426B1396">
            <w:pPr>
              <w:spacing w:line="60" w:lineRule="atLeast"/>
              <w:jc w:val="center"/>
            </w:pPr>
            <w:r>
              <w:rPr>
                <w:rFonts w:ascii="宋体" w:hAnsi="宋体" w:eastAsia="宋体" w:cs="宋体"/>
                <w:b w:val="0"/>
                <w:sz w:val="21"/>
                <w:u w:color="auto"/>
              </w:rPr>
              <w:t>审计学</w:t>
            </w:r>
          </w:p>
        </w:tc>
        <w:tc>
          <w:tcPr>
            <w:tcW w:w="1559" w:type="dxa"/>
            <w:vAlign w:val="center"/>
          </w:tcPr>
          <w:p w14:paraId="0D773239">
            <w:pPr>
              <w:spacing w:line="60" w:lineRule="atLeast"/>
              <w:jc w:val="center"/>
            </w:pPr>
            <w:r>
              <w:rPr>
                <w:rFonts w:ascii="宋体" w:hAnsi="宋体" w:eastAsia="宋体" w:cs="宋体"/>
                <w:b w:val="0"/>
                <w:sz w:val="21"/>
                <w:u w:color="auto"/>
              </w:rPr>
              <w:t>397</w:t>
            </w:r>
          </w:p>
        </w:tc>
        <w:tc>
          <w:tcPr>
            <w:tcW w:w="1559" w:type="dxa"/>
            <w:vAlign w:val="center"/>
          </w:tcPr>
          <w:p w14:paraId="29838CCD">
            <w:pPr>
              <w:spacing w:line="60" w:lineRule="atLeast"/>
              <w:jc w:val="center"/>
            </w:pPr>
            <w:r>
              <w:rPr>
                <w:rFonts w:ascii="宋体" w:hAnsi="宋体" w:eastAsia="宋体" w:cs="宋体"/>
                <w:b w:val="0"/>
                <w:sz w:val="21"/>
                <w:u w:color="auto"/>
              </w:rPr>
              <w:t>378</w:t>
            </w:r>
          </w:p>
        </w:tc>
        <w:tc>
          <w:tcPr>
            <w:tcW w:w="1360" w:type="dxa"/>
            <w:vAlign w:val="center"/>
          </w:tcPr>
          <w:p w14:paraId="774D0D8E">
            <w:pPr>
              <w:spacing w:line="60" w:lineRule="atLeast"/>
              <w:jc w:val="center"/>
            </w:pPr>
            <w:r>
              <w:rPr>
                <w:rFonts w:ascii="宋体" w:hAnsi="宋体" w:eastAsia="宋体" w:cs="宋体"/>
                <w:b w:val="0"/>
                <w:sz w:val="21"/>
                <w:u w:color="auto"/>
              </w:rPr>
              <w:t>95.21</w:t>
            </w:r>
          </w:p>
        </w:tc>
      </w:tr>
      <w:tr w14:paraId="56FE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7BC5B5F2">
            <w:pPr>
              <w:spacing w:line="60" w:lineRule="atLeast"/>
              <w:jc w:val="center"/>
            </w:pPr>
            <w:r>
              <w:rPr>
                <w:rFonts w:ascii="宋体" w:hAnsi="宋体" w:eastAsia="宋体" w:cs="宋体"/>
                <w:b w:val="0"/>
                <w:sz w:val="21"/>
                <w:u w:color="auto"/>
              </w:rPr>
              <w:t>120903</w:t>
            </w:r>
          </w:p>
        </w:tc>
        <w:tc>
          <w:tcPr>
            <w:tcW w:w="2160" w:type="dxa"/>
            <w:vAlign w:val="center"/>
          </w:tcPr>
          <w:p w14:paraId="12D220AF">
            <w:pPr>
              <w:spacing w:line="60" w:lineRule="atLeast"/>
              <w:jc w:val="center"/>
            </w:pPr>
            <w:r>
              <w:rPr>
                <w:rFonts w:ascii="宋体" w:hAnsi="宋体" w:eastAsia="宋体" w:cs="宋体"/>
                <w:b w:val="0"/>
                <w:sz w:val="21"/>
                <w:u w:color="auto"/>
              </w:rPr>
              <w:t>会展经济与管理</w:t>
            </w:r>
          </w:p>
        </w:tc>
        <w:tc>
          <w:tcPr>
            <w:tcW w:w="1559" w:type="dxa"/>
            <w:vAlign w:val="center"/>
          </w:tcPr>
          <w:p w14:paraId="76F7FB2F">
            <w:pPr>
              <w:spacing w:line="60" w:lineRule="atLeast"/>
              <w:jc w:val="center"/>
            </w:pPr>
            <w:r>
              <w:rPr>
                <w:rFonts w:ascii="宋体" w:hAnsi="宋体" w:eastAsia="宋体" w:cs="宋体"/>
                <w:b w:val="0"/>
                <w:sz w:val="21"/>
                <w:u w:color="auto"/>
              </w:rPr>
              <w:t>280</w:t>
            </w:r>
          </w:p>
        </w:tc>
        <w:tc>
          <w:tcPr>
            <w:tcW w:w="1559" w:type="dxa"/>
            <w:vAlign w:val="center"/>
          </w:tcPr>
          <w:p w14:paraId="7DCAC3C8">
            <w:pPr>
              <w:spacing w:line="60" w:lineRule="atLeast"/>
              <w:jc w:val="center"/>
            </w:pPr>
            <w:r>
              <w:rPr>
                <w:rFonts w:ascii="宋体" w:hAnsi="宋体" w:eastAsia="宋体" w:cs="宋体"/>
                <w:b w:val="0"/>
                <w:sz w:val="21"/>
                <w:u w:color="auto"/>
              </w:rPr>
              <w:t>266</w:t>
            </w:r>
          </w:p>
        </w:tc>
        <w:tc>
          <w:tcPr>
            <w:tcW w:w="1360" w:type="dxa"/>
            <w:vAlign w:val="center"/>
          </w:tcPr>
          <w:p w14:paraId="7C098A53">
            <w:pPr>
              <w:spacing w:line="60" w:lineRule="atLeast"/>
              <w:jc w:val="center"/>
            </w:pPr>
            <w:r>
              <w:rPr>
                <w:rFonts w:ascii="宋体" w:hAnsi="宋体" w:eastAsia="宋体" w:cs="宋体"/>
                <w:b w:val="0"/>
                <w:sz w:val="21"/>
                <w:u w:color="auto"/>
              </w:rPr>
              <w:t>95</w:t>
            </w:r>
          </w:p>
        </w:tc>
      </w:tr>
      <w:tr w14:paraId="53E4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3EDD5196">
            <w:pPr>
              <w:spacing w:line="60" w:lineRule="atLeast"/>
              <w:jc w:val="center"/>
            </w:pPr>
            <w:r>
              <w:rPr>
                <w:rFonts w:ascii="宋体" w:hAnsi="宋体" w:eastAsia="宋体" w:cs="宋体"/>
                <w:b w:val="0"/>
                <w:sz w:val="21"/>
                <w:u w:color="auto"/>
              </w:rPr>
              <w:t>020109T</w:t>
            </w:r>
          </w:p>
        </w:tc>
        <w:tc>
          <w:tcPr>
            <w:tcW w:w="2160" w:type="dxa"/>
            <w:vAlign w:val="center"/>
          </w:tcPr>
          <w:p w14:paraId="6F4AFA6C">
            <w:pPr>
              <w:spacing w:line="60" w:lineRule="atLeast"/>
              <w:jc w:val="center"/>
            </w:pPr>
            <w:r>
              <w:rPr>
                <w:rFonts w:ascii="宋体" w:hAnsi="宋体" w:eastAsia="宋体" w:cs="宋体"/>
                <w:b w:val="0"/>
                <w:sz w:val="21"/>
                <w:u w:color="auto"/>
              </w:rPr>
              <w:t>数字经济</w:t>
            </w:r>
          </w:p>
        </w:tc>
        <w:tc>
          <w:tcPr>
            <w:tcW w:w="1559" w:type="dxa"/>
            <w:vAlign w:val="center"/>
          </w:tcPr>
          <w:p w14:paraId="2654FD58">
            <w:pPr>
              <w:spacing w:line="60" w:lineRule="atLeast"/>
              <w:jc w:val="center"/>
            </w:pPr>
            <w:r>
              <w:rPr>
                <w:rFonts w:ascii="宋体" w:hAnsi="宋体" w:eastAsia="宋体" w:cs="宋体"/>
                <w:b w:val="0"/>
                <w:sz w:val="21"/>
                <w:u w:color="auto"/>
              </w:rPr>
              <w:t>98</w:t>
            </w:r>
          </w:p>
        </w:tc>
        <w:tc>
          <w:tcPr>
            <w:tcW w:w="1559" w:type="dxa"/>
            <w:vAlign w:val="center"/>
          </w:tcPr>
          <w:p w14:paraId="4D364A35">
            <w:pPr>
              <w:spacing w:line="60" w:lineRule="atLeast"/>
              <w:jc w:val="center"/>
            </w:pPr>
            <w:r>
              <w:rPr>
                <w:rFonts w:ascii="宋体" w:hAnsi="宋体" w:eastAsia="宋体" w:cs="宋体"/>
                <w:b w:val="0"/>
                <w:sz w:val="21"/>
                <w:u w:color="auto"/>
              </w:rPr>
              <w:t>93</w:t>
            </w:r>
          </w:p>
        </w:tc>
        <w:tc>
          <w:tcPr>
            <w:tcW w:w="1360" w:type="dxa"/>
            <w:vAlign w:val="center"/>
          </w:tcPr>
          <w:p w14:paraId="734AEF12">
            <w:pPr>
              <w:spacing w:line="60" w:lineRule="atLeast"/>
              <w:jc w:val="center"/>
            </w:pPr>
            <w:r>
              <w:rPr>
                <w:rFonts w:ascii="宋体" w:hAnsi="宋体" w:eastAsia="宋体" w:cs="宋体"/>
                <w:b w:val="0"/>
                <w:sz w:val="21"/>
                <w:u w:color="auto"/>
              </w:rPr>
              <w:t>94.9</w:t>
            </w:r>
          </w:p>
        </w:tc>
      </w:tr>
      <w:tr w14:paraId="08E3B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25D4803D">
            <w:pPr>
              <w:spacing w:line="60" w:lineRule="atLeast"/>
              <w:jc w:val="center"/>
            </w:pPr>
            <w:r>
              <w:rPr>
                <w:rFonts w:ascii="宋体" w:hAnsi="宋体" w:eastAsia="宋体" w:cs="宋体"/>
                <w:b w:val="0"/>
                <w:sz w:val="21"/>
                <w:u w:color="auto"/>
              </w:rPr>
              <w:t>020304</w:t>
            </w:r>
          </w:p>
        </w:tc>
        <w:tc>
          <w:tcPr>
            <w:tcW w:w="2160" w:type="dxa"/>
            <w:vAlign w:val="center"/>
          </w:tcPr>
          <w:p w14:paraId="169068B8">
            <w:pPr>
              <w:spacing w:line="60" w:lineRule="atLeast"/>
              <w:jc w:val="center"/>
            </w:pPr>
            <w:r>
              <w:rPr>
                <w:rFonts w:ascii="宋体" w:hAnsi="宋体" w:eastAsia="宋体" w:cs="宋体"/>
                <w:b w:val="0"/>
                <w:sz w:val="21"/>
                <w:u w:color="auto"/>
              </w:rPr>
              <w:t>投资学</w:t>
            </w:r>
          </w:p>
        </w:tc>
        <w:tc>
          <w:tcPr>
            <w:tcW w:w="1559" w:type="dxa"/>
            <w:vAlign w:val="center"/>
          </w:tcPr>
          <w:p w14:paraId="15A206CA">
            <w:pPr>
              <w:spacing w:line="60" w:lineRule="atLeast"/>
              <w:jc w:val="center"/>
            </w:pPr>
            <w:r>
              <w:rPr>
                <w:rFonts w:ascii="宋体" w:hAnsi="宋体" w:eastAsia="宋体" w:cs="宋体"/>
                <w:b w:val="0"/>
                <w:sz w:val="21"/>
                <w:u w:color="auto"/>
              </w:rPr>
              <w:t>332</w:t>
            </w:r>
          </w:p>
        </w:tc>
        <w:tc>
          <w:tcPr>
            <w:tcW w:w="1559" w:type="dxa"/>
            <w:vAlign w:val="center"/>
          </w:tcPr>
          <w:p w14:paraId="74CCFEF5">
            <w:pPr>
              <w:spacing w:line="60" w:lineRule="atLeast"/>
              <w:jc w:val="center"/>
            </w:pPr>
            <w:r>
              <w:rPr>
                <w:rFonts w:ascii="宋体" w:hAnsi="宋体" w:eastAsia="宋体" w:cs="宋体"/>
                <w:b w:val="0"/>
                <w:sz w:val="21"/>
                <w:u w:color="auto"/>
              </w:rPr>
              <w:t>314</w:t>
            </w:r>
          </w:p>
        </w:tc>
        <w:tc>
          <w:tcPr>
            <w:tcW w:w="1360" w:type="dxa"/>
            <w:vAlign w:val="center"/>
          </w:tcPr>
          <w:p w14:paraId="1196ED0F">
            <w:pPr>
              <w:spacing w:line="60" w:lineRule="atLeast"/>
              <w:jc w:val="center"/>
            </w:pPr>
            <w:r>
              <w:rPr>
                <w:rFonts w:ascii="宋体" w:hAnsi="宋体" w:eastAsia="宋体" w:cs="宋体"/>
                <w:b w:val="0"/>
                <w:sz w:val="21"/>
                <w:u w:color="auto"/>
              </w:rPr>
              <w:t>94.58</w:t>
            </w:r>
          </w:p>
        </w:tc>
      </w:tr>
      <w:tr w14:paraId="0ED1B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6A9E2354">
            <w:pPr>
              <w:spacing w:line="60" w:lineRule="atLeast"/>
              <w:jc w:val="center"/>
            </w:pPr>
            <w:r>
              <w:rPr>
                <w:rFonts w:ascii="宋体" w:hAnsi="宋体" w:eastAsia="宋体" w:cs="宋体"/>
                <w:b w:val="0"/>
                <w:sz w:val="21"/>
                <w:u w:color="auto"/>
              </w:rPr>
              <w:t>120201K</w:t>
            </w:r>
          </w:p>
        </w:tc>
        <w:tc>
          <w:tcPr>
            <w:tcW w:w="2160" w:type="dxa"/>
            <w:vAlign w:val="center"/>
          </w:tcPr>
          <w:p w14:paraId="5D8D4D42">
            <w:pPr>
              <w:spacing w:line="60" w:lineRule="atLeast"/>
              <w:jc w:val="center"/>
            </w:pPr>
            <w:r>
              <w:rPr>
                <w:rFonts w:ascii="宋体" w:hAnsi="宋体" w:eastAsia="宋体" w:cs="宋体"/>
                <w:b w:val="0"/>
                <w:sz w:val="21"/>
                <w:u w:color="auto"/>
              </w:rPr>
              <w:t>工商管理</w:t>
            </w:r>
          </w:p>
        </w:tc>
        <w:tc>
          <w:tcPr>
            <w:tcW w:w="1559" w:type="dxa"/>
            <w:vAlign w:val="center"/>
          </w:tcPr>
          <w:p w14:paraId="31789E22">
            <w:pPr>
              <w:spacing w:line="60" w:lineRule="atLeast"/>
              <w:jc w:val="center"/>
            </w:pPr>
            <w:r>
              <w:rPr>
                <w:rFonts w:ascii="宋体" w:hAnsi="宋体" w:eastAsia="宋体" w:cs="宋体"/>
                <w:b w:val="0"/>
                <w:sz w:val="21"/>
                <w:u w:color="auto"/>
              </w:rPr>
              <w:t>474</w:t>
            </w:r>
          </w:p>
        </w:tc>
        <w:tc>
          <w:tcPr>
            <w:tcW w:w="1559" w:type="dxa"/>
            <w:vAlign w:val="center"/>
          </w:tcPr>
          <w:p w14:paraId="69EF893C">
            <w:pPr>
              <w:spacing w:line="60" w:lineRule="atLeast"/>
              <w:jc w:val="center"/>
            </w:pPr>
            <w:r>
              <w:rPr>
                <w:rFonts w:ascii="宋体" w:hAnsi="宋体" w:eastAsia="宋体" w:cs="宋体"/>
                <w:b w:val="0"/>
                <w:sz w:val="21"/>
                <w:u w:color="auto"/>
              </w:rPr>
              <w:t>448</w:t>
            </w:r>
          </w:p>
        </w:tc>
        <w:tc>
          <w:tcPr>
            <w:tcW w:w="1360" w:type="dxa"/>
            <w:vAlign w:val="center"/>
          </w:tcPr>
          <w:p w14:paraId="61702717">
            <w:pPr>
              <w:spacing w:line="60" w:lineRule="atLeast"/>
              <w:jc w:val="center"/>
            </w:pPr>
            <w:r>
              <w:rPr>
                <w:rFonts w:ascii="宋体" w:hAnsi="宋体" w:eastAsia="宋体" w:cs="宋体"/>
                <w:b w:val="0"/>
                <w:sz w:val="21"/>
                <w:u w:color="auto"/>
              </w:rPr>
              <w:t>94.51</w:t>
            </w:r>
          </w:p>
        </w:tc>
      </w:tr>
      <w:tr w14:paraId="1CDD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398C7EEC">
            <w:pPr>
              <w:spacing w:line="60" w:lineRule="atLeast"/>
              <w:jc w:val="center"/>
            </w:pPr>
            <w:r>
              <w:rPr>
                <w:rFonts w:ascii="宋体" w:hAnsi="宋体" w:eastAsia="宋体" w:cs="宋体"/>
                <w:b w:val="0"/>
                <w:sz w:val="21"/>
                <w:u w:color="auto"/>
              </w:rPr>
              <w:t>020303</w:t>
            </w:r>
          </w:p>
        </w:tc>
        <w:tc>
          <w:tcPr>
            <w:tcW w:w="2160" w:type="dxa"/>
            <w:vAlign w:val="center"/>
          </w:tcPr>
          <w:p w14:paraId="30F717DE">
            <w:pPr>
              <w:spacing w:line="60" w:lineRule="atLeast"/>
              <w:jc w:val="center"/>
            </w:pPr>
            <w:r>
              <w:rPr>
                <w:rFonts w:ascii="宋体" w:hAnsi="宋体" w:eastAsia="宋体" w:cs="宋体"/>
                <w:b w:val="0"/>
                <w:sz w:val="21"/>
                <w:u w:color="auto"/>
              </w:rPr>
              <w:t>保险学</w:t>
            </w:r>
          </w:p>
        </w:tc>
        <w:tc>
          <w:tcPr>
            <w:tcW w:w="1559" w:type="dxa"/>
            <w:vAlign w:val="center"/>
          </w:tcPr>
          <w:p w14:paraId="0BBE640A">
            <w:pPr>
              <w:spacing w:line="60" w:lineRule="atLeast"/>
              <w:jc w:val="center"/>
            </w:pPr>
            <w:r>
              <w:rPr>
                <w:rFonts w:ascii="宋体" w:hAnsi="宋体" w:eastAsia="宋体" w:cs="宋体"/>
                <w:b w:val="0"/>
                <w:sz w:val="21"/>
                <w:u w:color="auto"/>
              </w:rPr>
              <w:t>295</w:t>
            </w:r>
          </w:p>
        </w:tc>
        <w:tc>
          <w:tcPr>
            <w:tcW w:w="1559" w:type="dxa"/>
            <w:vAlign w:val="center"/>
          </w:tcPr>
          <w:p w14:paraId="461EC8BB">
            <w:pPr>
              <w:spacing w:line="60" w:lineRule="atLeast"/>
              <w:jc w:val="center"/>
            </w:pPr>
            <w:r>
              <w:rPr>
                <w:rFonts w:ascii="宋体" w:hAnsi="宋体" w:eastAsia="宋体" w:cs="宋体"/>
                <w:b w:val="0"/>
                <w:sz w:val="21"/>
                <w:u w:color="auto"/>
              </w:rPr>
              <w:t>276</w:t>
            </w:r>
          </w:p>
        </w:tc>
        <w:tc>
          <w:tcPr>
            <w:tcW w:w="1360" w:type="dxa"/>
            <w:vAlign w:val="center"/>
          </w:tcPr>
          <w:p w14:paraId="2848DF61">
            <w:pPr>
              <w:spacing w:line="60" w:lineRule="atLeast"/>
              <w:jc w:val="center"/>
            </w:pPr>
            <w:r>
              <w:rPr>
                <w:rFonts w:ascii="宋体" w:hAnsi="宋体" w:eastAsia="宋体" w:cs="宋体"/>
                <w:b w:val="0"/>
                <w:sz w:val="21"/>
                <w:u w:color="auto"/>
              </w:rPr>
              <w:t>93.56</w:t>
            </w:r>
          </w:p>
        </w:tc>
      </w:tr>
      <w:tr w14:paraId="187DD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1E46237C">
            <w:pPr>
              <w:spacing w:line="60" w:lineRule="atLeast"/>
              <w:jc w:val="center"/>
            </w:pPr>
            <w:r>
              <w:rPr>
                <w:rFonts w:ascii="宋体" w:hAnsi="宋体" w:eastAsia="宋体" w:cs="宋体"/>
                <w:b w:val="0"/>
                <w:sz w:val="21"/>
                <w:u w:color="auto"/>
              </w:rPr>
              <w:t>020401</w:t>
            </w:r>
          </w:p>
        </w:tc>
        <w:tc>
          <w:tcPr>
            <w:tcW w:w="2160" w:type="dxa"/>
            <w:vAlign w:val="center"/>
          </w:tcPr>
          <w:p w14:paraId="01797531">
            <w:pPr>
              <w:spacing w:line="60" w:lineRule="atLeast"/>
              <w:jc w:val="center"/>
            </w:pPr>
            <w:r>
              <w:rPr>
                <w:rFonts w:ascii="宋体" w:hAnsi="宋体" w:eastAsia="宋体" w:cs="宋体"/>
                <w:b w:val="0"/>
                <w:sz w:val="21"/>
                <w:u w:color="auto"/>
              </w:rPr>
              <w:t>国际经济与贸易</w:t>
            </w:r>
          </w:p>
        </w:tc>
        <w:tc>
          <w:tcPr>
            <w:tcW w:w="1559" w:type="dxa"/>
            <w:vAlign w:val="center"/>
          </w:tcPr>
          <w:p w14:paraId="40E1E8BC">
            <w:pPr>
              <w:spacing w:line="60" w:lineRule="atLeast"/>
              <w:jc w:val="center"/>
            </w:pPr>
            <w:r>
              <w:rPr>
                <w:rFonts w:ascii="宋体" w:hAnsi="宋体" w:eastAsia="宋体" w:cs="宋体"/>
                <w:b w:val="0"/>
                <w:sz w:val="21"/>
                <w:u w:color="auto"/>
              </w:rPr>
              <w:t>211</w:t>
            </w:r>
          </w:p>
        </w:tc>
        <w:tc>
          <w:tcPr>
            <w:tcW w:w="1559" w:type="dxa"/>
            <w:vAlign w:val="center"/>
          </w:tcPr>
          <w:p w14:paraId="0D220BCA">
            <w:pPr>
              <w:spacing w:line="60" w:lineRule="atLeast"/>
              <w:jc w:val="center"/>
            </w:pPr>
            <w:r>
              <w:rPr>
                <w:rFonts w:ascii="宋体" w:hAnsi="宋体" w:eastAsia="宋体" w:cs="宋体"/>
                <w:b w:val="0"/>
                <w:sz w:val="21"/>
                <w:u w:color="auto"/>
              </w:rPr>
              <w:t>197</w:t>
            </w:r>
          </w:p>
        </w:tc>
        <w:tc>
          <w:tcPr>
            <w:tcW w:w="1360" w:type="dxa"/>
            <w:vAlign w:val="center"/>
          </w:tcPr>
          <w:p w14:paraId="79D323F1">
            <w:pPr>
              <w:spacing w:line="60" w:lineRule="atLeast"/>
              <w:jc w:val="center"/>
            </w:pPr>
            <w:r>
              <w:rPr>
                <w:rFonts w:ascii="宋体" w:hAnsi="宋体" w:eastAsia="宋体" w:cs="宋体"/>
                <w:b w:val="0"/>
                <w:sz w:val="21"/>
                <w:u w:color="auto"/>
              </w:rPr>
              <w:t>93.36</w:t>
            </w:r>
          </w:p>
        </w:tc>
      </w:tr>
      <w:tr w14:paraId="0750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07F7E02A">
            <w:pPr>
              <w:spacing w:line="60" w:lineRule="atLeast"/>
              <w:jc w:val="center"/>
            </w:pPr>
            <w:r>
              <w:rPr>
                <w:rFonts w:ascii="宋体" w:hAnsi="宋体" w:eastAsia="宋体" w:cs="宋体"/>
                <w:b w:val="0"/>
                <w:sz w:val="21"/>
                <w:u w:color="auto"/>
              </w:rPr>
              <w:t>120901K</w:t>
            </w:r>
          </w:p>
        </w:tc>
        <w:tc>
          <w:tcPr>
            <w:tcW w:w="2160" w:type="dxa"/>
            <w:vAlign w:val="center"/>
          </w:tcPr>
          <w:p w14:paraId="72CAEDDE">
            <w:pPr>
              <w:spacing w:line="60" w:lineRule="atLeast"/>
              <w:jc w:val="center"/>
            </w:pPr>
            <w:r>
              <w:rPr>
                <w:rFonts w:ascii="宋体" w:hAnsi="宋体" w:eastAsia="宋体" w:cs="宋体"/>
                <w:b w:val="0"/>
                <w:sz w:val="21"/>
                <w:u w:color="auto"/>
              </w:rPr>
              <w:t>旅游管理</w:t>
            </w:r>
          </w:p>
        </w:tc>
        <w:tc>
          <w:tcPr>
            <w:tcW w:w="1559" w:type="dxa"/>
            <w:vAlign w:val="center"/>
          </w:tcPr>
          <w:p w14:paraId="2E2AAD7B">
            <w:pPr>
              <w:spacing w:line="60" w:lineRule="atLeast"/>
              <w:jc w:val="center"/>
            </w:pPr>
            <w:r>
              <w:rPr>
                <w:rFonts w:ascii="宋体" w:hAnsi="宋体" w:eastAsia="宋体" w:cs="宋体"/>
                <w:b w:val="0"/>
                <w:sz w:val="21"/>
                <w:u w:color="auto"/>
              </w:rPr>
              <w:t>466</w:t>
            </w:r>
          </w:p>
        </w:tc>
        <w:tc>
          <w:tcPr>
            <w:tcW w:w="1559" w:type="dxa"/>
            <w:vAlign w:val="center"/>
          </w:tcPr>
          <w:p w14:paraId="5236938A">
            <w:pPr>
              <w:spacing w:line="60" w:lineRule="atLeast"/>
              <w:jc w:val="center"/>
            </w:pPr>
            <w:r>
              <w:rPr>
                <w:rFonts w:ascii="宋体" w:hAnsi="宋体" w:eastAsia="宋体" w:cs="宋体"/>
                <w:b w:val="0"/>
                <w:sz w:val="21"/>
                <w:u w:color="auto"/>
              </w:rPr>
              <w:t>433</w:t>
            </w:r>
          </w:p>
        </w:tc>
        <w:tc>
          <w:tcPr>
            <w:tcW w:w="1360" w:type="dxa"/>
            <w:vAlign w:val="center"/>
          </w:tcPr>
          <w:p w14:paraId="2DE30473">
            <w:pPr>
              <w:spacing w:line="60" w:lineRule="atLeast"/>
              <w:jc w:val="center"/>
            </w:pPr>
            <w:r>
              <w:rPr>
                <w:rFonts w:ascii="宋体" w:hAnsi="宋体" w:eastAsia="宋体" w:cs="宋体"/>
                <w:b w:val="0"/>
                <w:sz w:val="21"/>
                <w:u w:color="auto"/>
              </w:rPr>
              <w:t>92.92</w:t>
            </w:r>
          </w:p>
        </w:tc>
      </w:tr>
      <w:tr w14:paraId="3C67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790A51AB">
            <w:pPr>
              <w:spacing w:line="60" w:lineRule="atLeast"/>
              <w:jc w:val="center"/>
            </w:pPr>
            <w:r>
              <w:rPr>
                <w:rFonts w:ascii="宋体" w:hAnsi="宋体" w:eastAsia="宋体" w:cs="宋体"/>
                <w:b w:val="0"/>
                <w:sz w:val="21"/>
                <w:u w:color="auto"/>
              </w:rPr>
              <w:t>020402</w:t>
            </w:r>
          </w:p>
        </w:tc>
        <w:tc>
          <w:tcPr>
            <w:tcW w:w="2160" w:type="dxa"/>
            <w:vAlign w:val="center"/>
          </w:tcPr>
          <w:p w14:paraId="34F23D58">
            <w:pPr>
              <w:spacing w:line="60" w:lineRule="atLeast"/>
              <w:jc w:val="center"/>
            </w:pPr>
            <w:r>
              <w:rPr>
                <w:rFonts w:ascii="宋体" w:hAnsi="宋体" w:eastAsia="宋体" w:cs="宋体"/>
                <w:b w:val="0"/>
                <w:sz w:val="21"/>
                <w:u w:color="auto"/>
              </w:rPr>
              <w:t>贸易经济</w:t>
            </w:r>
          </w:p>
        </w:tc>
        <w:tc>
          <w:tcPr>
            <w:tcW w:w="1559" w:type="dxa"/>
            <w:vAlign w:val="center"/>
          </w:tcPr>
          <w:p w14:paraId="2AD0D4CB">
            <w:pPr>
              <w:spacing w:line="60" w:lineRule="atLeast"/>
              <w:jc w:val="center"/>
            </w:pPr>
            <w:r>
              <w:rPr>
                <w:rFonts w:ascii="宋体" w:hAnsi="宋体" w:eastAsia="宋体" w:cs="宋体"/>
                <w:b w:val="0"/>
                <w:sz w:val="21"/>
                <w:u w:color="auto"/>
              </w:rPr>
              <w:t>303</w:t>
            </w:r>
          </w:p>
        </w:tc>
        <w:tc>
          <w:tcPr>
            <w:tcW w:w="1559" w:type="dxa"/>
            <w:vAlign w:val="center"/>
          </w:tcPr>
          <w:p w14:paraId="2CDF9B86">
            <w:pPr>
              <w:spacing w:line="60" w:lineRule="atLeast"/>
              <w:jc w:val="center"/>
            </w:pPr>
            <w:r>
              <w:rPr>
                <w:rFonts w:ascii="宋体" w:hAnsi="宋体" w:eastAsia="宋体" w:cs="宋体"/>
                <w:b w:val="0"/>
                <w:sz w:val="21"/>
                <w:u w:color="auto"/>
              </w:rPr>
              <w:t>281</w:t>
            </w:r>
          </w:p>
        </w:tc>
        <w:tc>
          <w:tcPr>
            <w:tcW w:w="1360" w:type="dxa"/>
            <w:vAlign w:val="center"/>
          </w:tcPr>
          <w:p w14:paraId="01819B3B">
            <w:pPr>
              <w:spacing w:line="60" w:lineRule="atLeast"/>
              <w:jc w:val="center"/>
            </w:pPr>
            <w:r>
              <w:rPr>
                <w:rFonts w:ascii="宋体" w:hAnsi="宋体" w:eastAsia="宋体" w:cs="宋体"/>
                <w:b w:val="0"/>
                <w:sz w:val="21"/>
                <w:u w:color="auto"/>
              </w:rPr>
              <w:t>92.74</w:t>
            </w:r>
          </w:p>
        </w:tc>
      </w:tr>
      <w:tr w14:paraId="66B1D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48C25B81">
            <w:pPr>
              <w:spacing w:line="60" w:lineRule="atLeast"/>
              <w:jc w:val="center"/>
            </w:pPr>
            <w:r>
              <w:rPr>
                <w:rFonts w:ascii="宋体" w:hAnsi="宋体" w:eastAsia="宋体" w:cs="宋体"/>
                <w:b w:val="0"/>
                <w:sz w:val="21"/>
                <w:u w:color="auto"/>
              </w:rPr>
              <w:t>130102T</w:t>
            </w:r>
          </w:p>
        </w:tc>
        <w:tc>
          <w:tcPr>
            <w:tcW w:w="2160" w:type="dxa"/>
            <w:vAlign w:val="center"/>
          </w:tcPr>
          <w:p w14:paraId="5BB75CAF">
            <w:pPr>
              <w:spacing w:line="60" w:lineRule="atLeast"/>
              <w:jc w:val="center"/>
            </w:pPr>
            <w:r>
              <w:rPr>
                <w:rFonts w:ascii="宋体" w:hAnsi="宋体" w:eastAsia="宋体" w:cs="宋体"/>
                <w:b w:val="0"/>
                <w:sz w:val="21"/>
                <w:u w:color="auto"/>
              </w:rPr>
              <w:t>艺术管理</w:t>
            </w:r>
          </w:p>
        </w:tc>
        <w:tc>
          <w:tcPr>
            <w:tcW w:w="1559" w:type="dxa"/>
            <w:vAlign w:val="center"/>
          </w:tcPr>
          <w:p w14:paraId="1074C4B2">
            <w:pPr>
              <w:spacing w:line="60" w:lineRule="atLeast"/>
              <w:jc w:val="center"/>
            </w:pPr>
            <w:r>
              <w:rPr>
                <w:rFonts w:ascii="宋体" w:hAnsi="宋体" w:eastAsia="宋体" w:cs="宋体"/>
                <w:b w:val="0"/>
                <w:sz w:val="21"/>
                <w:u w:color="auto"/>
              </w:rPr>
              <w:t>286</w:t>
            </w:r>
          </w:p>
        </w:tc>
        <w:tc>
          <w:tcPr>
            <w:tcW w:w="1559" w:type="dxa"/>
            <w:vAlign w:val="center"/>
          </w:tcPr>
          <w:p w14:paraId="671DF979">
            <w:pPr>
              <w:spacing w:line="60" w:lineRule="atLeast"/>
              <w:jc w:val="center"/>
            </w:pPr>
            <w:r>
              <w:rPr>
                <w:rFonts w:ascii="宋体" w:hAnsi="宋体" w:eastAsia="宋体" w:cs="宋体"/>
                <w:b w:val="0"/>
                <w:sz w:val="21"/>
                <w:u w:color="auto"/>
              </w:rPr>
              <w:t>265</w:t>
            </w:r>
          </w:p>
        </w:tc>
        <w:tc>
          <w:tcPr>
            <w:tcW w:w="1360" w:type="dxa"/>
            <w:vAlign w:val="center"/>
          </w:tcPr>
          <w:p w14:paraId="0CD5E00F">
            <w:pPr>
              <w:spacing w:line="60" w:lineRule="atLeast"/>
              <w:jc w:val="center"/>
            </w:pPr>
            <w:r>
              <w:rPr>
                <w:rFonts w:ascii="宋体" w:hAnsi="宋体" w:eastAsia="宋体" w:cs="宋体"/>
                <w:b w:val="0"/>
                <w:sz w:val="21"/>
                <w:u w:color="auto"/>
              </w:rPr>
              <w:t>92.66</w:t>
            </w:r>
          </w:p>
        </w:tc>
      </w:tr>
      <w:tr w14:paraId="5B1D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1BFC7FFD">
            <w:pPr>
              <w:spacing w:line="60" w:lineRule="atLeast"/>
              <w:jc w:val="center"/>
            </w:pPr>
            <w:r>
              <w:rPr>
                <w:rFonts w:ascii="宋体" w:hAnsi="宋体" w:eastAsia="宋体" w:cs="宋体"/>
                <w:b w:val="0"/>
                <w:sz w:val="21"/>
                <w:u w:color="auto"/>
              </w:rPr>
              <w:t>080905</w:t>
            </w:r>
          </w:p>
        </w:tc>
        <w:tc>
          <w:tcPr>
            <w:tcW w:w="2160" w:type="dxa"/>
            <w:vAlign w:val="center"/>
          </w:tcPr>
          <w:p w14:paraId="6624293A">
            <w:pPr>
              <w:spacing w:line="60" w:lineRule="atLeast"/>
              <w:jc w:val="center"/>
            </w:pPr>
            <w:r>
              <w:rPr>
                <w:rFonts w:ascii="宋体" w:hAnsi="宋体" w:eastAsia="宋体" w:cs="宋体"/>
                <w:b w:val="0"/>
                <w:sz w:val="21"/>
                <w:u w:color="auto"/>
              </w:rPr>
              <w:t>物联网工程</w:t>
            </w:r>
          </w:p>
        </w:tc>
        <w:tc>
          <w:tcPr>
            <w:tcW w:w="1559" w:type="dxa"/>
            <w:vAlign w:val="center"/>
          </w:tcPr>
          <w:p w14:paraId="528B0611">
            <w:pPr>
              <w:spacing w:line="60" w:lineRule="atLeast"/>
              <w:jc w:val="center"/>
            </w:pPr>
            <w:r>
              <w:rPr>
                <w:rFonts w:ascii="宋体" w:hAnsi="宋体" w:eastAsia="宋体" w:cs="宋体"/>
                <w:b w:val="0"/>
                <w:sz w:val="21"/>
                <w:u w:color="auto"/>
              </w:rPr>
              <w:t>390</w:t>
            </w:r>
          </w:p>
        </w:tc>
        <w:tc>
          <w:tcPr>
            <w:tcW w:w="1559" w:type="dxa"/>
            <w:vAlign w:val="center"/>
          </w:tcPr>
          <w:p w14:paraId="0491254A">
            <w:pPr>
              <w:spacing w:line="60" w:lineRule="atLeast"/>
              <w:jc w:val="center"/>
            </w:pPr>
            <w:r>
              <w:rPr>
                <w:rFonts w:ascii="宋体" w:hAnsi="宋体" w:eastAsia="宋体" w:cs="宋体"/>
                <w:b w:val="0"/>
                <w:sz w:val="21"/>
                <w:u w:color="auto"/>
              </w:rPr>
              <w:t>361</w:t>
            </w:r>
          </w:p>
        </w:tc>
        <w:tc>
          <w:tcPr>
            <w:tcW w:w="1360" w:type="dxa"/>
            <w:vAlign w:val="center"/>
          </w:tcPr>
          <w:p w14:paraId="0717EB07">
            <w:pPr>
              <w:spacing w:line="60" w:lineRule="atLeast"/>
              <w:jc w:val="center"/>
            </w:pPr>
            <w:r>
              <w:rPr>
                <w:rFonts w:ascii="宋体" w:hAnsi="宋体" w:eastAsia="宋体" w:cs="宋体"/>
                <w:b w:val="0"/>
                <w:sz w:val="21"/>
                <w:u w:color="auto"/>
              </w:rPr>
              <w:t>92.56</w:t>
            </w:r>
          </w:p>
        </w:tc>
      </w:tr>
      <w:tr w14:paraId="766B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72A90C0D">
            <w:pPr>
              <w:spacing w:line="60" w:lineRule="atLeast"/>
              <w:jc w:val="center"/>
            </w:pPr>
            <w:r>
              <w:rPr>
                <w:rFonts w:ascii="宋体" w:hAnsi="宋体" w:eastAsia="宋体" w:cs="宋体"/>
                <w:b w:val="0"/>
                <w:sz w:val="21"/>
                <w:u w:color="auto"/>
              </w:rPr>
              <w:t>020302</w:t>
            </w:r>
          </w:p>
        </w:tc>
        <w:tc>
          <w:tcPr>
            <w:tcW w:w="2160" w:type="dxa"/>
            <w:vAlign w:val="center"/>
          </w:tcPr>
          <w:p w14:paraId="72C8B19A">
            <w:pPr>
              <w:spacing w:line="60" w:lineRule="atLeast"/>
              <w:jc w:val="center"/>
            </w:pPr>
            <w:r>
              <w:rPr>
                <w:rFonts w:ascii="宋体" w:hAnsi="宋体" w:eastAsia="宋体" w:cs="宋体"/>
                <w:b w:val="0"/>
                <w:sz w:val="21"/>
                <w:u w:color="auto"/>
              </w:rPr>
              <w:t>金融工程</w:t>
            </w:r>
          </w:p>
        </w:tc>
        <w:tc>
          <w:tcPr>
            <w:tcW w:w="1559" w:type="dxa"/>
            <w:vAlign w:val="center"/>
          </w:tcPr>
          <w:p w14:paraId="1838B2ED">
            <w:pPr>
              <w:spacing w:line="60" w:lineRule="atLeast"/>
              <w:jc w:val="center"/>
            </w:pPr>
            <w:r>
              <w:rPr>
                <w:rFonts w:ascii="宋体" w:hAnsi="宋体" w:eastAsia="宋体" w:cs="宋体"/>
                <w:b w:val="0"/>
                <w:sz w:val="21"/>
                <w:u w:color="auto"/>
              </w:rPr>
              <w:t>344</w:t>
            </w:r>
          </w:p>
        </w:tc>
        <w:tc>
          <w:tcPr>
            <w:tcW w:w="1559" w:type="dxa"/>
            <w:vAlign w:val="center"/>
          </w:tcPr>
          <w:p w14:paraId="71DCC713">
            <w:pPr>
              <w:spacing w:line="60" w:lineRule="atLeast"/>
              <w:jc w:val="center"/>
            </w:pPr>
            <w:r>
              <w:rPr>
                <w:rFonts w:ascii="宋体" w:hAnsi="宋体" w:eastAsia="宋体" w:cs="宋体"/>
                <w:b w:val="0"/>
                <w:sz w:val="21"/>
                <w:u w:color="auto"/>
              </w:rPr>
              <w:t>318</w:t>
            </w:r>
          </w:p>
        </w:tc>
        <w:tc>
          <w:tcPr>
            <w:tcW w:w="1360" w:type="dxa"/>
            <w:vAlign w:val="center"/>
          </w:tcPr>
          <w:p w14:paraId="445BE308">
            <w:pPr>
              <w:spacing w:line="60" w:lineRule="atLeast"/>
              <w:jc w:val="center"/>
            </w:pPr>
            <w:r>
              <w:rPr>
                <w:rFonts w:ascii="宋体" w:hAnsi="宋体" w:eastAsia="宋体" w:cs="宋体"/>
                <w:b w:val="0"/>
                <w:sz w:val="21"/>
                <w:u w:color="auto"/>
              </w:rPr>
              <w:t>92.44</w:t>
            </w:r>
          </w:p>
        </w:tc>
      </w:tr>
      <w:tr w14:paraId="7490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2FB1407C">
            <w:pPr>
              <w:spacing w:line="60" w:lineRule="atLeast"/>
              <w:jc w:val="center"/>
            </w:pPr>
            <w:r>
              <w:rPr>
                <w:rFonts w:ascii="宋体" w:hAnsi="宋体" w:eastAsia="宋体" w:cs="宋体"/>
                <w:b w:val="0"/>
                <w:sz w:val="21"/>
                <w:u w:color="auto"/>
              </w:rPr>
              <w:t>130503</w:t>
            </w:r>
          </w:p>
        </w:tc>
        <w:tc>
          <w:tcPr>
            <w:tcW w:w="2160" w:type="dxa"/>
            <w:vAlign w:val="center"/>
          </w:tcPr>
          <w:p w14:paraId="72494553">
            <w:pPr>
              <w:spacing w:line="60" w:lineRule="atLeast"/>
              <w:jc w:val="center"/>
            </w:pPr>
            <w:r>
              <w:rPr>
                <w:rFonts w:ascii="宋体" w:hAnsi="宋体" w:eastAsia="宋体" w:cs="宋体"/>
                <w:b w:val="0"/>
                <w:sz w:val="21"/>
                <w:u w:color="auto"/>
              </w:rPr>
              <w:t>环境设计</w:t>
            </w:r>
          </w:p>
        </w:tc>
        <w:tc>
          <w:tcPr>
            <w:tcW w:w="1559" w:type="dxa"/>
            <w:vAlign w:val="center"/>
          </w:tcPr>
          <w:p w14:paraId="799D9551">
            <w:pPr>
              <w:spacing w:line="60" w:lineRule="atLeast"/>
              <w:jc w:val="center"/>
            </w:pPr>
            <w:r>
              <w:rPr>
                <w:rFonts w:ascii="宋体" w:hAnsi="宋体" w:eastAsia="宋体" w:cs="宋体"/>
                <w:b w:val="0"/>
                <w:sz w:val="21"/>
                <w:u w:color="auto"/>
              </w:rPr>
              <w:t>260</w:t>
            </w:r>
          </w:p>
        </w:tc>
        <w:tc>
          <w:tcPr>
            <w:tcW w:w="1559" w:type="dxa"/>
            <w:vAlign w:val="center"/>
          </w:tcPr>
          <w:p w14:paraId="0B025E06">
            <w:pPr>
              <w:spacing w:line="60" w:lineRule="atLeast"/>
              <w:jc w:val="center"/>
            </w:pPr>
            <w:r>
              <w:rPr>
                <w:rFonts w:ascii="宋体" w:hAnsi="宋体" w:eastAsia="宋体" w:cs="宋体"/>
                <w:b w:val="0"/>
                <w:sz w:val="21"/>
                <w:u w:color="auto"/>
              </w:rPr>
              <w:t>240</w:t>
            </w:r>
          </w:p>
        </w:tc>
        <w:tc>
          <w:tcPr>
            <w:tcW w:w="1360" w:type="dxa"/>
            <w:vAlign w:val="center"/>
          </w:tcPr>
          <w:p w14:paraId="31377FFF">
            <w:pPr>
              <w:spacing w:line="60" w:lineRule="atLeast"/>
              <w:jc w:val="center"/>
            </w:pPr>
            <w:r>
              <w:rPr>
                <w:rFonts w:ascii="宋体" w:hAnsi="宋体" w:eastAsia="宋体" w:cs="宋体"/>
                <w:b w:val="0"/>
                <w:sz w:val="21"/>
                <w:u w:color="auto"/>
              </w:rPr>
              <w:t>92.31</w:t>
            </w:r>
          </w:p>
        </w:tc>
      </w:tr>
      <w:tr w14:paraId="4686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07D31BF2">
            <w:pPr>
              <w:spacing w:line="60" w:lineRule="atLeast"/>
              <w:jc w:val="center"/>
            </w:pPr>
            <w:r>
              <w:rPr>
                <w:rFonts w:ascii="宋体" w:hAnsi="宋体" w:eastAsia="宋体" w:cs="宋体"/>
                <w:b w:val="0"/>
                <w:sz w:val="21"/>
                <w:u w:color="auto"/>
              </w:rPr>
              <w:t>080903</w:t>
            </w:r>
          </w:p>
        </w:tc>
        <w:tc>
          <w:tcPr>
            <w:tcW w:w="2160" w:type="dxa"/>
            <w:vAlign w:val="center"/>
          </w:tcPr>
          <w:p w14:paraId="5B6A7EC5">
            <w:pPr>
              <w:spacing w:line="60" w:lineRule="atLeast"/>
              <w:jc w:val="center"/>
            </w:pPr>
            <w:r>
              <w:rPr>
                <w:rFonts w:ascii="宋体" w:hAnsi="宋体" w:eastAsia="宋体" w:cs="宋体"/>
                <w:b w:val="0"/>
                <w:sz w:val="21"/>
                <w:u w:color="auto"/>
              </w:rPr>
              <w:t>网络工程</w:t>
            </w:r>
          </w:p>
        </w:tc>
        <w:tc>
          <w:tcPr>
            <w:tcW w:w="1559" w:type="dxa"/>
            <w:vAlign w:val="center"/>
          </w:tcPr>
          <w:p w14:paraId="3E12DEFB">
            <w:pPr>
              <w:spacing w:line="60" w:lineRule="atLeast"/>
              <w:jc w:val="center"/>
            </w:pPr>
            <w:r>
              <w:rPr>
                <w:rFonts w:ascii="宋体" w:hAnsi="宋体" w:eastAsia="宋体" w:cs="宋体"/>
                <w:b w:val="0"/>
                <w:sz w:val="21"/>
                <w:u w:color="auto"/>
              </w:rPr>
              <w:t>395</w:t>
            </w:r>
          </w:p>
        </w:tc>
        <w:tc>
          <w:tcPr>
            <w:tcW w:w="1559" w:type="dxa"/>
            <w:vAlign w:val="center"/>
          </w:tcPr>
          <w:p w14:paraId="22130D41">
            <w:pPr>
              <w:spacing w:line="60" w:lineRule="atLeast"/>
              <w:jc w:val="center"/>
            </w:pPr>
            <w:r>
              <w:rPr>
                <w:rFonts w:ascii="宋体" w:hAnsi="宋体" w:eastAsia="宋体" w:cs="宋体"/>
                <w:b w:val="0"/>
                <w:sz w:val="21"/>
                <w:u w:color="auto"/>
              </w:rPr>
              <w:t>363</w:t>
            </w:r>
          </w:p>
        </w:tc>
        <w:tc>
          <w:tcPr>
            <w:tcW w:w="1360" w:type="dxa"/>
            <w:vAlign w:val="center"/>
          </w:tcPr>
          <w:p w14:paraId="3D312FD5">
            <w:pPr>
              <w:spacing w:line="60" w:lineRule="atLeast"/>
              <w:jc w:val="center"/>
            </w:pPr>
            <w:r>
              <w:rPr>
                <w:rFonts w:ascii="宋体" w:hAnsi="宋体" w:eastAsia="宋体" w:cs="宋体"/>
                <w:b w:val="0"/>
                <w:sz w:val="21"/>
                <w:u w:color="auto"/>
              </w:rPr>
              <w:t>91.9</w:t>
            </w:r>
          </w:p>
        </w:tc>
      </w:tr>
      <w:tr w14:paraId="5DEC4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76E42FF0">
            <w:pPr>
              <w:spacing w:line="60" w:lineRule="atLeast"/>
              <w:jc w:val="center"/>
            </w:pPr>
            <w:r>
              <w:rPr>
                <w:rFonts w:ascii="宋体" w:hAnsi="宋体" w:eastAsia="宋体" w:cs="宋体"/>
                <w:b w:val="0"/>
                <w:sz w:val="21"/>
                <w:u w:color="auto"/>
              </w:rPr>
              <w:t>080910T</w:t>
            </w:r>
          </w:p>
        </w:tc>
        <w:tc>
          <w:tcPr>
            <w:tcW w:w="2160" w:type="dxa"/>
            <w:vAlign w:val="center"/>
          </w:tcPr>
          <w:p w14:paraId="662D8D0E">
            <w:pPr>
              <w:spacing w:line="60" w:lineRule="atLeast"/>
              <w:jc w:val="center"/>
            </w:pPr>
            <w:r>
              <w:rPr>
                <w:rFonts w:ascii="宋体" w:hAnsi="宋体" w:eastAsia="宋体" w:cs="宋体"/>
                <w:b w:val="0"/>
                <w:sz w:val="21"/>
                <w:u w:color="auto"/>
              </w:rPr>
              <w:t>数据科学与大数据技术</w:t>
            </w:r>
          </w:p>
        </w:tc>
        <w:tc>
          <w:tcPr>
            <w:tcW w:w="1559" w:type="dxa"/>
            <w:vAlign w:val="center"/>
          </w:tcPr>
          <w:p w14:paraId="7D5AF1E8">
            <w:pPr>
              <w:spacing w:line="60" w:lineRule="atLeast"/>
              <w:jc w:val="center"/>
            </w:pPr>
            <w:r>
              <w:rPr>
                <w:rFonts w:ascii="宋体" w:hAnsi="宋体" w:eastAsia="宋体" w:cs="宋体"/>
                <w:b w:val="0"/>
                <w:sz w:val="21"/>
                <w:u w:color="auto"/>
              </w:rPr>
              <w:t>358</w:t>
            </w:r>
          </w:p>
        </w:tc>
        <w:tc>
          <w:tcPr>
            <w:tcW w:w="1559" w:type="dxa"/>
            <w:vAlign w:val="center"/>
          </w:tcPr>
          <w:p w14:paraId="3E82ABF6">
            <w:pPr>
              <w:spacing w:line="60" w:lineRule="atLeast"/>
              <w:jc w:val="center"/>
            </w:pPr>
            <w:r>
              <w:rPr>
                <w:rFonts w:ascii="宋体" w:hAnsi="宋体" w:eastAsia="宋体" w:cs="宋体"/>
                <w:b w:val="0"/>
                <w:sz w:val="21"/>
                <w:u w:color="auto"/>
              </w:rPr>
              <w:t>326</w:t>
            </w:r>
          </w:p>
        </w:tc>
        <w:tc>
          <w:tcPr>
            <w:tcW w:w="1360" w:type="dxa"/>
            <w:vAlign w:val="center"/>
          </w:tcPr>
          <w:p w14:paraId="3493818C">
            <w:pPr>
              <w:spacing w:line="60" w:lineRule="atLeast"/>
              <w:jc w:val="center"/>
            </w:pPr>
            <w:r>
              <w:rPr>
                <w:rFonts w:ascii="宋体" w:hAnsi="宋体" w:eastAsia="宋体" w:cs="宋体"/>
                <w:b w:val="0"/>
                <w:sz w:val="21"/>
                <w:u w:color="auto"/>
              </w:rPr>
              <w:t>91.06</w:t>
            </w:r>
          </w:p>
        </w:tc>
      </w:tr>
      <w:tr w14:paraId="7E48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421E7FD3">
            <w:pPr>
              <w:spacing w:line="60" w:lineRule="atLeast"/>
              <w:jc w:val="center"/>
            </w:pPr>
            <w:r>
              <w:rPr>
                <w:rFonts w:ascii="宋体" w:hAnsi="宋体" w:eastAsia="宋体" w:cs="宋体"/>
                <w:b w:val="0"/>
                <w:sz w:val="21"/>
                <w:u w:color="auto"/>
              </w:rPr>
              <w:t>080901</w:t>
            </w:r>
          </w:p>
        </w:tc>
        <w:tc>
          <w:tcPr>
            <w:tcW w:w="2160" w:type="dxa"/>
            <w:vAlign w:val="center"/>
          </w:tcPr>
          <w:p w14:paraId="447574EF">
            <w:pPr>
              <w:spacing w:line="60" w:lineRule="atLeast"/>
              <w:jc w:val="center"/>
            </w:pPr>
            <w:r>
              <w:rPr>
                <w:rFonts w:ascii="宋体" w:hAnsi="宋体" w:eastAsia="宋体" w:cs="宋体"/>
                <w:b w:val="0"/>
                <w:sz w:val="21"/>
                <w:u w:color="auto"/>
              </w:rPr>
              <w:t>计算机科学与技术</w:t>
            </w:r>
          </w:p>
        </w:tc>
        <w:tc>
          <w:tcPr>
            <w:tcW w:w="1559" w:type="dxa"/>
            <w:vAlign w:val="center"/>
          </w:tcPr>
          <w:p w14:paraId="5054C98F">
            <w:pPr>
              <w:spacing w:line="60" w:lineRule="atLeast"/>
              <w:jc w:val="center"/>
            </w:pPr>
            <w:r>
              <w:rPr>
                <w:rFonts w:ascii="宋体" w:hAnsi="宋体" w:eastAsia="宋体" w:cs="宋体"/>
                <w:b w:val="0"/>
                <w:sz w:val="21"/>
                <w:u w:color="auto"/>
              </w:rPr>
              <w:t>373</w:t>
            </w:r>
          </w:p>
        </w:tc>
        <w:tc>
          <w:tcPr>
            <w:tcW w:w="1559" w:type="dxa"/>
            <w:vAlign w:val="center"/>
          </w:tcPr>
          <w:p w14:paraId="6B9D2F67">
            <w:pPr>
              <w:spacing w:line="60" w:lineRule="atLeast"/>
              <w:jc w:val="center"/>
            </w:pPr>
            <w:r>
              <w:rPr>
                <w:rFonts w:ascii="宋体" w:hAnsi="宋体" w:eastAsia="宋体" w:cs="宋体"/>
                <w:b w:val="0"/>
                <w:sz w:val="21"/>
                <w:u w:color="auto"/>
              </w:rPr>
              <w:t>329</w:t>
            </w:r>
          </w:p>
        </w:tc>
        <w:tc>
          <w:tcPr>
            <w:tcW w:w="1360" w:type="dxa"/>
            <w:vAlign w:val="center"/>
          </w:tcPr>
          <w:p w14:paraId="48559E5F">
            <w:pPr>
              <w:spacing w:line="60" w:lineRule="atLeast"/>
              <w:jc w:val="center"/>
            </w:pPr>
            <w:r>
              <w:rPr>
                <w:rFonts w:ascii="宋体" w:hAnsi="宋体" w:eastAsia="宋体" w:cs="宋体"/>
                <w:b w:val="0"/>
                <w:sz w:val="21"/>
                <w:u w:color="auto"/>
              </w:rPr>
              <w:t>88.2</w:t>
            </w:r>
          </w:p>
        </w:tc>
      </w:tr>
      <w:tr w14:paraId="0728C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7F2EFB5B">
            <w:pPr>
              <w:spacing w:line="60" w:lineRule="atLeast"/>
              <w:jc w:val="center"/>
            </w:pPr>
            <w:r>
              <w:rPr>
                <w:rFonts w:ascii="宋体" w:hAnsi="宋体" w:eastAsia="宋体" w:cs="宋体"/>
                <w:b w:val="0"/>
                <w:sz w:val="21"/>
                <w:u w:color="auto"/>
              </w:rPr>
              <w:t>120903H</w:t>
            </w:r>
          </w:p>
        </w:tc>
        <w:tc>
          <w:tcPr>
            <w:tcW w:w="2160" w:type="dxa"/>
            <w:vAlign w:val="center"/>
          </w:tcPr>
          <w:p w14:paraId="130A4F01">
            <w:pPr>
              <w:spacing w:line="60" w:lineRule="atLeast"/>
              <w:jc w:val="center"/>
            </w:pPr>
            <w:r>
              <w:rPr>
                <w:rFonts w:ascii="宋体" w:hAnsi="宋体" w:eastAsia="宋体" w:cs="宋体"/>
                <w:b w:val="0"/>
                <w:sz w:val="21"/>
                <w:u w:color="auto"/>
              </w:rPr>
              <w:t>会展经济与管理（合作办学）</w:t>
            </w:r>
          </w:p>
        </w:tc>
        <w:tc>
          <w:tcPr>
            <w:tcW w:w="1559" w:type="dxa"/>
            <w:vAlign w:val="center"/>
          </w:tcPr>
          <w:p w14:paraId="26AA7C64">
            <w:pPr>
              <w:spacing w:line="60" w:lineRule="atLeast"/>
              <w:jc w:val="center"/>
            </w:pPr>
            <w:r>
              <w:rPr>
                <w:rFonts w:ascii="宋体" w:hAnsi="宋体" w:eastAsia="宋体" w:cs="宋体"/>
                <w:b w:val="0"/>
                <w:sz w:val="21"/>
                <w:u w:color="auto"/>
              </w:rPr>
              <w:t>321</w:t>
            </w:r>
          </w:p>
        </w:tc>
        <w:tc>
          <w:tcPr>
            <w:tcW w:w="1559" w:type="dxa"/>
            <w:vAlign w:val="center"/>
          </w:tcPr>
          <w:p w14:paraId="5FE048C5">
            <w:pPr>
              <w:spacing w:line="60" w:lineRule="atLeast"/>
              <w:jc w:val="center"/>
            </w:pPr>
            <w:r>
              <w:rPr>
                <w:rFonts w:ascii="宋体" w:hAnsi="宋体" w:eastAsia="宋体" w:cs="宋体"/>
                <w:b w:val="0"/>
                <w:sz w:val="21"/>
                <w:u w:color="auto"/>
              </w:rPr>
              <w:t>283</w:t>
            </w:r>
          </w:p>
        </w:tc>
        <w:tc>
          <w:tcPr>
            <w:tcW w:w="1360" w:type="dxa"/>
            <w:vAlign w:val="center"/>
          </w:tcPr>
          <w:p w14:paraId="06EDA2F2">
            <w:pPr>
              <w:spacing w:line="60" w:lineRule="atLeast"/>
              <w:jc w:val="center"/>
            </w:pPr>
            <w:r>
              <w:rPr>
                <w:rFonts w:ascii="宋体" w:hAnsi="宋体" w:eastAsia="宋体" w:cs="宋体"/>
                <w:b w:val="0"/>
                <w:sz w:val="21"/>
                <w:u w:color="auto"/>
              </w:rPr>
              <w:t>88.16</w:t>
            </w:r>
          </w:p>
        </w:tc>
      </w:tr>
      <w:tr w14:paraId="647CB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31A7BA59">
            <w:pPr>
              <w:spacing w:line="60" w:lineRule="atLeast"/>
              <w:jc w:val="center"/>
            </w:pPr>
            <w:r>
              <w:rPr>
                <w:rFonts w:ascii="宋体" w:hAnsi="宋体" w:eastAsia="宋体" w:cs="宋体"/>
                <w:b w:val="0"/>
                <w:sz w:val="21"/>
                <w:u w:color="auto"/>
              </w:rPr>
              <w:t>130502</w:t>
            </w:r>
          </w:p>
        </w:tc>
        <w:tc>
          <w:tcPr>
            <w:tcW w:w="2160" w:type="dxa"/>
            <w:vAlign w:val="center"/>
          </w:tcPr>
          <w:p w14:paraId="6F11359F">
            <w:pPr>
              <w:spacing w:line="60" w:lineRule="atLeast"/>
              <w:jc w:val="center"/>
            </w:pPr>
            <w:r>
              <w:rPr>
                <w:rFonts w:ascii="宋体" w:hAnsi="宋体" w:eastAsia="宋体" w:cs="宋体"/>
                <w:b w:val="0"/>
                <w:sz w:val="21"/>
                <w:u w:color="auto"/>
              </w:rPr>
              <w:t>视觉传达设计</w:t>
            </w:r>
          </w:p>
        </w:tc>
        <w:tc>
          <w:tcPr>
            <w:tcW w:w="1559" w:type="dxa"/>
            <w:vAlign w:val="center"/>
          </w:tcPr>
          <w:p w14:paraId="60860F39">
            <w:pPr>
              <w:spacing w:line="60" w:lineRule="atLeast"/>
              <w:jc w:val="center"/>
            </w:pPr>
            <w:r>
              <w:rPr>
                <w:rFonts w:ascii="宋体" w:hAnsi="宋体" w:eastAsia="宋体" w:cs="宋体"/>
                <w:b w:val="0"/>
                <w:sz w:val="21"/>
                <w:u w:color="auto"/>
              </w:rPr>
              <w:t>335</w:t>
            </w:r>
          </w:p>
        </w:tc>
        <w:tc>
          <w:tcPr>
            <w:tcW w:w="1559" w:type="dxa"/>
            <w:vAlign w:val="center"/>
          </w:tcPr>
          <w:p w14:paraId="4280AAF3">
            <w:pPr>
              <w:spacing w:line="60" w:lineRule="atLeast"/>
              <w:jc w:val="center"/>
            </w:pPr>
            <w:r>
              <w:rPr>
                <w:rFonts w:ascii="宋体" w:hAnsi="宋体" w:eastAsia="宋体" w:cs="宋体"/>
                <w:b w:val="0"/>
                <w:sz w:val="21"/>
                <w:u w:color="auto"/>
              </w:rPr>
              <w:t>295</w:t>
            </w:r>
          </w:p>
        </w:tc>
        <w:tc>
          <w:tcPr>
            <w:tcW w:w="1360" w:type="dxa"/>
            <w:vAlign w:val="center"/>
          </w:tcPr>
          <w:p w14:paraId="0E81F5D3">
            <w:pPr>
              <w:spacing w:line="60" w:lineRule="atLeast"/>
              <w:jc w:val="center"/>
            </w:pPr>
            <w:r>
              <w:rPr>
                <w:rFonts w:ascii="宋体" w:hAnsi="宋体" w:eastAsia="宋体" w:cs="宋体"/>
                <w:b w:val="0"/>
                <w:sz w:val="21"/>
                <w:u w:color="auto"/>
              </w:rPr>
              <w:t>88.06</w:t>
            </w:r>
          </w:p>
        </w:tc>
      </w:tr>
      <w:tr w14:paraId="0EE7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62BAE55C">
            <w:pPr>
              <w:spacing w:line="60" w:lineRule="atLeast"/>
              <w:jc w:val="center"/>
            </w:pPr>
            <w:r>
              <w:rPr>
                <w:rFonts w:ascii="宋体" w:hAnsi="宋体" w:eastAsia="宋体" w:cs="宋体"/>
                <w:b w:val="0"/>
                <w:sz w:val="21"/>
                <w:u w:color="auto"/>
              </w:rPr>
              <w:t>120111T</w:t>
            </w:r>
          </w:p>
        </w:tc>
        <w:tc>
          <w:tcPr>
            <w:tcW w:w="2160" w:type="dxa"/>
            <w:vAlign w:val="center"/>
          </w:tcPr>
          <w:p w14:paraId="660E3083">
            <w:pPr>
              <w:spacing w:line="60" w:lineRule="atLeast"/>
              <w:jc w:val="center"/>
            </w:pPr>
            <w:r>
              <w:rPr>
                <w:rFonts w:ascii="宋体" w:hAnsi="宋体" w:eastAsia="宋体" w:cs="宋体"/>
                <w:b w:val="0"/>
                <w:sz w:val="21"/>
                <w:u w:color="auto"/>
              </w:rPr>
              <w:t>应急管理</w:t>
            </w:r>
          </w:p>
        </w:tc>
        <w:tc>
          <w:tcPr>
            <w:tcW w:w="1559" w:type="dxa"/>
            <w:vAlign w:val="center"/>
          </w:tcPr>
          <w:p w14:paraId="2A10634D">
            <w:pPr>
              <w:spacing w:line="60" w:lineRule="atLeast"/>
              <w:jc w:val="center"/>
            </w:pPr>
            <w:r>
              <w:rPr>
                <w:rFonts w:ascii="宋体" w:hAnsi="宋体" w:eastAsia="宋体" w:cs="宋体"/>
                <w:b w:val="0"/>
                <w:sz w:val="21"/>
                <w:u w:color="auto"/>
              </w:rPr>
              <w:t>50</w:t>
            </w:r>
          </w:p>
        </w:tc>
        <w:tc>
          <w:tcPr>
            <w:tcW w:w="1559" w:type="dxa"/>
            <w:vAlign w:val="center"/>
          </w:tcPr>
          <w:p w14:paraId="5ECF963D">
            <w:pPr>
              <w:spacing w:line="60" w:lineRule="atLeast"/>
              <w:jc w:val="center"/>
            </w:pPr>
            <w:r>
              <w:rPr>
                <w:rFonts w:ascii="宋体" w:hAnsi="宋体" w:eastAsia="宋体" w:cs="宋体"/>
                <w:b w:val="0"/>
                <w:sz w:val="21"/>
                <w:u w:color="auto"/>
              </w:rPr>
              <w:t>43</w:t>
            </w:r>
          </w:p>
        </w:tc>
        <w:tc>
          <w:tcPr>
            <w:tcW w:w="1360" w:type="dxa"/>
            <w:vAlign w:val="center"/>
          </w:tcPr>
          <w:p w14:paraId="0720F802">
            <w:pPr>
              <w:spacing w:line="60" w:lineRule="atLeast"/>
              <w:jc w:val="center"/>
            </w:pPr>
            <w:r>
              <w:rPr>
                <w:rFonts w:ascii="宋体" w:hAnsi="宋体" w:eastAsia="宋体" w:cs="宋体"/>
                <w:b w:val="0"/>
                <w:sz w:val="21"/>
                <w:u w:color="auto"/>
              </w:rPr>
              <w:t>86</w:t>
            </w:r>
          </w:p>
        </w:tc>
      </w:tr>
      <w:tr w14:paraId="09CC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rPr>
          <w:jc w:val="center"/>
        </w:trPr>
        <w:tc>
          <w:tcPr>
            <w:tcW w:w="1661" w:type="dxa"/>
            <w:vAlign w:val="center"/>
          </w:tcPr>
          <w:p w14:paraId="7778DB70">
            <w:pPr>
              <w:spacing w:line="60" w:lineRule="atLeast"/>
              <w:jc w:val="center"/>
            </w:pPr>
          </w:p>
        </w:tc>
        <w:tc>
          <w:tcPr>
            <w:tcW w:w="2160" w:type="dxa"/>
            <w:vAlign w:val="center"/>
          </w:tcPr>
          <w:p w14:paraId="01437110">
            <w:pPr>
              <w:spacing w:line="60" w:lineRule="atLeast"/>
              <w:jc w:val="center"/>
            </w:pPr>
            <w:r>
              <w:rPr>
                <w:rFonts w:ascii="宋体" w:hAnsi="宋体" w:eastAsia="宋体" w:cs="宋体"/>
                <w:b w:val="0"/>
                <w:sz w:val="21"/>
                <w:u w:color="auto"/>
              </w:rPr>
              <w:t>全校整体</w:t>
            </w:r>
          </w:p>
        </w:tc>
        <w:tc>
          <w:tcPr>
            <w:tcW w:w="1559" w:type="dxa"/>
            <w:vAlign w:val="center"/>
          </w:tcPr>
          <w:p w14:paraId="1CBAC810">
            <w:pPr>
              <w:spacing w:line="60" w:lineRule="atLeast"/>
              <w:jc w:val="center"/>
            </w:pPr>
            <w:r>
              <w:rPr>
                <w:rFonts w:ascii="宋体" w:hAnsi="宋体" w:eastAsia="宋体" w:cs="宋体"/>
                <w:b w:val="0"/>
                <w:sz w:val="21"/>
                <w:u w:color="auto"/>
              </w:rPr>
              <w:t>10486</w:t>
            </w:r>
          </w:p>
        </w:tc>
        <w:tc>
          <w:tcPr>
            <w:tcW w:w="1559" w:type="dxa"/>
            <w:vAlign w:val="center"/>
          </w:tcPr>
          <w:p w14:paraId="27F8C984">
            <w:pPr>
              <w:spacing w:line="60" w:lineRule="atLeast"/>
              <w:jc w:val="center"/>
            </w:pPr>
            <w:r>
              <w:rPr>
                <w:rFonts w:ascii="宋体" w:hAnsi="宋体" w:eastAsia="宋体" w:cs="宋体"/>
                <w:b w:val="0"/>
                <w:sz w:val="21"/>
                <w:u w:color="auto"/>
              </w:rPr>
              <w:t>9829</w:t>
            </w:r>
          </w:p>
        </w:tc>
        <w:tc>
          <w:tcPr>
            <w:tcW w:w="1360" w:type="dxa"/>
            <w:vAlign w:val="center"/>
          </w:tcPr>
          <w:p w14:paraId="233B62D5">
            <w:pPr>
              <w:spacing w:line="60" w:lineRule="atLeast"/>
              <w:jc w:val="center"/>
            </w:pPr>
            <w:r>
              <w:rPr>
                <w:rFonts w:ascii="宋体" w:hAnsi="宋体" w:eastAsia="宋体" w:cs="宋体"/>
                <w:b w:val="0"/>
                <w:sz w:val="21"/>
                <w:u w:color="auto"/>
              </w:rPr>
              <w:t>93.73</w:t>
            </w:r>
          </w:p>
        </w:tc>
      </w:tr>
    </w:tbl>
    <w:p w14:paraId="0E7F9BD1">
      <w:pPr>
        <w:spacing w:line="500" w:lineRule="atLeast"/>
        <w:jc w:val="both"/>
        <w:rPr>
          <w:rFonts w:hint="eastAsia" w:ascii="宋体" w:hAnsi="宋体"/>
          <w:sz w:val="28"/>
          <w:szCs w:val="28"/>
        </w:rPr>
      </w:pPr>
    </w:p>
    <w:sectPr>
      <w:pgSz w:w="11907" w:h="16840"/>
      <w:pgMar w:top="1440" w:right="1800" w:bottom="1440" w:left="180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457FC50-20DD-450A-B067-C4E3F8D0AA84}"/>
  </w:font>
  <w:font w:name="黑体">
    <w:panose1 w:val="02010609060101010101"/>
    <w:charset w:val="86"/>
    <w:family w:val="auto"/>
    <w:pitch w:val="default"/>
    <w:sig w:usb0="800002BF" w:usb1="38CF7CFA" w:usb2="00000016" w:usb3="00000000" w:csb0="00040001" w:csb1="00000000"/>
    <w:embedRegular r:id="rId2" w:fontKey="{AA096493-7BE2-42D7-BB74-68EF55D385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embedRegular r:id="rId3" w:fontKey="{E5E312AD-07C5-4815-8126-EDC0410CF24D}"/>
  </w:font>
  <w:font w:name="Arial Rounded MT Bold">
    <w:panose1 w:val="020F0704030504030204"/>
    <w:charset w:val="00"/>
    <w:family w:val="auto"/>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4" w:fontKey="{B8695C0C-ED8B-4455-8F49-724E79ABAE50}"/>
  </w:font>
  <w:font w:name="Cambria">
    <w:altName w:val="DejaVu Math TeX Gyre"/>
    <w:panose1 w:val="02040503050406030204"/>
    <w:charset w:val="00"/>
    <w:family w:val="roman"/>
    <w:pitch w:val="default"/>
    <w:sig w:usb0="00000000" w:usb1="00000000" w:usb2="02000000" w:usb3="00000000" w:csb0="2000019F" w:csb1="00000000"/>
  </w:font>
  <w:font w:name="华文中宋">
    <w:panose1 w:val="02010600040101010101"/>
    <w:charset w:val="86"/>
    <w:family w:val="auto"/>
    <w:pitch w:val="default"/>
    <w:sig w:usb0="00000287" w:usb1="080F0000" w:usb2="00000000" w:usb3="00000000" w:csb0="0004009F" w:csb1="DFD70000"/>
    <w:embedRegular r:id="rId5" w:fontKey="{4093DE22-2914-4760-ABFF-C1874727DFE0}"/>
  </w:font>
  <w:font w:name="方正小标宋简体">
    <w:panose1 w:val="00000600000000000000"/>
    <w:charset w:val="86"/>
    <w:family w:val="auto"/>
    <w:pitch w:val="default"/>
    <w:sig w:usb0="800002BF" w:usb1="184F6CF8" w:usb2="00000012" w:usb3="00000000" w:csb0="00160001" w:csb1="12030000"/>
    <w:embedRegular r:id="rId6" w:fontKey="{FA8D4DF2-93E5-449A-ABD5-566F6BA19B3E}"/>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F6D58">
    <w:pPr>
      <w:pStyle w:val="7"/>
    </w:pPr>
  </w:p>
  <w:p w14:paraId="4B728C5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9266110"/>
      <w:docPartObj>
        <w:docPartGallery w:val="autotext"/>
      </w:docPartObj>
    </w:sdtPr>
    <w:sdtContent>
      <w:p w14:paraId="7DF61D33">
        <w:pPr>
          <w:pStyle w:val="7"/>
          <w:jc w:val="center"/>
        </w:pPr>
        <w:r>
          <w:fldChar w:fldCharType="begin"/>
        </w:r>
        <w:r>
          <w:instrText xml:space="preserve">PAGE   \* MERGEFORMAT</w:instrText>
        </w:r>
        <w:r>
          <w:fldChar w:fldCharType="separate"/>
        </w:r>
        <w:r>
          <w:rPr>
            <w:lang w:val="zh-CN"/>
          </w:rPr>
          <w:t>2</w:t>
        </w:r>
        <w:r>
          <w:fldChar w:fldCharType="end"/>
        </w:r>
      </w:p>
    </w:sdtContent>
  </w:sdt>
  <w:p w14:paraId="65CB24D0">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7902721"/>
      <w:docPartObj>
        <w:docPartGallery w:val="autotext"/>
      </w:docPartObj>
    </w:sdtPr>
    <w:sdtContent>
      <w:p w14:paraId="45E84AB6">
        <w:pPr>
          <w:pStyle w:val="7"/>
          <w:jc w:val="center"/>
        </w:pPr>
        <w:r>
          <w:fldChar w:fldCharType="begin"/>
        </w:r>
        <w:r>
          <w:instrText xml:space="preserve">PAGE   \* MERGEFORMAT</w:instrText>
        </w:r>
        <w:r>
          <w:fldChar w:fldCharType="separate"/>
        </w:r>
        <w:r>
          <w:rPr>
            <w:lang w:val="zh-CN"/>
          </w:rPr>
          <w:t>2</w:t>
        </w:r>
        <w:r>
          <w:fldChar w:fldCharType="end"/>
        </w:r>
      </w:p>
    </w:sdtContent>
  </w:sdt>
  <w:p w14:paraId="7B86F01F">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193545"/>
    <w:multiLevelType w:val="multilevel"/>
    <w:tmpl w:val="09193545"/>
    <w:lvl w:ilvl="0" w:tentative="0">
      <w:start w:val="1"/>
      <w:numFmt w:val="chineseCountingThousand"/>
      <w:pStyle w:val="3"/>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mNzYxODI5OTQwYjMyZGViYzAzY2Y3YTE3NjM3MzYifQ=="/>
    <w:docVar w:name="KSO_WPS_MARK_KEY" w:val="e73bc639-07c9-4c95-a933-23eddc12f4f6"/>
  </w:docVars>
  <w:rsids>
    <w:rsidRoot w:val="00172A27"/>
    <w:rsid w:val="00002486"/>
    <w:rsid w:val="000027B6"/>
    <w:rsid w:val="00007523"/>
    <w:rsid w:val="00034A8C"/>
    <w:rsid w:val="00040134"/>
    <w:rsid w:val="0005528F"/>
    <w:rsid w:val="00060155"/>
    <w:rsid w:val="00072160"/>
    <w:rsid w:val="00086E02"/>
    <w:rsid w:val="000A6552"/>
    <w:rsid w:val="000C6447"/>
    <w:rsid w:val="000D1E46"/>
    <w:rsid w:val="000D4B13"/>
    <w:rsid w:val="000E22F4"/>
    <w:rsid w:val="000F2F73"/>
    <w:rsid w:val="00111F36"/>
    <w:rsid w:val="00112222"/>
    <w:rsid w:val="0012189B"/>
    <w:rsid w:val="00125D50"/>
    <w:rsid w:val="00151319"/>
    <w:rsid w:val="001664DE"/>
    <w:rsid w:val="00167F3A"/>
    <w:rsid w:val="00170D34"/>
    <w:rsid w:val="00172A27"/>
    <w:rsid w:val="0018798A"/>
    <w:rsid w:val="00192772"/>
    <w:rsid w:val="001A0D29"/>
    <w:rsid w:val="001A4679"/>
    <w:rsid w:val="001B4317"/>
    <w:rsid w:val="001B67DF"/>
    <w:rsid w:val="001C26E6"/>
    <w:rsid w:val="001C46FC"/>
    <w:rsid w:val="001D119E"/>
    <w:rsid w:val="001D7648"/>
    <w:rsid w:val="001E1D65"/>
    <w:rsid w:val="001E3CBF"/>
    <w:rsid w:val="001E3F5D"/>
    <w:rsid w:val="001F4353"/>
    <w:rsid w:val="002004F0"/>
    <w:rsid w:val="00205FB0"/>
    <w:rsid w:val="00221DB6"/>
    <w:rsid w:val="00232509"/>
    <w:rsid w:val="002372E0"/>
    <w:rsid w:val="00242770"/>
    <w:rsid w:val="0024577B"/>
    <w:rsid w:val="00254F9B"/>
    <w:rsid w:val="002713E2"/>
    <w:rsid w:val="00274BB0"/>
    <w:rsid w:val="00281501"/>
    <w:rsid w:val="00285369"/>
    <w:rsid w:val="002A466E"/>
    <w:rsid w:val="002E123C"/>
    <w:rsid w:val="002E5225"/>
    <w:rsid w:val="002F03AE"/>
    <w:rsid w:val="002F1B6E"/>
    <w:rsid w:val="00305274"/>
    <w:rsid w:val="003361EB"/>
    <w:rsid w:val="00337BCC"/>
    <w:rsid w:val="00343059"/>
    <w:rsid w:val="00352CD7"/>
    <w:rsid w:val="0035737A"/>
    <w:rsid w:val="00362535"/>
    <w:rsid w:val="00363C60"/>
    <w:rsid w:val="00366F4C"/>
    <w:rsid w:val="00367604"/>
    <w:rsid w:val="00370D97"/>
    <w:rsid w:val="00392679"/>
    <w:rsid w:val="003A4FA3"/>
    <w:rsid w:val="003B5331"/>
    <w:rsid w:val="003B7091"/>
    <w:rsid w:val="003C3D0A"/>
    <w:rsid w:val="003D3251"/>
    <w:rsid w:val="003D6182"/>
    <w:rsid w:val="003D6A68"/>
    <w:rsid w:val="003E35C6"/>
    <w:rsid w:val="003E52BB"/>
    <w:rsid w:val="003E610B"/>
    <w:rsid w:val="003F0996"/>
    <w:rsid w:val="003F1A94"/>
    <w:rsid w:val="00407DA3"/>
    <w:rsid w:val="00414144"/>
    <w:rsid w:val="004162D7"/>
    <w:rsid w:val="0042204B"/>
    <w:rsid w:val="00422B8F"/>
    <w:rsid w:val="00422BF1"/>
    <w:rsid w:val="004435EE"/>
    <w:rsid w:val="00453781"/>
    <w:rsid w:val="00457A66"/>
    <w:rsid w:val="0046319A"/>
    <w:rsid w:val="00463412"/>
    <w:rsid w:val="00474670"/>
    <w:rsid w:val="00476F45"/>
    <w:rsid w:val="004950D8"/>
    <w:rsid w:val="004A7386"/>
    <w:rsid w:val="004B1DDA"/>
    <w:rsid w:val="004B3009"/>
    <w:rsid w:val="004B3D8C"/>
    <w:rsid w:val="004C031A"/>
    <w:rsid w:val="004C0859"/>
    <w:rsid w:val="004C19DB"/>
    <w:rsid w:val="004D06D2"/>
    <w:rsid w:val="004E2CE8"/>
    <w:rsid w:val="005026B1"/>
    <w:rsid w:val="005043A1"/>
    <w:rsid w:val="00513556"/>
    <w:rsid w:val="00522ADE"/>
    <w:rsid w:val="00540D28"/>
    <w:rsid w:val="005429DE"/>
    <w:rsid w:val="00543F6C"/>
    <w:rsid w:val="00555D5E"/>
    <w:rsid w:val="005568DA"/>
    <w:rsid w:val="00571DCD"/>
    <w:rsid w:val="00574228"/>
    <w:rsid w:val="005839C9"/>
    <w:rsid w:val="0058496B"/>
    <w:rsid w:val="005A11EE"/>
    <w:rsid w:val="005A7062"/>
    <w:rsid w:val="005B6DDA"/>
    <w:rsid w:val="005C4163"/>
    <w:rsid w:val="005F5B09"/>
    <w:rsid w:val="00601CD6"/>
    <w:rsid w:val="006140FF"/>
    <w:rsid w:val="00623E8F"/>
    <w:rsid w:val="006324D3"/>
    <w:rsid w:val="006373F8"/>
    <w:rsid w:val="0063741A"/>
    <w:rsid w:val="0064240C"/>
    <w:rsid w:val="0065310A"/>
    <w:rsid w:val="00657103"/>
    <w:rsid w:val="006573BB"/>
    <w:rsid w:val="006777E2"/>
    <w:rsid w:val="0068172C"/>
    <w:rsid w:val="006830BA"/>
    <w:rsid w:val="00696D79"/>
    <w:rsid w:val="006A0794"/>
    <w:rsid w:val="006A0A6B"/>
    <w:rsid w:val="006A1CFC"/>
    <w:rsid w:val="006B6FAA"/>
    <w:rsid w:val="006C111B"/>
    <w:rsid w:val="006C5D73"/>
    <w:rsid w:val="006D1547"/>
    <w:rsid w:val="006D2538"/>
    <w:rsid w:val="00705144"/>
    <w:rsid w:val="00706891"/>
    <w:rsid w:val="007131BC"/>
    <w:rsid w:val="00736253"/>
    <w:rsid w:val="00740EA7"/>
    <w:rsid w:val="00742C9E"/>
    <w:rsid w:val="00750EF8"/>
    <w:rsid w:val="00751263"/>
    <w:rsid w:val="007523AC"/>
    <w:rsid w:val="00770B00"/>
    <w:rsid w:val="00774F94"/>
    <w:rsid w:val="0077532E"/>
    <w:rsid w:val="00791A77"/>
    <w:rsid w:val="00794B9D"/>
    <w:rsid w:val="007A39C8"/>
    <w:rsid w:val="007B2F37"/>
    <w:rsid w:val="007B4AC4"/>
    <w:rsid w:val="007C0D23"/>
    <w:rsid w:val="007C1FC5"/>
    <w:rsid w:val="007C686A"/>
    <w:rsid w:val="007C7492"/>
    <w:rsid w:val="007D609C"/>
    <w:rsid w:val="007F0936"/>
    <w:rsid w:val="00800119"/>
    <w:rsid w:val="008023D1"/>
    <w:rsid w:val="00804EC1"/>
    <w:rsid w:val="008050C6"/>
    <w:rsid w:val="008236B9"/>
    <w:rsid w:val="00836CC8"/>
    <w:rsid w:val="00840D2D"/>
    <w:rsid w:val="008469B1"/>
    <w:rsid w:val="008612C6"/>
    <w:rsid w:val="008621CD"/>
    <w:rsid w:val="00874404"/>
    <w:rsid w:val="00876F75"/>
    <w:rsid w:val="00881141"/>
    <w:rsid w:val="008A1A5C"/>
    <w:rsid w:val="008A21FC"/>
    <w:rsid w:val="008B4B71"/>
    <w:rsid w:val="008C2B21"/>
    <w:rsid w:val="008C4552"/>
    <w:rsid w:val="008F05F5"/>
    <w:rsid w:val="008F7549"/>
    <w:rsid w:val="00911CD9"/>
    <w:rsid w:val="00915095"/>
    <w:rsid w:val="0092275E"/>
    <w:rsid w:val="0093194D"/>
    <w:rsid w:val="009327CD"/>
    <w:rsid w:val="00957888"/>
    <w:rsid w:val="009658C3"/>
    <w:rsid w:val="0097488A"/>
    <w:rsid w:val="00986C3E"/>
    <w:rsid w:val="009917D6"/>
    <w:rsid w:val="009A4F5A"/>
    <w:rsid w:val="009B17AF"/>
    <w:rsid w:val="009B39DA"/>
    <w:rsid w:val="009B4687"/>
    <w:rsid w:val="009B5775"/>
    <w:rsid w:val="009C05EA"/>
    <w:rsid w:val="009C6E60"/>
    <w:rsid w:val="009D6FAB"/>
    <w:rsid w:val="009E11F1"/>
    <w:rsid w:val="009E1E23"/>
    <w:rsid w:val="009E7866"/>
    <w:rsid w:val="009F07F2"/>
    <w:rsid w:val="009F20C9"/>
    <w:rsid w:val="009F3FB5"/>
    <w:rsid w:val="009F54F6"/>
    <w:rsid w:val="009F7C58"/>
    <w:rsid w:val="00A23095"/>
    <w:rsid w:val="00A26185"/>
    <w:rsid w:val="00A30F06"/>
    <w:rsid w:val="00A37046"/>
    <w:rsid w:val="00A44D62"/>
    <w:rsid w:val="00A54408"/>
    <w:rsid w:val="00A605D4"/>
    <w:rsid w:val="00A8243B"/>
    <w:rsid w:val="00A8676E"/>
    <w:rsid w:val="00AA30A2"/>
    <w:rsid w:val="00AB03F8"/>
    <w:rsid w:val="00AD35D2"/>
    <w:rsid w:val="00AD3F83"/>
    <w:rsid w:val="00AD4DB4"/>
    <w:rsid w:val="00AE53F0"/>
    <w:rsid w:val="00AF6BC8"/>
    <w:rsid w:val="00B0127A"/>
    <w:rsid w:val="00B05A48"/>
    <w:rsid w:val="00B10B10"/>
    <w:rsid w:val="00B11D35"/>
    <w:rsid w:val="00B22BB4"/>
    <w:rsid w:val="00B244B7"/>
    <w:rsid w:val="00B30D27"/>
    <w:rsid w:val="00B34639"/>
    <w:rsid w:val="00B41FD1"/>
    <w:rsid w:val="00B54585"/>
    <w:rsid w:val="00B616F1"/>
    <w:rsid w:val="00B62F1F"/>
    <w:rsid w:val="00B65CFF"/>
    <w:rsid w:val="00B66016"/>
    <w:rsid w:val="00B761C3"/>
    <w:rsid w:val="00B82397"/>
    <w:rsid w:val="00B918FE"/>
    <w:rsid w:val="00B92E28"/>
    <w:rsid w:val="00B92F81"/>
    <w:rsid w:val="00BA57B0"/>
    <w:rsid w:val="00BC67B9"/>
    <w:rsid w:val="00BD3A2C"/>
    <w:rsid w:val="00BE1392"/>
    <w:rsid w:val="00BE32E9"/>
    <w:rsid w:val="00BF2088"/>
    <w:rsid w:val="00C05E91"/>
    <w:rsid w:val="00C11BB0"/>
    <w:rsid w:val="00C17089"/>
    <w:rsid w:val="00C25E14"/>
    <w:rsid w:val="00C30F09"/>
    <w:rsid w:val="00C32528"/>
    <w:rsid w:val="00C3675A"/>
    <w:rsid w:val="00C465C2"/>
    <w:rsid w:val="00C5077C"/>
    <w:rsid w:val="00C6467A"/>
    <w:rsid w:val="00C71C8E"/>
    <w:rsid w:val="00C874AC"/>
    <w:rsid w:val="00C95BEA"/>
    <w:rsid w:val="00CA4D49"/>
    <w:rsid w:val="00CB77D4"/>
    <w:rsid w:val="00CC020E"/>
    <w:rsid w:val="00CC27B5"/>
    <w:rsid w:val="00CC6372"/>
    <w:rsid w:val="00CC7790"/>
    <w:rsid w:val="00CD0B0D"/>
    <w:rsid w:val="00CD3BF6"/>
    <w:rsid w:val="00CE5F68"/>
    <w:rsid w:val="00CF0A64"/>
    <w:rsid w:val="00D02293"/>
    <w:rsid w:val="00D166A9"/>
    <w:rsid w:val="00D3083D"/>
    <w:rsid w:val="00D357F0"/>
    <w:rsid w:val="00D4470B"/>
    <w:rsid w:val="00D46D7F"/>
    <w:rsid w:val="00D63369"/>
    <w:rsid w:val="00D67B77"/>
    <w:rsid w:val="00D725D7"/>
    <w:rsid w:val="00DB3758"/>
    <w:rsid w:val="00DC1453"/>
    <w:rsid w:val="00DD40E3"/>
    <w:rsid w:val="00DE130A"/>
    <w:rsid w:val="00DE7588"/>
    <w:rsid w:val="00DF073F"/>
    <w:rsid w:val="00DF18F5"/>
    <w:rsid w:val="00DF4542"/>
    <w:rsid w:val="00E06288"/>
    <w:rsid w:val="00E12762"/>
    <w:rsid w:val="00E14ADD"/>
    <w:rsid w:val="00E15739"/>
    <w:rsid w:val="00E165F4"/>
    <w:rsid w:val="00E255A4"/>
    <w:rsid w:val="00E268A0"/>
    <w:rsid w:val="00E43E29"/>
    <w:rsid w:val="00E452C7"/>
    <w:rsid w:val="00E475D7"/>
    <w:rsid w:val="00E52985"/>
    <w:rsid w:val="00E53433"/>
    <w:rsid w:val="00E574D9"/>
    <w:rsid w:val="00E649A9"/>
    <w:rsid w:val="00E67519"/>
    <w:rsid w:val="00E778C5"/>
    <w:rsid w:val="00E800C8"/>
    <w:rsid w:val="00E80AA4"/>
    <w:rsid w:val="00E878AF"/>
    <w:rsid w:val="00E91470"/>
    <w:rsid w:val="00E96581"/>
    <w:rsid w:val="00EA3161"/>
    <w:rsid w:val="00EA4E2D"/>
    <w:rsid w:val="00EA5265"/>
    <w:rsid w:val="00EA6FDF"/>
    <w:rsid w:val="00EB2833"/>
    <w:rsid w:val="00EC0AB4"/>
    <w:rsid w:val="00EC221A"/>
    <w:rsid w:val="00ED1EAC"/>
    <w:rsid w:val="00EE56C8"/>
    <w:rsid w:val="00EF1BAC"/>
    <w:rsid w:val="00F006BF"/>
    <w:rsid w:val="00F01D3E"/>
    <w:rsid w:val="00F160D7"/>
    <w:rsid w:val="00F25A1F"/>
    <w:rsid w:val="00F300A6"/>
    <w:rsid w:val="00F62E9C"/>
    <w:rsid w:val="00F70D9E"/>
    <w:rsid w:val="00F747A1"/>
    <w:rsid w:val="00F86731"/>
    <w:rsid w:val="00F91A14"/>
    <w:rsid w:val="00F94E98"/>
    <w:rsid w:val="00FA1377"/>
    <w:rsid w:val="00FA2E15"/>
    <w:rsid w:val="00FB3CD0"/>
    <w:rsid w:val="00FB4A60"/>
    <w:rsid w:val="00FC0945"/>
    <w:rsid w:val="00FD78E3"/>
    <w:rsid w:val="00FF3159"/>
    <w:rsid w:val="016B0972"/>
    <w:rsid w:val="02455005"/>
    <w:rsid w:val="025E05D3"/>
    <w:rsid w:val="029D4678"/>
    <w:rsid w:val="03174F3D"/>
    <w:rsid w:val="0374413D"/>
    <w:rsid w:val="03926901"/>
    <w:rsid w:val="05041908"/>
    <w:rsid w:val="05127654"/>
    <w:rsid w:val="057A2511"/>
    <w:rsid w:val="06080B3E"/>
    <w:rsid w:val="060C331F"/>
    <w:rsid w:val="062E0F1B"/>
    <w:rsid w:val="06502C30"/>
    <w:rsid w:val="06AD4180"/>
    <w:rsid w:val="09120680"/>
    <w:rsid w:val="0AF47B44"/>
    <w:rsid w:val="0B5115D8"/>
    <w:rsid w:val="0CF42A49"/>
    <w:rsid w:val="0DDC2D49"/>
    <w:rsid w:val="0DDC5CA9"/>
    <w:rsid w:val="109431C0"/>
    <w:rsid w:val="10BF7ED2"/>
    <w:rsid w:val="125A606E"/>
    <w:rsid w:val="132C2C15"/>
    <w:rsid w:val="15291F0A"/>
    <w:rsid w:val="15AA1C40"/>
    <w:rsid w:val="168129A1"/>
    <w:rsid w:val="17EE44C9"/>
    <w:rsid w:val="19CA465F"/>
    <w:rsid w:val="19D2324D"/>
    <w:rsid w:val="1AC43DFA"/>
    <w:rsid w:val="1B896970"/>
    <w:rsid w:val="1BA333BA"/>
    <w:rsid w:val="1BAF5EC7"/>
    <w:rsid w:val="204A02A8"/>
    <w:rsid w:val="20E850E2"/>
    <w:rsid w:val="20FC3C98"/>
    <w:rsid w:val="21924AC2"/>
    <w:rsid w:val="21AF402D"/>
    <w:rsid w:val="22C500B9"/>
    <w:rsid w:val="23DC5B70"/>
    <w:rsid w:val="23F83E9D"/>
    <w:rsid w:val="2507312E"/>
    <w:rsid w:val="254A2AF8"/>
    <w:rsid w:val="257A1F37"/>
    <w:rsid w:val="25A56860"/>
    <w:rsid w:val="25ED55D0"/>
    <w:rsid w:val="260B2097"/>
    <w:rsid w:val="26C5039B"/>
    <w:rsid w:val="26F85BAA"/>
    <w:rsid w:val="271138CD"/>
    <w:rsid w:val="27873640"/>
    <w:rsid w:val="28AC341B"/>
    <w:rsid w:val="28F6781D"/>
    <w:rsid w:val="29E35212"/>
    <w:rsid w:val="2A286AC8"/>
    <w:rsid w:val="2AD215C5"/>
    <w:rsid w:val="2BD6464A"/>
    <w:rsid w:val="2C385D8C"/>
    <w:rsid w:val="2D656721"/>
    <w:rsid w:val="2D7E3C87"/>
    <w:rsid w:val="2FAC78CF"/>
    <w:rsid w:val="30B55B83"/>
    <w:rsid w:val="31C11945"/>
    <w:rsid w:val="33857B1D"/>
    <w:rsid w:val="348D1E4C"/>
    <w:rsid w:val="35CA4616"/>
    <w:rsid w:val="35D2691D"/>
    <w:rsid w:val="392860F9"/>
    <w:rsid w:val="3A50591E"/>
    <w:rsid w:val="3A597F6D"/>
    <w:rsid w:val="3A6D4E67"/>
    <w:rsid w:val="3AA34AD1"/>
    <w:rsid w:val="3AB037F4"/>
    <w:rsid w:val="3BA90120"/>
    <w:rsid w:val="3BF754C9"/>
    <w:rsid w:val="3C1A101E"/>
    <w:rsid w:val="3C940DD1"/>
    <w:rsid w:val="3CAD7649"/>
    <w:rsid w:val="3D5615A2"/>
    <w:rsid w:val="3E9D1DFE"/>
    <w:rsid w:val="403605E7"/>
    <w:rsid w:val="40EB4D37"/>
    <w:rsid w:val="4133548F"/>
    <w:rsid w:val="415B6A42"/>
    <w:rsid w:val="41DB1250"/>
    <w:rsid w:val="428601B9"/>
    <w:rsid w:val="43397FDC"/>
    <w:rsid w:val="439D5107"/>
    <w:rsid w:val="44E73A68"/>
    <w:rsid w:val="44EB17AA"/>
    <w:rsid w:val="480669FD"/>
    <w:rsid w:val="482E20D9"/>
    <w:rsid w:val="48B63E7D"/>
    <w:rsid w:val="494A6D9A"/>
    <w:rsid w:val="496237A5"/>
    <w:rsid w:val="49BA5748"/>
    <w:rsid w:val="4A0815F2"/>
    <w:rsid w:val="4AC00FE3"/>
    <w:rsid w:val="4AD239F8"/>
    <w:rsid w:val="4B0E2CDE"/>
    <w:rsid w:val="4BC64BE0"/>
    <w:rsid w:val="4C634CF5"/>
    <w:rsid w:val="4CD34FFD"/>
    <w:rsid w:val="4D00232E"/>
    <w:rsid w:val="4D8A18ED"/>
    <w:rsid w:val="4E061402"/>
    <w:rsid w:val="4E292AD0"/>
    <w:rsid w:val="5015592D"/>
    <w:rsid w:val="51475B0D"/>
    <w:rsid w:val="51F15F26"/>
    <w:rsid w:val="525945D1"/>
    <w:rsid w:val="52F07178"/>
    <w:rsid w:val="5329453D"/>
    <w:rsid w:val="544F663E"/>
    <w:rsid w:val="550C5017"/>
    <w:rsid w:val="55696692"/>
    <w:rsid w:val="55E42029"/>
    <w:rsid w:val="577A5BFA"/>
    <w:rsid w:val="57FB79E6"/>
    <w:rsid w:val="58175DC7"/>
    <w:rsid w:val="59710760"/>
    <w:rsid w:val="59E52362"/>
    <w:rsid w:val="5AE21DD0"/>
    <w:rsid w:val="5AFF3205"/>
    <w:rsid w:val="5C3E45F1"/>
    <w:rsid w:val="5DD136AD"/>
    <w:rsid w:val="5EE74938"/>
    <w:rsid w:val="609D776F"/>
    <w:rsid w:val="61F21C27"/>
    <w:rsid w:val="639C3F43"/>
    <w:rsid w:val="63A7418F"/>
    <w:rsid w:val="63E12EBC"/>
    <w:rsid w:val="641E704E"/>
    <w:rsid w:val="643F0D73"/>
    <w:rsid w:val="64714514"/>
    <w:rsid w:val="6492393F"/>
    <w:rsid w:val="662621EA"/>
    <w:rsid w:val="66543C33"/>
    <w:rsid w:val="66E06264"/>
    <w:rsid w:val="66F560F4"/>
    <w:rsid w:val="68AF64C7"/>
    <w:rsid w:val="68E048D2"/>
    <w:rsid w:val="690B56C7"/>
    <w:rsid w:val="69BB0E9B"/>
    <w:rsid w:val="6A6432E1"/>
    <w:rsid w:val="6AAB5AD6"/>
    <w:rsid w:val="6B427AC6"/>
    <w:rsid w:val="6C5630FD"/>
    <w:rsid w:val="6D205BE5"/>
    <w:rsid w:val="6D306C9E"/>
    <w:rsid w:val="6DE07122"/>
    <w:rsid w:val="6E2039C3"/>
    <w:rsid w:val="6E3C1F87"/>
    <w:rsid w:val="6E5D5708"/>
    <w:rsid w:val="6E6733A0"/>
    <w:rsid w:val="6E922865"/>
    <w:rsid w:val="6F60676D"/>
    <w:rsid w:val="6F7B70EA"/>
    <w:rsid w:val="6FBE3C8B"/>
    <w:rsid w:val="6FC0713A"/>
    <w:rsid w:val="6FC566E6"/>
    <w:rsid w:val="6FF11ABB"/>
    <w:rsid w:val="6FF701BB"/>
    <w:rsid w:val="71AA3CCF"/>
    <w:rsid w:val="71C111C5"/>
    <w:rsid w:val="72487908"/>
    <w:rsid w:val="72721168"/>
    <w:rsid w:val="72AD3CED"/>
    <w:rsid w:val="73542EE6"/>
    <w:rsid w:val="73AE7C9B"/>
    <w:rsid w:val="747616AC"/>
    <w:rsid w:val="759C7F87"/>
    <w:rsid w:val="76E72FA3"/>
    <w:rsid w:val="79330A4E"/>
    <w:rsid w:val="79674B9C"/>
    <w:rsid w:val="7B812DFB"/>
    <w:rsid w:val="7C04589A"/>
    <w:rsid w:val="7C281F08"/>
    <w:rsid w:val="7C97547B"/>
    <w:rsid w:val="7D5A1C63"/>
    <w:rsid w:val="7DC46119"/>
    <w:rsid w:val="7E3F2CE7"/>
    <w:rsid w:val="7ECB2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 w:semiHidden="0" w:name="heading 1"/>
    <w:lsdException w:qFormat="1" w:uiPriority="9" w:semiHidden="0" w:name="heading 2"/>
    <w:lsdException w:qFormat="1" w:uiPriority="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nhideWhenUsed="0" w:uiPriority="9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pPr>
    <w:rPr>
      <w:rFonts w:ascii="Arial" w:hAnsi="Arial" w:eastAsia="宋体" w:cs="Times New Roman"/>
      <w:color w:val="000000"/>
      <w:sz w:val="24"/>
      <w:szCs w:val="24"/>
      <w:lang w:val="en-US" w:eastAsia="zh-CN" w:bidi="ar-SA"/>
    </w:rPr>
  </w:style>
  <w:style w:type="paragraph" w:styleId="3">
    <w:name w:val="heading 1"/>
    <w:next w:val="1"/>
    <w:link w:val="19"/>
    <w:unhideWhenUsed/>
    <w:qFormat/>
    <w:uiPriority w:val="9"/>
    <w:pPr>
      <w:widowControl w:val="0"/>
      <w:numPr>
        <w:ilvl w:val="0"/>
        <w:numId w:val="1"/>
      </w:numPr>
      <w:autoSpaceDE w:val="0"/>
      <w:autoSpaceDN w:val="0"/>
      <w:adjustRightInd w:val="0"/>
      <w:spacing w:before="100" w:beforeLines="100" w:line="360" w:lineRule="auto"/>
      <w:ind w:left="0" w:firstLine="0"/>
      <w:jc w:val="center"/>
      <w:outlineLvl w:val="0"/>
    </w:pPr>
    <w:rPr>
      <w:rFonts w:hint="eastAsia" w:ascii="黑体" w:hAnsi="黑体" w:eastAsia="黑体" w:cs="Times New Roman"/>
      <w:b/>
      <w:color w:val="000000"/>
      <w:sz w:val="44"/>
      <w:szCs w:val="24"/>
      <w:lang w:val="en-US" w:eastAsia="zh-CN" w:bidi="ar-SA"/>
    </w:rPr>
  </w:style>
  <w:style w:type="paragraph" w:styleId="4">
    <w:name w:val="heading 2"/>
    <w:basedOn w:val="1"/>
    <w:next w:val="1"/>
    <w:link w:val="24"/>
    <w:unhideWhenUsed/>
    <w:qFormat/>
    <w:uiPriority w:val="9"/>
    <w:pPr>
      <w:keepNext/>
      <w:keepLines/>
      <w:widowControl w:val="0"/>
      <w:autoSpaceDE w:val="0"/>
      <w:autoSpaceDN w:val="0"/>
      <w:adjustRightInd w:val="0"/>
      <w:spacing w:before="100" w:beforeLines="100" w:after="50" w:afterLines="50" w:line="360" w:lineRule="auto"/>
      <w:jc w:val="center"/>
      <w:outlineLvl w:val="1"/>
    </w:pPr>
    <w:rPr>
      <w:rFonts w:hint="eastAsia" w:ascii="黑体" w:hAnsi="黑体" w:eastAsia="宋体" w:cs="Times New Roman"/>
      <w:b/>
      <w:color w:val="000000"/>
      <w:sz w:val="28"/>
      <w:szCs w:val="24"/>
      <w:lang w:val="en-US" w:eastAsia="zh-CN" w:bidi="ar-SA"/>
    </w:rPr>
  </w:style>
  <w:style w:type="paragraph" w:styleId="5">
    <w:name w:val="heading 3"/>
    <w:next w:val="1"/>
    <w:link w:val="17"/>
    <w:unhideWhenUsed/>
    <w:qFormat/>
    <w:uiPriority w:val="9"/>
    <w:pPr>
      <w:keepNext/>
      <w:keepLines/>
      <w:widowControl w:val="0"/>
      <w:autoSpaceDE w:val="0"/>
      <w:autoSpaceDN w:val="0"/>
      <w:adjustRightInd w:val="0"/>
      <w:spacing w:before="100" w:beforeLines="100" w:after="50" w:afterLines="50" w:line="360" w:lineRule="auto"/>
      <w:outlineLvl w:val="2"/>
    </w:pPr>
    <w:rPr>
      <w:rFonts w:ascii="仿宋_GB2312" w:hAnsi="仿宋_GB2312" w:eastAsia="宋体" w:cs="Times New Roman"/>
      <w:b/>
      <w:color w:val="000000"/>
      <w:sz w:val="28"/>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ind w:left="111"/>
      <w:jc w:val="left"/>
    </w:pPr>
    <w:rPr>
      <w:rFonts w:hint="eastAsia" w:ascii="宋体" w:hAnsi="宋体" w:eastAsia="宋体" w:cs="Times New Roman"/>
      <w:kern w:val="0"/>
      <w:sz w:val="33"/>
      <w:szCs w:val="20"/>
    </w:rPr>
  </w:style>
  <w:style w:type="paragraph" w:styleId="6">
    <w:name w:val="toc 3"/>
    <w:basedOn w:val="1"/>
    <w:next w:val="1"/>
    <w:qFormat/>
    <w:uiPriority w:val="39"/>
    <w:pPr>
      <w:ind w:left="840" w:leftChars="400"/>
    </w:pPr>
  </w:style>
  <w:style w:type="paragraph" w:styleId="7">
    <w:name w:val="footer"/>
    <w:basedOn w:val="1"/>
    <w:link w:val="22"/>
    <w:qFormat/>
    <w:uiPriority w:val="99"/>
    <w:pPr>
      <w:tabs>
        <w:tab w:val="center" w:pos="4153"/>
        <w:tab w:val="right" w:pos="8306"/>
      </w:tabs>
      <w:snapToGrid w:val="0"/>
    </w:pPr>
    <w:rPr>
      <w:sz w:val="18"/>
      <w:szCs w:val="18"/>
    </w:rPr>
  </w:style>
  <w:style w:type="paragraph" w:styleId="8">
    <w:name w:val="header"/>
    <w:basedOn w:val="1"/>
    <w:link w:val="21"/>
    <w:qFormat/>
    <w:uiPriority w:val="99"/>
    <w:pP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Title"/>
    <w:basedOn w:val="1"/>
    <w:next w:val="1"/>
    <w:link w:val="20"/>
    <w:qFormat/>
    <w:uiPriority w:val="99"/>
    <w:pPr>
      <w:spacing w:before="240" w:after="60"/>
      <w:jc w:val="center"/>
      <w:outlineLvl w:val="0"/>
    </w:pPr>
    <w:rPr>
      <w:rFonts w:asciiTheme="majorHAnsi" w:hAnsiTheme="majorHAnsi" w:eastAsiaTheme="majorEastAsia" w:cstheme="majorBidi"/>
      <w:b/>
      <w:bCs/>
      <w:sz w:val="32"/>
      <w:szCs w:val="32"/>
    </w:rPr>
  </w:style>
  <w:style w:type="table" w:styleId="14">
    <w:name w:val="Table Grid"/>
    <w:basedOn w:val="1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标题 3 字符"/>
    <w:basedOn w:val="15"/>
    <w:link w:val="5"/>
    <w:qFormat/>
    <w:uiPriority w:val="9"/>
    <w:rPr>
      <w:rFonts w:ascii="仿宋_GB2312" w:hAnsi="仿宋_GB2312"/>
      <w:b/>
      <w:color w:val="000000"/>
      <w:sz w:val="28"/>
      <w:szCs w:val="24"/>
    </w:rPr>
  </w:style>
  <w:style w:type="paragraph" w:styleId="18">
    <w:name w:val="List Paragraph"/>
    <w:basedOn w:val="1"/>
    <w:unhideWhenUsed/>
    <w:qFormat/>
    <w:uiPriority w:val="99"/>
    <w:pPr>
      <w:ind w:firstLine="420" w:firstLineChars="200"/>
    </w:pPr>
  </w:style>
  <w:style w:type="character" w:customStyle="1" w:styleId="19">
    <w:name w:val="标题 1 字符"/>
    <w:basedOn w:val="15"/>
    <w:link w:val="3"/>
    <w:qFormat/>
    <w:uiPriority w:val="9"/>
    <w:rPr>
      <w:rFonts w:ascii="黑体" w:hAnsi="黑体" w:eastAsia="黑体"/>
      <w:b/>
      <w:color w:val="000000"/>
      <w:sz w:val="44"/>
      <w:szCs w:val="24"/>
    </w:rPr>
  </w:style>
  <w:style w:type="character" w:customStyle="1" w:styleId="20">
    <w:name w:val="标题 字符"/>
    <w:basedOn w:val="15"/>
    <w:link w:val="12"/>
    <w:qFormat/>
    <w:uiPriority w:val="99"/>
    <w:rPr>
      <w:rFonts w:asciiTheme="majorHAnsi" w:hAnsiTheme="majorHAnsi" w:eastAsiaTheme="majorEastAsia" w:cstheme="majorBidi"/>
      <w:b/>
      <w:bCs/>
      <w:color w:val="000000"/>
      <w:sz w:val="32"/>
      <w:szCs w:val="32"/>
    </w:rPr>
  </w:style>
  <w:style w:type="character" w:customStyle="1" w:styleId="21">
    <w:name w:val="页眉 字符"/>
    <w:basedOn w:val="15"/>
    <w:link w:val="8"/>
    <w:qFormat/>
    <w:uiPriority w:val="99"/>
    <w:rPr>
      <w:rFonts w:ascii="Arial" w:hAnsi="Arial"/>
      <w:color w:val="000000"/>
      <w:sz w:val="18"/>
      <w:szCs w:val="18"/>
    </w:rPr>
  </w:style>
  <w:style w:type="character" w:customStyle="1" w:styleId="22">
    <w:name w:val="页脚 字符"/>
    <w:basedOn w:val="15"/>
    <w:link w:val="7"/>
    <w:qFormat/>
    <w:uiPriority w:val="99"/>
    <w:rPr>
      <w:rFonts w:ascii="Arial" w:hAnsi="Arial"/>
      <w:color w:val="000000"/>
      <w:sz w:val="18"/>
      <w:szCs w:val="18"/>
    </w:rPr>
  </w:style>
  <w:style w:type="paragraph" w:customStyle="1" w:styleId="23">
    <w:name w:val="TOC 标题1"/>
    <w:basedOn w:val="3"/>
    <w:next w:val="1"/>
    <w:unhideWhenUsed/>
    <w:qFormat/>
    <w:uiPriority w:val="39"/>
    <w:pPr>
      <w:keepNext/>
      <w:keepLines/>
      <w:widowControl/>
      <w:numPr>
        <w:numId w:val="0"/>
      </w:numPr>
      <w:autoSpaceDE/>
      <w:autoSpaceDN/>
      <w:adjustRightInd/>
      <w:spacing w:before="240" w:beforeLines="0" w:line="259" w:lineRule="auto"/>
      <w:jc w:val="left"/>
      <w:outlineLvl w:val="9"/>
    </w:pPr>
    <w:rPr>
      <w:rFonts w:hint="default" w:asciiTheme="majorHAnsi" w:hAnsiTheme="majorHAnsi" w:eastAsiaTheme="majorEastAsia" w:cstheme="majorBidi"/>
      <w:b w:val="0"/>
      <w:color w:val="376092" w:themeColor="accent1" w:themeShade="BF"/>
      <w:sz w:val="32"/>
      <w:szCs w:val="32"/>
    </w:rPr>
  </w:style>
  <w:style w:type="character" w:customStyle="1" w:styleId="24">
    <w:name w:val="标题 2 字符"/>
    <w:basedOn w:val="15"/>
    <w:link w:val="4"/>
    <w:qFormat/>
    <w:uiPriority w:val="9"/>
    <w:rPr>
      <w:rFonts w:ascii="黑体" w:hAnsi="黑体"/>
      <w:b/>
      <w:color w:val="000000"/>
      <w:sz w:val="28"/>
      <w:szCs w:val="24"/>
    </w:rPr>
  </w:style>
  <w:style w:type="paragraph" w:customStyle="1" w:styleId="25">
    <w:name w:val="TOC 标题2"/>
    <w:basedOn w:val="3"/>
    <w:next w:val="1"/>
    <w:unhideWhenUsed/>
    <w:qFormat/>
    <w:uiPriority w:val="39"/>
    <w:pPr>
      <w:keepNext/>
      <w:keepLines/>
      <w:widowControl/>
      <w:numPr>
        <w:numId w:val="0"/>
      </w:numPr>
      <w:autoSpaceDE/>
      <w:autoSpaceDN/>
      <w:adjustRightInd/>
      <w:spacing w:before="240" w:beforeLines="0" w:line="259" w:lineRule="auto"/>
      <w:jc w:val="left"/>
      <w:outlineLvl w:val="9"/>
    </w:pPr>
    <w:rPr>
      <w:rFonts w:hint="default" w:asciiTheme="majorHAnsi" w:hAnsiTheme="majorHAnsi" w:eastAsiaTheme="majorEastAsia" w:cstheme="majorBidi"/>
      <w:b w:val="0"/>
      <w:color w:val="376092"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41</Pages>
  <Words>155</Words>
  <Characters>170</Characters>
  <Lines>158</Lines>
  <Paragraphs>44</Paragraphs>
  <TotalTime>9</TotalTime>
  <ScaleCrop>false</ScaleCrop>
  <LinksUpToDate>false</LinksUpToDate>
  <CharactersWithSpaces>173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2024-09-26T03:22:00Z</dcterms:created>
  <dc:creator>xl</dc:creator>
  <cp:lastModifiedBy>张洁</cp:lastModifiedBy>
  <cp:lastPrinted>2024-12-05T06:45:54Z</cp:lastPrinted>
  <dcterms:modified xsi:type="dcterms:W3CDTF">2024-12-05T06:45:59Z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5017FB6C7DB842259E09A3BEBFE75B26_13</vt:lpwstr>
  </property>
</Properties>
</file>